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216" w:type="dxa"/>
        <w:tblLayout w:type="fixed"/>
        <w:tblCellMar>
          <w:left w:w="0" w:type="dxa"/>
          <w:right w:w="0" w:type="dxa"/>
        </w:tblCellMar>
        <w:tblLook w:val="01E0" w:firstRow="1" w:lastRow="1" w:firstColumn="1" w:lastColumn="1" w:noHBand="0" w:noVBand="0"/>
      </w:tblPr>
      <w:tblGrid>
        <w:gridCol w:w="3768"/>
        <w:gridCol w:w="2854"/>
        <w:gridCol w:w="1784"/>
      </w:tblGrid>
      <w:tr w:rsidR="0066107F" w:rsidRPr="004A60DC" w14:paraId="02F5F228" w14:textId="77777777" w:rsidTr="005C3785">
        <w:trPr>
          <w:trHeight w:val="480"/>
        </w:trPr>
        <w:tc>
          <w:tcPr>
            <w:tcW w:w="3768" w:type="dxa"/>
          </w:tcPr>
          <w:p w14:paraId="7E2FBB49" w14:textId="77777777" w:rsidR="0066107F" w:rsidRPr="004A60DC" w:rsidRDefault="0066107F" w:rsidP="005C3785">
            <w:pPr>
              <w:pStyle w:val="TableParagraph"/>
              <w:ind w:left="0"/>
              <w:rPr>
                <w:rFonts w:ascii="Times New Roman"/>
                <w:sz w:val="18"/>
              </w:rPr>
            </w:pPr>
          </w:p>
        </w:tc>
        <w:tc>
          <w:tcPr>
            <w:tcW w:w="2854" w:type="dxa"/>
          </w:tcPr>
          <w:p w14:paraId="0830DCE1" w14:textId="77777777" w:rsidR="0066107F" w:rsidRPr="004A60DC" w:rsidRDefault="0066107F" w:rsidP="005C3785">
            <w:pPr>
              <w:pStyle w:val="TableParagraph"/>
              <w:spacing w:before="73"/>
              <w:ind w:left="159"/>
              <w:rPr>
                <w:rFonts w:ascii="Times New Roman"/>
                <w:b/>
                <w:sz w:val="28"/>
              </w:rPr>
            </w:pPr>
            <w:r w:rsidRPr="004A60DC">
              <w:rPr>
                <w:noProof/>
              </w:rPr>
              <mc:AlternateContent>
                <mc:Choice Requires="wps">
                  <w:drawing>
                    <wp:anchor distT="0" distB="0" distL="114300" distR="114300" simplePos="0" relativeHeight="251658241" behindDoc="1" locked="0" layoutInCell="1" allowOverlap="1" wp14:anchorId="7872901D" wp14:editId="5E0F8FDC">
                      <wp:simplePos x="0" y="0"/>
                      <wp:positionH relativeFrom="page">
                        <wp:posOffset>-71120</wp:posOffset>
                      </wp:positionH>
                      <wp:positionV relativeFrom="paragraph">
                        <wp:posOffset>-19685</wp:posOffset>
                      </wp:positionV>
                      <wp:extent cx="1294130" cy="304800"/>
                      <wp:effectExtent l="0" t="0" r="20320" b="19050"/>
                      <wp:wrapNone/>
                      <wp:docPr id="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4130" cy="30480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5D3461" id="Rectangle 4" o:spid="_x0000_s1026" style="position:absolute;margin-left:-5.6pt;margin-top:-1.55pt;width:101.9pt;height:24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" filled="f">
                      <w10:wrap anchorx="page"/>
                    </v:rect>
                  </w:pict>
                </mc:Fallback>
              </mc:AlternateContent>
            </w:r>
            <w:r w:rsidRPr="004A60DC">
              <w:rPr>
                <w:rFonts w:ascii="Times New Roman"/>
                <w:b/>
                <w:sz w:val="28"/>
              </w:rPr>
              <w:t>MINUTES</w:t>
            </w:r>
          </w:p>
        </w:tc>
        <w:tc>
          <w:tcPr>
            <w:tcW w:w="1784" w:type="dxa"/>
          </w:tcPr>
          <w:p w14:paraId="559652DE" w14:textId="77777777" w:rsidR="0066107F" w:rsidRPr="004A60DC" w:rsidRDefault="0066107F" w:rsidP="005C3785">
            <w:pPr>
              <w:pStyle w:val="TableParagraph"/>
              <w:ind w:left="0"/>
              <w:rPr>
                <w:rFonts w:ascii="Times New Roman"/>
                <w:sz w:val="18"/>
              </w:rPr>
            </w:pPr>
          </w:p>
        </w:tc>
      </w:tr>
      <w:tr w:rsidR="0066107F" w:rsidRPr="004A60DC" w14:paraId="5C4066A5" w14:textId="77777777" w:rsidTr="005C3785">
        <w:trPr>
          <w:trHeight w:val="446"/>
        </w:trPr>
        <w:tc>
          <w:tcPr>
            <w:tcW w:w="3768" w:type="dxa"/>
          </w:tcPr>
          <w:p w14:paraId="3057A466" w14:textId="5869967A" w:rsidR="0066107F" w:rsidRPr="004A60DC" w:rsidRDefault="0066107F" w:rsidP="005C3785">
            <w:pPr>
              <w:pStyle w:val="TableParagraph"/>
              <w:tabs>
                <w:tab w:val="left" w:pos="1173"/>
              </w:tabs>
              <w:spacing w:before="97"/>
              <w:ind w:left="129"/>
              <w:rPr>
                <w:sz w:val="20"/>
              </w:rPr>
            </w:pPr>
            <w:r w:rsidRPr="004A60DC">
              <w:rPr>
                <w:b/>
                <w:i/>
                <w:sz w:val="20"/>
              </w:rPr>
              <w:t>Meeting:</w:t>
            </w:r>
            <w:r w:rsidR="004C53B0">
              <w:rPr>
                <w:b/>
                <w:i/>
                <w:sz w:val="20"/>
              </w:rPr>
              <w:t xml:space="preserve">   </w:t>
            </w:r>
            <w:r w:rsidR="004D3CB9">
              <w:rPr>
                <w:b/>
                <w:i/>
                <w:sz w:val="20"/>
              </w:rPr>
              <w:t xml:space="preserve"> </w:t>
            </w:r>
            <w:r w:rsidRPr="004A60DC">
              <w:rPr>
                <w:sz w:val="20"/>
              </w:rPr>
              <w:t>PARISH</w:t>
            </w:r>
            <w:r w:rsidRPr="004A60DC">
              <w:rPr>
                <w:spacing w:val="-2"/>
                <w:sz w:val="20"/>
              </w:rPr>
              <w:t xml:space="preserve"> </w:t>
            </w:r>
            <w:r w:rsidRPr="004A60DC">
              <w:rPr>
                <w:sz w:val="20"/>
              </w:rPr>
              <w:t>COUNCIL</w:t>
            </w:r>
          </w:p>
        </w:tc>
        <w:tc>
          <w:tcPr>
            <w:tcW w:w="2854" w:type="dxa"/>
          </w:tcPr>
          <w:p w14:paraId="2D4ABBEB" w14:textId="4278D5CD" w:rsidR="0066107F" w:rsidRPr="004A60DC" w:rsidRDefault="0066107F" w:rsidP="005C3785">
            <w:pPr>
              <w:pStyle w:val="TableParagraph"/>
              <w:spacing w:before="97"/>
              <w:ind w:left="156"/>
              <w:rPr>
                <w:sz w:val="20"/>
              </w:rPr>
            </w:pPr>
            <w:r w:rsidRPr="004A60DC">
              <w:rPr>
                <w:b/>
                <w:i/>
                <w:sz w:val="20"/>
              </w:rPr>
              <w:t xml:space="preserve">Date: </w:t>
            </w:r>
            <w:r w:rsidR="005A790B">
              <w:rPr>
                <w:bCs/>
                <w:iCs/>
                <w:sz w:val="20"/>
              </w:rPr>
              <w:t xml:space="preserve"> </w:t>
            </w:r>
            <w:r w:rsidR="000C45FB">
              <w:rPr>
                <w:bCs/>
                <w:iCs/>
                <w:sz w:val="20"/>
              </w:rPr>
              <w:t>16</w:t>
            </w:r>
            <w:r w:rsidR="000C45FB" w:rsidRPr="000C45FB">
              <w:rPr>
                <w:bCs/>
                <w:iCs/>
                <w:sz w:val="20"/>
                <w:vertAlign w:val="superscript"/>
              </w:rPr>
              <w:t>th</w:t>
            </w:r>
            <w:r w:rsidR="000C45FB">
              <w:rPr>
                <w:bCs/>
                <w:iCs/>
                <w:sz w:val="20"/>
              </w:rPr>
              <w:t xml:space="preserve"> July</w:t>
            </w:r>
            <w:r w:rsidR="003E6796">
              <w:rPr>
                <w:bCs/>
                <w:iCs/>
                <w:sz w:val="20"/>
              </w:rPr>
              <w:t xml:space="preserve"> 2026</w:t>
            </w:r>
          </w:p>
        </w:tc>
        <w:tc>
          <w:tcPr>
            <w:tcW w:w="1784" w:type="dxa"/>
          </w:tcPr>
          <w:p w14:paraId="2717EF34" w14:textId="77777777" w:rsidR="0066107F" w:rsidRPr="004A60DC" w:rsidRDefault="0066107F" w:rsidP="005C3785">
            <w:pPr>
              <w:pStyle w:val="TableParagraph"/>
              <w:spacing w:before="97"/>
              <w:ind w:left="276"/>
              <w:rPr>
                <w:sz w:val="20"/>
              </w:rPr>
            </w:pPr>
            <w:r w:rsidRPr="004A60DC">
              <w:rPr>
                <w:b/>
                <w:i/>
                <w:sz w:val="20"/>
              </w:rPr>
              <w:t>Time:</w:t>
            </w:r>
            <w:r w:rsidRPr="004A60DC">
              <w:rPr>
                <w:b/>
                <w:i/>
                <w:spacing w:val="51"/>
                <w:sz w:val="20"/>
              </w:rPr>
              <w:t xml:space="preserve"> </w:t>
            </w:r>
            <w:r w:rsidRPr="004A60DC">
              <w:rPr>
                <w:sz w:val="20"/>
              </w:rPr>
              <w:t>5.30pm</w:t>
            </w:r>
          </w:p>
        </w:tc>
      </w:tr>
    </w:tbl>
    <w:p w14:paraId="2DAEB018" w14:textId="77777777" w:rsidR="0066107F" w:rsidRPr="004A60DC" w:rsidRDefault="0066107F" w:rsidP="0066107F">
      <w:pPr>
        <w:pStyle w:val="Heading1"/>
        <w:spacing w:before="30"/>
        <w:rPr>
          <w:b w:val="0"/>
          <w:bCs w:val="0"/>
        </w:rPr>
      </w:pPr>
      <w:r w:rsidRPr="004A60DC">
        <w:rPr>
          <w:b w:val="0"/>
          <w:bCs w:val="0"/>
        </w:rPr>
        <w:t>Toot Hill Village Hall, Toot Hill Road, Toot Hill, Essex</w:t>
      </w:r>
    </w:p>
    <w:p w14:paraId="21A64EA1" w14:textId="77777777" w:rsidR="0066107F" w:rsidRPr="004A60DC" w:rsidRDefault="0066107F" w:rsidP="0066107F">
      <w:pPr>
        <w:pStyle w:val="Heading1"/>
        <w:spacing w:before="30"/>
      </w:pPr>
      <w:r w:rsidRPr="004A60DC">
        <w:rPr>
          <w:noProof/>
        </w:rPr>
        <mc:AlternateContent>
          <mc:Choice Requires="wps">
            <w:drawing>
              <wp:anchor distT="0" distB="0" distL="114300" distR="114300" simplePos="0" relativeHeight="251658240" behindDoc="0" locked="0" layoutInCell="1" allowOverlap="1" wp14:anchorId="160ED759" wp14:editId="52681E70">
                <wp:simplePos x="0" y="0"/>
                <wp:positionH relativeFrom="page">
                  <wp:posOffset>818515</wp:posOffset>
                </wp:positionH>
                <wp:positionV relativeFrom="paragraph">
                  <wp:posOffset>0</wp:posOffset>
                </wp:positionV>
                <wp:extent cx="6650355" cy="0"/>
                <wp:effectExtent l="8890" t="10795" r="8255" b="8255"/>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5035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932073" id="Line 3"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4.45pt,0" to="588.1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" strokeweight=".72pt">
                <w10:wrap anchorx="page"/>
              </v:line>
            </w:pict>
          </mc:Fallback>
        </mc:AlternateContent>
      </w:r>
      <w:r w:rsidRPr="004A60DC">
        <w:t>PRESENT:</w:t>
      </w:r>
    </w:p>
    <w:p w14:paraId="04233C07" w14:textId="77777777" w:rsidR="0066107F" w:rsidRPr="004A60DC" w:rsidRDefault="0066107F" w:rsidP="0066107F">
      <w:pPr>
        <w:pStyle w:val="BodyText"/>
        <w:spacing w:before="10"/>
        <w:rPr>
          <w:b/>
        </w:rPr>
      </w:pPr>
    </w:p>
    <w:p w14:paraId="2BC69221" w14:textId="627C8638" w:rsidR="005D4918" w:rsidRDefault="0066107F" w:rsidP="003E6796">
      <w:pPr>
        <w:pStyle w:val="BodyText"/>
        <w:tabs>
          <w:tab w:val="left" w:pos="2261"/>
        </w:tabs>
        <w:spacing w:before="1"/>
        <w:ind w:left="284"/>
      </w:pPr>
      <w:r w:rsidRPr="004A60DC">
        <w:rPr>
          <w:b/>
          <w:i/>
        </w:rPr>
        <w:t>Councillors</w:t>
      </w:r>
      <w:r w:rsidRPr="004A60DC">
        <w:rPr>
          <w:b/>
          <w:i/>
          <w:spacing w:val="-1"/>
        </w:rPr>
        <w:t xml:space="preserve"> </w:t>
      </w:r>
      <w:r w:rsidRPr="004A60DC">
        <w:rPr>
          <w:b/>
        </w:rPr>
        <w:t>(</w:t>
      </w:r>
      <w:r w:rsidR="00AF6F13">
        <w:rPr>
          <w:b/>
        </w:rPr>
        <w:t>6</w:t>
      </w:r>
      <w:proofErr w:type="gramStart"/>
      <w:r w:rsidRPr="004A60DC">
        <w:rPr>
          <w:b/>
        </w:rPr>
        <w:t>)</w:t>
      </w:r>
      <w:r w:rsidR="00A3191F">
        <w:rPr>
          <w:b/>
        </w:rPr>
        <w:t xml:space="preserve">  </w:t>
      </w:r>
      <w:r w:rsidR="008866AD">
        <w:rPr>
          <w:b/>
        </w:rPr>
        <w:tab/>
      </w:r>
      <w:proofErr w:type="gramEnd"/>
      <w:r w:rsidRPr="004A60DC">
        <w:t>Cllr</w:t>
      </w:r>
      <w:r w:rsidR="00991C3C">
        <w:t xml:space="preserve"> </w:t>
      </w:r>
      <w:r w:rsidR="00492EB0">
        <w:t>Glover</w:t>
      </w:r>
      <w:r w:rsidR="00991C3C">
        <w:t xml:space="preserve"> </w:t>
      </w:r>
      <w:r w:rsidRPr="004A60DC">
        <w:t>(Chairman)</w:t>
      </w:r>
      <w:r w:rsidR="000A53EE">
        <w:t>,</w:t>
      </w:r>
      <w:r w:rsidR="003E6796">
        <w:t xml:space="preserve"> </w:t>
      </w:r>
      <w:r w:rsidR="0080343A">
        <w:t>Cllr Jackson</w:t>
      </w:r>
      <w:r w:rsidR="003E6796">
        <w:t xml:space="preserve">, </w:t>
      </w:r>
      <w:r w:rsidR="007F6AB9">
        <w:t xml:space="preserve">Cllr </w:t>
      </w:r>
      <w:r w:rsidR="00624DAF">
        <w:t>Mrs Jackman*</w:t>
      </w:r>
      <w:r w:rsidR="0080343A">
        <w:t>, Cllr Hollin</w:t>
      </w:r>
      <w:r w:rsidR="00EA3719">
        <w:t>g</w:t>
      </w:r>
      <w:r w:rsidR="0080343A">
        <w:t>ton, Cllr Saridja</w:t>
      </w:r>
    </w:p>
    <w:p w14:paraId="7B8A8559" w14:textId="76F005FA" w:rsidR="00EA3719" w:rsidRPr="00EA3719" w:rsidRDefault="00EA3719" w:rsidP="003E6796">
      <w:pPr>
        <w:pStyle w:val="BodyText"/>
        <w:tabs>
          <w:tab w:val="left" w:pos="2261"/>
        </w:tabs>
        <w:spacing w:before="1"/>
        <w:ind w:left="284"/>
        <w:rPr>
          <w:bCs/>
          <w:iCs/>
        </w:rPr>
      </w:pPr>
      <w:r w:rsidRPr="00EA3719">
        <w:rPr>
          <w:bCs/>
          <w:i/>
        </w:rPr>
        <w:tab/>
      </w:r>
      <w:r w:rsidRPr="00EA3719">
        <w:rPr>
          <w:bCs/>
          <w:iCs/>
        </w:rPr>
        <w:t>Cllr Adams</w:t>
      </w:r>
    </w:p>
    <w:p w14:paraId="3AD7FFF6" w14:textId="6B693B5D" w:rsidR="0080343A" w:rsidRPr="0080343A" w:rsidRDefault="0080343A" w:rsidP="0080343A">
      <w:pPr>
        <w:pStyle w:val="BodyText"/>
        <w:tabs>
          <w:tab w:val="left" w:pos="2261"/>
        </w:tabs>
        <w:spacing w:before="1"/>
        <w:ind w:left="2268" w:hanging="1984"/>
        <w:rPr>
          <w:bCs/>
        </w:rPr>
      </w:pPr>
      <w:r>
        <w:rPr>
          <w:b/>
          <w:i/>
        </w:rPr>
        <w:tab/>
      </w:r>
    </w:p>
    <w:p w14:paraId="61A14E81" w14:textId="5BF6C4A8" w:rsidR="003E6796" w:rsidRPr="004312FD" w:rsidRDefault="004312FD" w:rsidP="004312FD">
      <w:pPr>
        <w:ind w:left="506"/>
        <w:jc w:val="right"/>
        <w:rPr>
          <w:bCs/>
          <w:i/>
          <w:sz w:val="20"/>
          <w:szCs w:val="20"/>
        </w:rPr>
      </w:pPr>
      <w:r w:rsidRPr="004312FD">
        <w:rPr>
          <w:bCs/>
          <w:i/>
          <w:sz w:val="20"/>
          <w:szCs w:val="20"/>
        </w:rPr>
        <w:t xml:space="preserve">* </w:t>
      </w:r>
      <w:proofErr w:type="gramStart"/>
      <w:r w:rsidRPr="004312FD">
        <w:rPr>
          <w:bCs/>
          <w:i/>
          <w:sz w:val="20"/>
          <w:szCs w:val="20"/>
        </w:rPr>
        <w:t>for</w:t>
      </w:r>
      <w:proofErr w:type="gramEnd"/>
      <w:r w:rsidRPr="004312FD">
        <w:rPr>
          <w:bCs/>
          <w:i/>
          <w:sz w:val="20"/>
          <w:szCs w:val="20"/>
        </w:rPr>
        <w:t xml:space="preserve"> part of meeting</w:t>
      </w:r>
    </w:p>
    <w:p w14:paraId="2B961CF0" w14:textId="7CE07086" w:rsidR="00F13971" w:rsidRDefault="0066107F" w:rsidP="003E6796">
      <w:pPr>
        <w:ind w:left="284"/>
        <w:rPr>
          <w:sz w:val="20"/>
          <w:szCs w:val="20"/>
        </w:rPr>
      </w:pPr>
      <w:proofErr w:type="gramStart"/>
      <w:r w:rsidRPr="004A60DC">
        <w:rPr>
          <w:b/>
          <w:i/>
          <w:sz w:val="20"/>
          <w:szCs w:val="20"/>
        </w:rPr>
        <w:t>Also</w:t>
      </w:r>
      <w:proofErr w:type="gramEnd"/>
      <w:r w:rsidRPr="004A60DC">
        <w:rPr>
          <w:b/>
          <w:i/>
          <w:sz w:val="20"/>
          <w:szCs w:val="20"/>
        </w:rPr>
        <w:t xml:space="preserve"> in Attendance </w:t>
      </w:r>
      <w:r w:rsidRPr="004A60DC">
        <w:rPr>
          <w:b/>
          <w:sz w:val="20"/>
          <w:szCs w:val="20"/>
        </w:rPr>
        <w:t xml:space="preserve">(1) - </w:t>
      </w:r>
      <w:r w:rsidRPr="004A60DC">
        <w:rPr>
          <w:sz w:val="20"/>
          <w:szCs w:val="20"/>
        </w:rPr>
        <w:t>Adriana Jones – Clerk</w:t>
      </w:r>
    </w:p>
    <w:p w14:paraId="69E50EFE" w14:textId="77777777" w:rsidR="0066107F" w:rsidRPr="004A60DC" w:rsidRDefault="0066107F" w:rsidP="0066107F">
      <w:pPr>
        <w:pStyle w:val="BodyText"/>
        <w:spacing w:before="11"/>
      </w:pPr>
    </w:p>
    <w:p w14:paraId="137D207C" w14:textId="4D54CD3A" w:rsidR="0066107F" w:rsidRPr="004A60DC" w:rsidRDefault="0066107F" w:rsidP="00612CB1">
      <w:pPr>
        <w:pStyle w:val="Heading1"/>
        <w:ind w:left="506" w:right="54"/>
        <w:rPr>
          <w:b w:val="0"/>
          <w:bCs w:val="0"/>
        </w:rPr>
      </w:pPr>
      <w:r w:rsidRPr="004A60DC">
        <w:t>Members of the Public (</w:t>
      </w:r>
      <w:r w:rsidR="00E837C7">
        <w:t>7</w:t>
      </w:r>
      <w:r w:rsidRPr="004A60DC">
        <w:t>)</w:t>
      </w:r>
      <w:r w:rsidR="00347EC8">
        <w:t xml:space="preserve"> </w:t>
      </w:r>
      <w:r w:rsidR="005C1B04" w:rsidRPr="00E837C7">
        <w:rPr>
          <w:b w:val="0"/>
          <w:bCs w:val="0"/>
        </w:rPr>
        <w:t xml:space="preserve">5 Members of the public, plus two </w:t>
      </w:r>
      <w:r w:rsidR="00E837C7" w:rsidRPr="00E837C7">
        <w:rPr>
          <w:b w:val="0"/>
          <w:bCs w:val="0"/>
        </w:rPr>
        <w:t>invited representatives</w:t>
      </w:r>
    </w:p>
    <w:p w14:paraId="4253F257" w14:textId="52A9E4EC" w:rsidR="0066107F" w:rsidRDefault="0066107F" w:rsidP="0066107F">
      <w:pPr>
        <w:pStyle w:val="Heading1"/>
        <w:ind w:left="506" w:right="879"/>
      </w:pPr>
      <w:r w:rsidRPr="004A60DC">
        <w:t>Members of the Press (</w:t>
      </w:r>
      <w:r w:rsidR="00E837C7">
        <w:t>1</w:t>
      </w:r>
      <w:r w:rsidRPr="004A60DC">
        <w:t>)</w:t>
      </w:r>
    </w:p>
    <w:p w14:paraId="3CCDA3FB" w14:textId="77777777" w:rsidR="005D6B03" w:rsidRDefault="005D6B03" w:rsidP="0066107F">
      <w:pPr>
        <w:pStyle w:val="Heading1"/>
        <w:ind w:left="506" w:right="879"/>
      </w:pPr>
    </w:p>
    <w:p w14:paraId="64633BC2" w14:textId="03065331" w:rsidR="0066107F" w:rsidRDefault="0066107F" w:rsidP="0066107F">
      <w:pPr>
        <w:ind w:left="142"/>
        <w:rPr>
          <w:b/>
          <w:sz w:val="20"/>
          <w:szCs w:val="20"/>
        </w:rPr>
      </w:pPr>
      <w:r w:rsidRPr="004A60DC">
        <w:rPr>
          <w:b/>
          <w:sz w:val="20"/>
          <w:szCs w:val="20"/>
        </w:rPr>
        <w:t>QUESTIONS FROM MEMBERS OF THE PUBLIC</w:t>
      </w:r>
    </w:p>
    <w:p w14:paraId="32990467" w14:textId="15F5F234" w:rsidR="00CC1BE4" w:rsidRPr="00483D0B" w:rsidRDefault="00E837C7" w:rsidP="00D01963">
      <w:pPr>
        <w:ind w:left="142"/>
        <w:jc w:val="both"/>
        <w:rPr>
          <w:sz w:val="20"/>
          <w:szCs w:val="20"/>
        </w:rPr>
      </w:pPr>
      <w:r>
        <w:rPr>
          <w:sz w:val="20"/>
          <w:szCs w:val="20"/>
        </w:rPr>
        <w:t xml:space="preserve">The Chairman welcomed the public, all of whom were present regarding the </w:t>
      </w:r>
      <w:proofErr w:type="spellStart"/>
      <w:r>
        <w:rPr>
          <w:sz w:val="20"/>
          <w:szCs w:val="20"/>
        </w:rPr>
        <w:t>Nickerland</w:t>
      </w:r>
      <w:r w:rsidR="00B955D3">
        <w:rPr>
          <w:sz w:val="20"/>
          <w:szCs w:val="20"/>
        </w:rPr>
        <w:t>s</w:t>
      </w:r>
      <w:proofErr w:type="spellEnd"/>
      <w:r>
        <w:rPr>
          <w:sz w:val="20"/>
          <w:szCs w:val="20"/>
        </w:rPr>
        <w:t xml:space="preserve"> Solar farm</w:t>
      </w:r>
      <w:r w:rsidR="00B955D3">
        <w:rPr>
          <w:sz w:val="20"/>
          <w:szCs w:val="20"/>
        </w:rPr>
        <w:t xml:space="preserve"> project</w:t>
      </w:r>
      <w:r>
        <w:rPr>
          <w:sz w:val="20"/>
          <w:szCs w:val="20"/>
        </w:rPr>
        <w:t xml:space="preserve">.  </w:t>
      </w:r>
      <w:proofErr w:type="gramStart"/>
      <w:r>
        <w:rPr>
          <w:sz w:val="20"/>
          <w:szCs w:val="20"/>
        </w:rPr>
        <w:t>A number of</w:t>
      </w:r>
      <w:proofErr w:type="gramEnd"/>
      <w:r>
        <w:rPr>
          <w:sz w:val="20"/>
          <w:szCs w:val="20"/>
        </w:rPr>
        <w:t xml:space="preserve"> questions were raised, and these are recorded under the relevant agenda item.</w:t>
      </w:r>
    </w:p>
    <w:p w14:paraId="75238BEA" w14:textId="77777777" w:rsidR="005D6B03" w:rsidRDefault="005D6B03" w:rsidP="005D6B03">
      <w:pPr>
        <w:ind w:left="142"/>
        <w:jc w:val="both"/>
      </w:pPr>
    </w:p>
    <w:p w14:paraId="20840C1F" w14:textId="4F1D987C" w:rsidR="0066107F" w:rsidRPr="004A60DC" w:rsidRDefault="000C62D4" w:rsidP="0066107F">
      <w:pPr>
        <w:pStyle w:val="Heading1"/>
        <w:ind w:left="142" w:right="737"/>
        <w:jc w:val="both"/>
      </w:pPr>
      <w:r>
        <w:t>P14.1</w:t>
      </w:r>
      <w:r w:rsidR="00E837C7">
        <w:t>513</w:t>
      </w:r>
      <w:r w:rsidR="0021418B">
        <w:t xml:space="preserve"> </w:t>
      </w:r>
      <w:r w:rsidR="0066107F" w:rsidRPr="004A60DC">
        <w:t>APOLOGIES FOR ABSENCE</w:t>
      </w:r>
    </w:p>
    <w:p w14:paraId="0D929A15" w14:textId="5BDD71A1" w:rsidR="00BF0BEA" w:rsidRPr="005D4918" w:rsidRDefault="00E837C7" w:rsidP="00BF0BEA">
      <w:pPr>
        <w:pStyle w:val="BodyText"/>
        <w:tabs>
          <w:tab w:val="left" w:pos="2261"/>
        </w:tabs>
        <w:spacing w:before="1"/>
        <w:ind w:left="142"/>
        <w:rPr>
          <w:bCs/>
          <w:iCs/>
        </w:rPr>
      </w:pPr>
      <w:r>
        <w:t>Cllr Tallon, plus EFDC Cllr Amo</w:t>
      </w:r>
      <w:r w:rsidR="00B955D3">
        <w:t>s</w:t>
      </w:r>
      <w:r>
        <w:t xml:space="preserve"> and Cllr </w:t>
      </w:r>
      <w:r w:rsidR="00593329">
        <w:t>Shaw.</w:t>
      </w:r>
    </w:p>
    <w:p w14:paraId="7F8D801C" w14:textId="77777777" w:rsidR="0066107F" w:rsidRPr="004A60DC" w:rsidRDefault="0066107F" w:rsidP="0066107F">
      <w:pPr>
        <w:pStyle w:val="BodyText"/>
        <w:spacing w:before="10"/>
        <w:ind w:right="737"/>
        <w:jc w:val="both"/>
        <w:rPr>
          <w:sz w:val="16"/>
          <w:szCs w:val="16"/>
        </w:rPr>
      </w:pPr>
    </w:p>
    <w:p w14:paraId="7278A243" w14:textId="3FE5695C" w:rsidR="0066107F" w:rsidRPr="004A60DC" w:rsidRDefault="0066107F" w:rsidP="00593329">
      <w:pPr>
        <w:pStyle w:val="Heading1"/>
        <w:ind w:left="142" w:right="737"/>
        <w:jc w:val="both"/>
      </w:pPr>
      <w:r w:rsidRPr="004A60DC">
        <w:t>P14.</w:t>
      </w:r>
      <w:r w:rsidR="006B1B66">
        <w:t>1</w:t>
      </w:r>
      <w:r w:rsidR="00593329">
        <w:t>514</w:t>
      </w:r>
      <w:r w:rsidRPr="004A60DC">
        <w:t xml:space="preserve"> OTHER ABSENCES</w:t>
      </w:r>
    </w:p>
    <w:p w14:paraId="18F5DA5B" w14:textId="62CC5F37" w:rsidR="0066107F" w:rsidRPr="00A62D9B" w:rsidRDefault="004A5A70" w:rsidP="0066107F">
      <w:pPr>
        <w:pStyle w:val="BodyText"/>
        <w:spacing w:before="1"/>
        <w:ind w:left="142"/>
        <w:jc w:val="both"/>
      </w:pPr>
      <w:r w:rsidRPr="00A62D9B">
        <w:t>None.</w:t>
      </w:r>
    </w:p>
    <w:p w14:paraId="2AC68BD5" w14:textId="77777777" w:rsidR="0066107F" w:rsidRPr="00A62D9B" w:rsidRDefault="0066107F" w:rsidP="0066107F">
      <w:pPr>
        <w:pStyle w:val="BodyText"/>
        <w:spacing w:before="10"/>
        <w:jc w:val="both"/>
      </w:pPr>
    </w:p>
    <w:p w14:paraId="1DEF3BC1" w14:textId="23B3C7AE" w:rsidR="0066107F" w:rsidRPr="00A62D9B" w:rsidRDefault="0066107F" w:rsidP="0066107F">
      <w:pPr>
        <w:pStyle w:val="Heading1"/>
        <w:spacing w:line="229" w:lineRule="exact"/>
        <w:ind w:left="142"/>
        <w:jc w:val="both"/>
      </w:pPr>
      <w:r w:rsidRPr="00A62D9B">
        <w:t>P14.</w:t>
      </w:r>
      <w:r w:rsidR="00052208" w:rsidRPr="00A62D9B">
        <w:t>1</w:t>
      </w:r>
      <w:r w:rsidR="008D03BC">
        <w:t>515</w:t>
      </w:r>
      <w:r w:rsidRPr="00A62D9B">
        <w:t xml:space="preserve"> DECLARATIONS OF INTEREST</w:t>
      </w:r>
    </w:p>
    <w:p w14:paraId="4CC1B732" w14:textId="7E0E1742" w:rsidR="0066107F" w:rsidRPr="00A62D9B" w:rsidRDefault="004A5A70" w:rsidP="00424EFD">
      <w:pPr>
        <w:tabs>
          <w:tab w:val="left" w:pos="142"/>
        </w:tabs>
        <w:ind w:left="142"/>
        <w:rPr>
          <w:sz w:val="20"/>
          <w:szCs w:val="20"/>
        </w:rPr>
      </w:pPr>
      <w:r w:rsidRPr="00A62D9B">
        <w:rPr>
          <w:sz w:val="20"/>
          <w:szCs w:val="20"/>
        </w:rPr>
        <w:t>Cllr Hollington declared an interest relat</w:t>
      </w:r>
      <w:r w:rsidR="00B955D3">
        <w:rPr>
          <w:sz w:val="20"/>
          <w:szCs w:val="20"/>
        </w:rPr>
        <w:t>ing</w:t>
      </w:r>
      <w:r w:rsidRPr="00A62D9B">
        <w:rPr>
          <w:sz w:val="20"/>
          <w:szCs w:val="20"/>
        </w:rPr>
        <w:t xml:space="preserve"> to </w:t>
      </w:r>
      <w:r w:rsidR="00424EFD" w:rsidRPr="00A62D9B">
        <w:rPr>
          <w:sz w:val="20"/>
          <w:szCs w:val="20"/>
        </w:rPr>
        <w:t>EPF/0694/26 on the agenda.</w:t>
      </w:r>
    </w:p>
    <w:p w14:paraId="0CB089E8" w14:textId="77777777" w:rsidR="00424EFD" w:rsidRPr="00A62D9B" w:rsidRDefault="00424EFD" w:rsidP="00424EFD">
      <w:pPr>
        <w:tabs>
          <w:tab w:val="left" w:pos="142"/>
        </w:tabs>
        <w:ind w:left="142"/>
        <w:rPr>
          <w:sz w:val="20"/>
          <w:szCs w:val="20"/>
        </w:rPr>
      </w:pPr>
    </w:p>
    <w:p w14:paraId="3E9DE9C8" w14:textId="56F78717" w:rsidR="0066107F" w:rsidRPr="00A62D9B" w:rsidRDefault="00991B0A" w:rsidP="0066107F">
      <w:pPr>
        <w:pStyle w:val="Heading1"/>
        <w:ind w:left="142"/>
        <w:jc w:val="both"/>
      </w:pPr>
      <w:r w:rsidRPr="00A62D9B">
        <w:t>P14.1</w:t>
      </w:r>
      <w:r w:rsidR="00F5024F">
        <w:t>516</w:t>
      </w:r>
      <w:r w:rsidR="00160AAE" w:rsidRPr="00A62D9B">
        <w:t xml:space="preserve"> </w:t>
      </w:r>
      <w:r w:rsidR="0066107F" w:rsidRPr="00A62D9B">
        <w:t>MINUTES</w:t>
      </w:r>
    </w:p>
    <w:p w14:paraId="6D6E46E3" w14:textId="1293C59B" w:rsidR="000F6638" w:rsidRPr="00A62D9B" w:rsidRDefault="0066107F" w:rsidP="00E0450D">
      <w:pPr>
        <w:ind w:left="142"/>
        <w:jc w:val="both"/>
        <w:rPr>
          <w:sz w:val="20"/>
          <w:szCs w:val="20"/>
        </w:rPr>
      </w:pPr>
      <w:r w:rsidRPr="00A62D9B">
        <w:rPr>
          <w:sz w:val="20"/>
          <w:szCs w:val="20"/>
        </w:rPr>
        <w:t xml:space="preserve">Councillors </w:t>
      </w:r>
      <w:r w:rsidRPr="00A62D9B">
        <w:rPr>
          <w:b/>
          <w:bCs/>
          <w:i/>
          <w:iCs/>
          <w:sz w:val="20"/>
          <w:szCs w:val="20"/>
        </w:rPr>
        <w:t>APPROVED</w:t>
      </w:r>
      <w:r w:rsidRPr="00A62D9B">
        <w:rPr>
          <w:sz w:val="20"/>
          <w:szCs w:val="20"/>
        </w:rPr>
        <w:t xml:space="preserve"> the minutes of the</w:t>
      </w:r>
      <w:r w:rsidR="00CF0C38" w:rsidRPr="00A62D9B">
        <w:rPr>
          <w:sz w:val="20"/>
          <w:szCs w:val="20"/>
        </w:rPr>
        <w:t xml:space="preserve"> </w:t>
      </w:r>
      <w:r w:rsidR="00D224D6" w:rsidRPr="00A62D9B">
        <w:rPr>
          <w:sz w:val="20"/>
          <w:szCs w:val="20"/>
        </w:rPr>
        <w:t>P</w:t>
      </w:r>
      <w:r w:rsidR="00CF0C38" w:rsidRPr="00A62D9B">
        <w:rPr>
          <w:sz w:val="20"/>
          <w:szCs w:val="20"/>
        </w:rPr>
        <w:t>arish Counc</w:t>
      </w:r>
      <w:r w:rsidR="00FC4DC2" w:rsidRPr="00A62D9B">
        <w:rPr>
          <w:sz w:val="20"/>
          <w:szCs w:val="20"/>
        </w:rPr>
        <w:t xml:space="preserve">il meeting on </w:t>
      </w:r>
      <w:r w:rsidR="00F5024F">
        <w:rPr>
          <w:sz w:val="20"/>
          <w:szCs w:val="20"/>
        </w:rPr>
        <w:t>22</w:t>
      </w:r>
      <w:r w:rsidR="00F5024F" w:rsidRPr="00F5024F">
        <w:rPr>
          <w:sz w:val="20"/>
          <w:szCs w:val="20"/>
          <w:vertAlign w:val="superscript"/>
        </w:rPr>
        <w:t>nd</w:t>
      </w:r>
      <w:r w:rsidR="00F5024F">
        <w:rPr>
          <w:sz w:val="20"/>
          <w:szCs w:val="20"/>
        </w:rPr>
        <w:t xml:space="preserve"> June</w:t>
      </w:r>
      <w:r w:rsidR="00F60C0B">
        <w:rPr>
          <w:sz w:val="20"/>
          <w:szCs w:val="20"/>
        </w:rPr>
        <w:t xml:space="preserve"> 2026</w:t>
      </w:r>
      <w:r w:rsidR="00F5024F">
        <w:rPr>
          <w:sz w:val="20"/>
          <w:szCs w:val="20"/>
        </w:rPr>
        <w:t>.</w:t>
      </w:r>
    </w:p>
    <w:p w14:paraId="4451DF8F" w14:textId="77777777" w:rsidR="00D732FE" w:rsidRPr="00A62D9B" w:rsidRDefault="00D732FE" w:rsidP="00E0450D">
      <w:pPr>
        <w:ind w:left="142"/>
        <w:jc w:val="both"/>
        <w:rPr>
          <w:sz w:val="20"/>
          <w:szCs w:val="20"/>
        </w:rPr>
      </w:pPr>
    </w:p>
    <w:p w14:paraId="7D780EE6" w14:textId="77777777" w:rsidR="000C45FB" w:rsidRPr="00A62D9B" w:rsidRDefault="000C45FB" w:rsidP="000C45FB">
      <w:pPr>
        <w:ind w:left="142"/>
        <w:jc w:val="both"/>
        <w:rPr>
          <w:b/>
          <w:bCs/>
          <w:sz w:val="20"/>
          <w:szCs w:val="20"/>
        </w:rPr>
      </w:pPr>
      <w:r w:rsidRPr="00A62D9B">
        <w:rPr>
          <w:b/>
          <w:bCs/>
          <w:sz w:val="20"/>
          <w:szCs w:val="20"/>
        </w:rPr>
        <w:t>P14.</w:t>
      </w:r>
      <w:r>
        <w:rPr>
          <w:b/>
          <w:bCs/>
          <w:sz w:val="20"/>
          <w:szCs w:val="20"/>
        </w:rPr>
        <w:t>1517</w:t>
      </w:r>
      <w:r w:rsidRPr="00A62D9B">
        <w:rPr>
          <w:b/>
          <w:bCs/>
          <w:sz w:val="20"/>
          <w:szCs w:val="20"/>
        </w:rPr>
        <w:t xml:space="preserve"> </w:t>
      </w:r>
      <w:proofErr w:type="spellStart"/>
      <w:r w:rsidRPr="00A62D9B">
        <w:rPr>
          <w:b/>
          <w:bCs/>
          <w:sz w:val="20"/>
          <w:szCs w:val="20"/>
        </w:rPr>
        <w:t>NICKERLANDS</w:t>
      </w:r>
      <w:proofErr w:type="spellEnd"/>
      <w:r w:rsidRPr="00A62D9B">
        <w:rPr>
          <w:b/>
          <w:bCs/>
          <w:sz w:val="20"/>
          <w:szCs w:val="20"/>
        </w:rPr>
        <w:t xml:space="preserve"> SOLAR FARM</w:t>
      </w:r>
    </w:p>
    <w:p w14:paraId="01E088F7" w14:textId="77777777" w:rsidR="000C45FB" w:rsidRDefault="000C45FB" w:rsidP="000C45FB">
      <w:pPr>
        <w:ind w:left="142"/>
        <w:jc w:val="both"/>
        <w:rPr>
          <w:sz w:val="20"/>
          <w:szCs w:val="20"/>
        </w:rPr>
      </w:pPr>
      <w:r>
        <w:rPr>
          <w:sz w:val="20"/>
          <w:szCs w:val="20"/>
        </w:rPr>
        <w:t xml:space="preserve">The Chairman welcomed </w:t>
      </w:r>
      <w:r w:rsidRPr="00A62D9B">
        <w:rPr>
          <w:sz w:val="20"/>
          <w:szCs w:val="20"/>
        </w:rPr>
        <w:t xml:space="preserve">Jeff Dummett, Head of Development at Ethical </w:t>
      </w:r>
      <w:r>
        <w:rPr>
          <w:sz w:val="20"/>
          <w:szCs w:val="20"/>
        </w:rPr>
        <w:t xml:space="preserve">Capital whose role is to support the preconstruction development of the site and stakeholder engagement side of the development. Also present was </w:t>
      </w:r>
      <w:r w:rsidRPr="003D6309">
        <w:rPr>
          <w:sz w:val="20"/>
        </w:rPr>
        <w:t>Nadia Panagou</w:t>
      </w:r>
      <w:r>
        <w:rPr>
          <w:sz w:val="20"/>
        </w:rPr>
        <w:t xml:space="preserve">, </w:t>
      </w:r>
      <w:r w:rsidRPr="003D6309">
        <w:rPr>
          <w:sz w:val="20"/>
        </w:rPr>
        <w:t>Portfolio Director</w:t>
      </w:r>
      <w:r>
        <w:rPr>
          <w:sz w:val="20"/>
        </w:rPr>
        <w:t xml:space="preserve"> representing asset owners Triple Power Generation Limited who are working with Ethical Power in relation to the </w:t>
      </w:r>
      <w:proofErr w:type="spellStart"/>
      <w:r>
        <w:rPr>
          <w:sz w:val="20"/>
        </w:rPr>
        <w:t>Nickerlands</w:t>
      </w:r>
      <w:proofErr w:type="spellEnd"/>
      <w:r>
        <w:rPr>
          <w:sz w:val="20"/>
        </w:rPr>
        <w:t xml:space="preserve"> Solar Farm.</w:t>
      </w:r>
      <w:r w:rsidRPr="00A62D9B">
        <w:rPr>
          <w:sz w:val="20"/>
          <w:szCs w:val="20"/>
        </w:rPr>
        <w:t xml:space="preserve"> </w:t>
      </w:r>
      <w:r>
        <w:rPr>
          <w:sz w:val="20"/>
          <w:szCs w:val="20"/>
        </w:rPr>
        <w:t xml:space="preserve"> Jeff advised that </w:t>
      </w:r>
      <w:r w:rsidRPr="003D6309">
        <w:rPr>
          <w:sz w:val="20"/>
        </w:rPr>
        <w:t>Anthony Parsons – Project Director (key person with overall oversight over the project delivery through construction)</w:t>
      </w:r>
      <w:r>
        <w:rPr>
          <w:sz w:val="20"/>
        </w:rPr>
        <w:t xml:space="preserve"> had hoped to be in attendance, however had given his apologies due to childcare issues. </w:t>
      </w:r>
      <w:r w:rsidRPr="003D6309">
        <w:rPr>
          <w:sz w:val="20"/>
        </w:rPr>
        <w:t xml:space="preserve"> </w:t>
      </w:r>
      <w:r>
        <w:rPr>
          <w:sz w:val="20"/>
          <w:szCs w:val="20"/>
        </w:rPr>
        <w:t xml:space="preserve">The residents and Councillors raised </w:t>
      </w:r>
      <w:proofErr w:type="gramStart"/>
      <w:r>
        <w:rPr>
          <w:sz w:val="20"/>
          <w:szCs w:val="20"/>
        </w:rPr>
        <w:t>a number of</w:t>
      </w:r>
      <w:proofErr w:type="gramEnd"/>
      <w:r>
        <w:rPr>
          <w:sz w:val="20"/>
          <w:szCs w:val="20"/>
        </w:rPr>
        <w:t xml:space="preserve"> questions, details of which are recorded below along with the responses received at the meeting:</w:t>
      </w:r>
    </w:p>
    <w:p w14:paraId="1DF32581" w14:textId="77777777" w:rsidR="000C45FB" w:rsidRDefault="000C45FB" w:rsidP="000C45FB">
      <w:pPr>
        <w:ind w:left="142"/>
        <w:jc w:val="both"/>
        <w:rPr>
          <w:sz w:val="20"/>
          <w:szCs w:val="20"/>
        </w:rPr>
      </w:pPr>
    </w:p>
    <w:tbl>
      <w:tblPr>
        <w:tblStyle w:val="TableGrid"/>
        <w:tblW w:w="0" w:type="auto"/>
        <w:tblInd w:w="142" w:type="dxa"/>
        <w:tblLook w:val="04A0" w:firstRow="1" w:lastRow="0" w:firstColumn="1" w:lastColumn="0" w:noHBand="0" w:noVBand="1"/>
      </w:tblPr>
      <w:tblGrid>
        <w:gridCol w:w="420"/>
        <w:gridCol w:w="9263"/>
      </w:tblGrid>
      <w:tr w:rsidR="000C45FB" w14:paraId="49B6C365" w14:textId="77777777" w:rsidTr="006A20DF">
        <w:tc>
          <w:tcPr>
            <w:tcW w:w="420" w:type="dxa"/>
          </w:tcPr>
          <w:p w14:paraId="13F27B11" w14:textId="77777777" w:rsidR="000C45FB" w:rsidRPr="003A376F" w:rsidRDefault="000C45FB" w:rsidP="006A20DF">
            <w:pPr>
              <w:jc w:val="both"/>
              <w:rPr>
                <w:b/>
                <w:bCs/>
                <w:sz w:val="20"/>
                <w:szCs w:val="20"/>
              </w:rPr>
            </w:pPr>
            <w:r w:rsidRPr="003A376F">
              <w:rPr>
                <w:b/>
                <w:bCs/>
                <w:sz w:val="20"/>
                <w:szCs w:val="20"/>
              </w:rPr>
              <w:t>Q</w:t>
            </w:r>
          </w:p>
        </w:tc>
        <w:tc>
          <w:tcPr>
            <w:tcW w:w="9263" w:type="dxa"/>
          </w:tcPr>
          <w:p w14:paraId="5868044E" w14:textId="77777777" w:rsidR="000C45FB" w:rsidRPr="003A376F" w:rsidRDefault="000C45FB" w:rsidP="006A20DF">
            <w:pPr>
              <w:jc w:val="both"/>
              <w:rPr>
                <w:b/>
                <w:bCs/>
                <w:sz w:val="20"/>
                <w:szCs w:val="20"/>
              </w:rPr>
            </w:pPr>
            <w:r w:rsidRPr="003A376F">
              <w:rPr>
                <w:b/>
                <w:bCs/>
                <w:sz w:val="20"/>
                <w:szCs w:val="20"/>
              </w:rPr>
              <w:t xml:space="preserve">Regarding tree screening, when will that </w:t>
            </w:r>
            <w:proofErr w:type="gramStart"/>
            <w:r w:rsidRPr="003A376F">
              <w:rPr>
                <w:b/>
                <w:bCs/>
                <w:sz w:val="20"/>
                <w:szCs w:val="20"/>
              </w:rPr>
              <w:t>actually be</w:t>
            </w:r>
            <w:proofErr w:type="gramEnd"/>
            <w:r w:rsidRPr="003A376F">
              <w:rPr>
                <w:b/>
                <w:bCs/>
                <w:sz w:val="20"/>
                <w:szCs w:val="20"/>
              </w:rPr>
              <w:t xml:space="preserve"> completed?</w:t>
            </w:r>
          </w:p>
          <w:p w14:paraId="297A08F7" w14:textId="77777777" w:rsidR="000C45FB" w:rsidRPr="003A376F" w:rsidRDefault="000C45FB" w:rsidP="006A20DF">
            <w:pPr>
              <w:jc w:val="both"/>
              <w:rPr>
                <w:i/>
                <w:iCs/>
                <w:sz w:val="20"/>
                <w:szCs w:val="20"/>
              </w:rPr>
            </w:pPr>
            <w:r w:rsidRPr="003A376F">
              <w:rPr>
                <w:i/>
                <w:iCs/>
                <w:sz w:val="20"/>
                <w:szCs w:val="20"/>
              </w:rPr>
              <w:t>Response:  The first planting season will begin in November, and this ties in with the construction programme</w:t>
            </w:r>
            <w:r>
              <w:rPr>
                <w:i/>
                <w:iCs/>
                <w:sz w:val="20"/>
                <w:szCs w:val="20"/>
              </w:rPr>
              <w:t>. T</w:t>
            </w:r>
            <w:r w:rsidRPr="003A376F">
              <w:rPr>
                <w:i/>
                <w:iCs/>
                <w:sz w:val="20"/>
                <w:szCs w:val="20"/>
              </w:rPr>
              <w:t xml:space="preserve">his is when the first planting will begin.  </w:t>
            </w:r>
            <w:r>
              <w:rPr>
                <w:i/>
                <w:iCs/>
                <w:sz w:val="20"/>
                <w:szCs w:val="20"/>
              </w:rPr>
              <w:t>Jeff</w:t>
            </w:r>
            <w:r w:rsidRPr="003A376F">
              <w:rPr>
                <w:i/>
                <w:iCs/>
                <w:sz w:val="20"/>
                <w:szCs w:val="20"/>
              </w:rPr>
              <w:t xml:space="preserve"> confirmed he would </w:t>
            </w:r>
            <w:r>
              <w:rPr>
                <w:i/>
                <w:iCs/>
                <w:sz w:val="20"/>
                <w:szCs w:val="20"/>
              </w:rPr>
              <w:t>review</w:t>
            </w:r>
            <w:r w:rsidRPr="003A376F">
              <w:rPr>
                <w:i/>
                <w:iCs/>
                <w:sz w:val="20"/>
                <w:szCs w:val="20"/>
              </w:rPr>
              <w:t xml:space="preserve"> the landscape plans </w:t>
            </w:r>
            <w:r>
              <w:rPr>
                <w:i/>
                <w:iCs/>
                <w:sz w:val="20"/>
                <w:szCs w:val="20"/>
              </w:rPr>
              <w:t>along with</w:t>
            </w:r>
            <w:r w:rsidRPr="003A376F">
              <w:rPr>
                <w:i/>
                <w:iCs/>
                <w:sz w:val="20"/>
                <w:szCs w:val="20"/>
              </w:rPr>
              <w:t xml:space="preserve"> the landscape environmental management plan to make sure that he </w:t>
            </w:r>
            <w:r>
              <w:rPr>
                <w:i/>
                <w:iCs/>
                <w:sz w:val="20"/>
                <w:szCs w:val="20"/>
              </w:rPr>
              <w:t>was able to</w:t>
            </w:r>
            <w:r w:rsidRPr="003A376F">
              <w:rPr>
                <w:i/>
                <w:iCs/>
                <w:sz w:val="20"/>
                <w:szCs w:val="20"/>
              </w:rPr>
              <w:t xml:space="preserve"> share the specification of th</w:t>
            </w:r>
            <w:r>
              <w:rPr>
                <w:i/>
                <w:iCs/>
                <w:sz w:val="20"/>
                <w:szCs w:val="20"/>
              </w:rPr>
              <w:t>e</w:t>
            </w:r>
            <w:r w:rsidRPr="003A376F">
              <w:rPr>
                <w:i/>
                <w:iCs/>
                <w:sz w:val="20"/>
                <w:szCs w:val="20"/>
              </w:rPr>
              <w:t xml:space="preserve"> plants that have been agreed.</w:t>
            </w:r>
          </w:p>
        </w:tc>
      </w:tr>
      <w:tr w:rsidR="000C45FB" w14:paraId="4310F331" w14:textId="77777777" w:rsidTr="006A20DF">
        <w:tc>
          <w:tcPr>
            <w:tcW w:w="420" w:type="dxa"/>
          </w:tcPr>
          <w:p w14:paraId="0372E777" w14:textId="77777777" w:rsidR="000C45FB" w:rsidRPr="003A376F" w:rsidRDefault="000C45FB" w:rsidP="006A20DF">
            <w:pPr>
              <w:jc w:val="both"/>
              <w:rPr>
                <w:b/>
                <w:bCs/>
                <w:sz w:val="20"/>
                <w:szCs w:val="20"/>
              </w:rPr>
            </w:pPr>
            <w:r w:rsidRPr="003A376F">
              <w:rPr>
                <w:b/>
                <w:bCs/>
                <w:sz w:val="20"/>
                <w:szCs w:val="20"/>
              </w:rPr>
              <w:t>Q</w:t>
            </w:r>
          </w:p>
        </w:tc>
        <w:tc>
          <w:tcPr>
            <w:tcW w:w="9263" w:type="dxa"/>
          </w:tcPr>
          <w:p w14:paraId="6A2677AD" w14:textId="77777777" w:rsidR="000C45FB" w:rsidRPr="00D164CA" w:rsidRDefault="000C45FB" w:rsidP="006A20DF">
            <w:pPr>
              <w:jc w:val="both"/>
              <w:rPr>
                <w:b/>
                <w:bCs/>
                <w:sz w:val="20"/>
                <w:szCs w:val="20"/>
              </w:rPr>
            </w:pPr>
            <w:r w:rsidRPr="00D164CA">
              <w:rPr>
                <w:b/>
                <w:bCs/>
                <w:sz w:val="20"/>
                <w:szCs w:val="20"/>
              </w:rPr>
              <w:t xml:space="preserve">When is the </w:t>
            </w:r>
            <w:proofErr w:type="spellStart"/>
            <w:r w:rsidRPr="00D164CA">
              <w:rPr>
                <w:b/>
                <w:bCs/>
                <w:sz w:val="20"/>
                <w:szCs w:val="20"/>
              </w:rPr>
              <w:t>Nickerland</w:t>
            </w:r>
            <w:proofErr w:type="spellEnd"/>
            <w:r w:rsidRPr="00D164CA">
              <w:rPr>
                <w:b/>
                <w:bCs/>
                <w:sz w:val="20"/>
                <w:szCs w:val="20"/>
              </w:rPr>
              <w:t xml:space="preserve"> Solar Farm due to open?</w:t>
            </w:r>
          </w:p>
          <w:p w14:paraId="60CA1192" w14:textId="77777777" w:rsidR="000C45FB" w:rsidRPr="00D164CA" w:rsidRDefault="000C45FB" w:rsidP="006A20DF">
            <w:pPr>
              <w:jc w:val="both"/>
              <w:rPr>
                <w:i/>
                <w:iCs/>
                <w:sz w:val="20"/>
                <w:szCs w:val="20"/>
              </w:rPr>
            </w:pPr>
            <w:r w:rsidRPr="00D164CA">
              <w:rPr>
                <w:i/>
                <w:iCs/>
                <w:sz w:val="20"/>
                <w:szCs w:val="20"/>
              </w:rPr>
              <w:t xml:space="preserve">Response: Construction will start over the course of the summer, and the actual commissioning date </w:t>
            </w:r>
            <w:r>
              <w:rPr>
                <w:i/>
                <w:iCs/>
                <w:sz w:val="20"/>
                <w:szCs w:val="20"/>
              </w:rPr>
              <w:t xml:space="preserve">is estimated to </w:t>
            </w:r>
            <w:r w:rsidRPr="00D164CA">
              <w:rPr>
                <w:i/>
                <w:iCs/>
                <w:sz w:val="20"/>
                <w:szCs w:val="20"/>
              </w:rPr>
              <w:t xml:space="preserve">be </w:t>
            </w:r>
            <w:proofErr w:type="spellStart"/>
            <w:r w:rsidRPr="00D164CA">
              <w:rPr>
                <w:i/>
                <w:iCs/>
                <w:sz w:val="20"/>
                <w:szCs w:val="20"/>
              </w:rPr>
              <w:t>some time</w:t>
            </w:r>
            <w:proofErr w:type="spellEnd"/>
            <w:r w:rsidRPr="00D164CA">
              <w:rPr>
                <w:i/>
                <w:iCs/>
                <w:sz w:val="20"/>
                <w:szCs w:val="20"/>
              </w:rPr>
              <w:t xml:space="preserve"> between April and July 2027, or maybe August depending upon the </w:t>
            </w:r>
            <w:r>
              <w:rPr>
                <w:i/>
                <w:iCs/>
                <w:sz w:val="20"/>
                <w:szCs w:val="20"/>
              </w:rPr>
              <w:t xml:space="preserve">grid </w:t>
            </w:r>
            <w:r w:rsidRPr="00D164CA">
              <w:rPr>
                <w:i/>
                <w:iCs/>
                <w:sz w:val="20"/>
                <w:szCs w:val="20"/>
              </w:rPr>
              <w:t>connection.   In terms of an exact date, it lies in the hand</w:t>
            </w:r>
            <w:r>
              <w:rPr>
                <w:i/>
                <w:iCs/>
                <w:sz w:val="20"/>
                <w:szCs w:val="20"/>
              </w:rPr>
              <w:t>s</w:t>
            </w:r>
            <w:r w:rsidRPr="00D164CA">
              <w:rPr>
                <w:i/>
                <w:iCs/>
                <w:sz w:val="20"/>
                <w:szCs w:val="20"/>
              </w:rPr>
              <w:t xml:space="preserve"> of the</w:t>
            </w:r>
            <w:r>
              <w:rPr>
                <w:i/>
                <w:iCs/>
                <w:sz w:val="20"/>
                <w:szCs w:val="20"/>
              </w:rPr>
              <w:t xml:space="preserve"> distribution network</w:t>
            </w:r>
            <w:r w:rsidRPr="00D164CA">
              <w:rPr>
                <w:i/>
                <w:iCs/>
                <w:sz w:val="20"/>
                <w:szCs w:val="20"/>
              </w:rPr>
              <w:t xml:space="preserve"> operator to energise the site which is completely out of their control.  They are pushing for a connection as soon as possible; </w:t>
            </w:r>
            <w:proofErr w:type="gramStart"/>
            <w:r w:rsidRPr="00D164CA">
              <w:rPr>
                <w:i/>
                <w:iCs/>
                <w:sz w:val="20"/>
                <w:szCs w:val="20"/>
              </w:rPr>
              <w:t>however</w:t>
            </w:r>
            <w:proofErr w:type="gramEnd"/>
            <w:r w:rsidRPr="00D164CA">
              <w:rPr>
                <w:i/>
                <w:iCs/>
                <w:sz w:val="20"/>
                <w:szCs w:val="20"/>
              </w:rPr>
              <w:t xml:space="preserve"> they are at the mercy of the operator.</w:t>
            </w:r>
          </w:p>
        </w:tc>
      </w:tr>
      <w:tr w:rsidR="000C45FB" w14:paraId="1BEC2D1C" w14:textId="77777777" w:rsidTr="006A20DF">
        <w:tc>
          <w:tcPr>
            <w:tcW w:w="420" w:type="dxa"/>
          </w:tcPr>
          <w:p w14:paraId="7C4E80E1" w14:textId="77777777" w:rsidR="000C45FB" w:rsidRPr="003A376F" w:rsidRDefault="000C45FB" w:rsidP="006A20DF">
            <w:pPr>
              <w:jc w:val="both"/>
              <w:rPr>
                <w:b/>
                <w:bCs/>
                <w:sz w:val="20"/>
                <w:szCs w:val="20"/>
              </w:rPr>
            </w:pPr>
            <w:r w:rsidRPr="003A376F">
              <w:rPr>
                <w:b/>
                <w:bCs/>
                <w:sz w:val="20"/>
                <w:szCs w:val="20"/>
              </w:rPr>
              <w:t>Q</w:t>
            </w:r>
          </w:p>
        </w:tc>
        <w:tc>
          <w:tcPr>
            <w:tcW w:w="9263" w:type="dxa"/>
          </w:tcPr>
          <w:p w14:paraId="6AB32F06" w14:textId="77777777" w:rsidR="000C45FB" w:rsidRPr="00BD5340" w:rsidRDefault="000C45FB" w:rsidP="006A20DF">
            <w:pPr>
              <w:jc w:val="both"/>
              <w:rPr>
                <w:b/>
                <w:bCs/>
                <w:sz w:val="20"/>
                <w:szCs w:val="20"/>
              </w:rPr>
            </w:pPr>
            <w:r w:rsidRPr="00BD5340">
              <w:rPr>
                <w:b/>
                <w:bCs/>
                <w:sz w:val="20"/>
                <w:szCs w:val="20"/>
              </w:rPr>
              <w:t>Would it be feasible to get pre</w:t>
            </w:r>
            <w:r>
              <w:rPr>
                <w:b/>
                <w:bCs/>
                <w:sz w:val="20"/>
                <w:szCs w:val="20"/>
              </w:rPr>
              <w:t>-</w:t>
            </w:r>
            <w:r w:rsidRPr="00BD5340">
              <w:rPr>
                <w:b/>
                <w:bCs/>
                <w:sz w:val="20"/>
                <w:szCs w:val="20"/>
              </w:rPr>
              <w:t>grown items and plant those instead?</w:t>
            </w:r>
          </w:p>
          <w:p w14:paraId="771FD99C" w14:textId="77777777" w:rsidR="000C45FB" w:rsidRDefault="000C45FB" w:rsidP="006A20DF">
            <w:pPr>
              <w:jc w:val="both"/>
              <w:rPr>
                <w:sz w:val="20"/>
                <w:szCs w:val="20"/>
              </w:rPr>
            </w:pPr>
            <w:r w:rsidRPr="00BD5340">
              <w:rPr>
                <w:i/>
                <w:iCs/>
                <w:sz w:val="20"/>
                <w:szCs w:val="20"/>
              </w:rPr>
              <w:t xml:space="preserve">Response:  </w:t>
            </w:r>
            <w:r>
              <w:rPr>
                <w:i/>
                <w:iCs/>
                <w:sz w:val="20"/>
                <w:szCs w:val="20"/>
              </w:rPr>
              <w:t>Jeff</w:t>
            </w:r>
            <w:r w:rsidRPr="00BD5340">
              <w:rPr>
                <w:i/>
                <w:iCs/>
                <w:sz w:val="20"/>
                <w:szCs w:val="20"/>
              </w:rPr>
              <w:t xml:space="preserve"> </w:t>
            </w:r>
            <w:r>
              <w:rPr>
                <w:i/>
                <w:iCs/>
                <w:sz w:val="20"/>
                <w:szCs w:val="20"/>
              </w:rPr>
              <w:t xml:space="preserve">confirmed he would </w:t>
            </w:r>
            <w:r w:rsidRPr="00BD5340">
              <w:rPr>
                <w:i/>
                <w:iCs/>
                <w:sz w:val="20"/>
                <w:szCs w:val="20"/>
              </w:rPr>
              <w:t>look at the specification and see what has been agreed, and what is stated in the landscape and environmental management plan relating to mature trees, soil improver, membranes, and watering, etc</w:t>
            </w:r>
            <w:r>
              <w:rPr>
                <w:sz w:val="20"/>
                <w:szCs w:val="20"/>
              </w:rPr>
              <w:t xml:space="preserve">. </w:t>
            </w:r>
          </w:p>
        </w:tc>
      </w:tr>
      <w:tr w:rsidR="000C45FB" w14:paraId="20EF9CCF" w14:textId="77777777" w:rsidTr="006A20DF">
        <w:tc>
          <w:tcPr>
            <w:tcW w:w="420" w:type="dxa"/>
          </w:tcPr>
          <w:p w14:paraId="4E8B5354" w14:textId="77777777" w:rsidR="000C45FB" w:rsidRPr="003A376F" w:rsidRDefault="000C45FB" w:rsidP="006A20DF">
            <w:pPr>
              <w:jc w:val="both"/>
              <w:rPr>
                <w:b/>
                <w:bCs/>
                <w:sz w:val="20"/>
                <w:szCs w:val="20"/>
              </w:rPr>
            </w:pPr>
            <w:r w:rsidRPr="003A376F">
              <w:rPr>
                <w:b/>
                <w:bCs/>
                <w:sz w:val="20"/>
                <w:szCs w:val="20"/>
              </w:rPr>
              <w:t>Q</w:t>
            </w:r>
          </w:p>
        </w:tc>
        <w:tc>
          <w:tcPr>
            <w:tcW w:w="9263" w:type="dxa"/>
          </w:tcPr>
          <w:p w14:paraId="52089448" w14:textId="77777777" w:rsidR="000C45FB" w:rsidRPr="00BD5340" w:rsidRDefault="000C45FB" w:rsidP="006A20DF">
            <w:pPr>
              <w:jc w:val="both"/>
              <w:rPr>
                <w:b/>
                <w:bCs/>
                <w:sz w:val="20"/>
                <w:szCs w:val="20"/>
              </w:rPr>
            </w:pPr>
            <w:r w:rsidRPr="00BD5340">
              <w:rPr>
                <w:b/>
                <w:bCs/>
                <w:sz w:val="20"/>
                <w:szCs w:val="20"/>
              </w:rPr>
              <w:t xml:space="preserve">It is understood that oak trees are proposed to be planted, however these take decades to mature so will not provide any screening for many years. </w:t>
            </w:r>
          </w:p>
          <w:p w14:paraId="2E2D7509" w14:textId="77777777" w:rsidR="000C45FB" w:rsidRDefault="000C45FB" w:rsidP="006A20DF">
            <w:pPr>
              <w:jc w:val="both"/>
              <w:rPr>
                <w:sz w:val="20"/>
                <w:szCs w:val="20"/>
              </w:rPr>
            </w:pPr>
            <w:r w:rsidRPr="00BD5340">
              <w:rPr>
                <w:i/>
                <w:iCs/>
                <w:sz w:val="20"/>
                <w:szCs w:val="20"/>
              </w:rPr>
              <w:t xml:space="preserve">Response: </w:t>
            </w:r>
            <w:r>
              <w:rPr>
                <w:i/>
                <w:iCs/>
                <w:sz w:val="20"/>
                <w:szCs w:val="20"/>
              </w:rPr>
              <w:t xml:space="preserve">Jeff confirmed he would </w:t>
            </w:r>
            <w:r w:rsidRPr="00BD5340">
              <w:rPr>
                <w:i/>
                <w:iCs/>
                <w:sz w:val="20"/>
                <w:szCs w:val="20"/>
              </w:rPr>
              <w:t>share what the planting matrix looks like, however it is probable that in those areas there are a mixture of trees and plants, and oak has probably been specified throughout this development as it is a common tree within this area, in keeping with the rural surroundings</w:t>
            </w:r>
            <w:r>
              <w:rPr>
                <w:sz w:val="20"/>
                <w:szCs w:val="20"/>
              </w:rPr>
              <w:t>.</w:t>
            </w:r>
          </w:p>
        </w:tc>
      </w:tr>
      <w:tr w:rsidR="000C45FB" w14:paraId="1997F9CD" w14:textId="77777777" w:rsidTr="006A20DF">
        <w:tc>
          <w:tcPr>
            <w:tcW w:w="420" w:type="dxa"/>
          </w:tcPr>
          <w:p w14:paraId="235F7011" w14:textId="77777777" w:rsidR="000C45FB" w:rsidRPr="003A376F" w:rsidRDefault="000C45FB" w:rsidP="006A20DF">
            <w:pPr>
              <w:jc w:val="both"/>
              <w:rPr>
                <w:b/>
                <w:bCs/>
                <w:sz w:val="20"/>
                <w:szCs w:val="20"/>
              </w:rPr>
            </w:pPr>
            <w:r w:rsidRPr="003A376F">
              <w:rPr>
                <w:b/>
                <w:bCs/>
                <w:sz w:val="20"/>
                <w:szCs w:val="20"/>
              </w:rPr>
              <w:lastRenderedPageBreak/>
              <w:t>Q</w:t>
            </w:r>
          </w:p>
        </w:tc>
        <w:tc>
          <w:tcPr>
            <w:tcW w:w="9263" w:type="dxa"/>
          </w:tcPr>
          <w:p w14:paraId="1F5AFEDD" w14:textId="77777777" w:rsidR="000C45FB" w:rsidRPr="00EE4886" w:rsidRDefault="000C45FB" w:rsidP="006A20DF">
            <w:pPr>
              <w:jc w:val="both"/>
              <w:rPr>
                <w:b/>
                <w:bCs/>
                <w:sz w:val="20"/>
                <w:szCs w:val="20"/>
              </w:rPr>
            </w:pPr>
            <w:r w:rsidRPr="00EE4886">
              <w:rPr>
                <w:b/>
                <w:bCs/>
                <w:sz w:val="20"/>
                <w:szCs w:val="20"/>
              </w:rPr>
              <w:t xml:space="preserve">This timing </w:t>
            </w:r>
            <w:r>
              <w:rPr>
                <w:b/>
                <w:bCs/>
                <w:sz w:val="20"/>
                <w:szCs w:val="20"/>
              </w:rPr>
              <w:t xml:space="preserve">of commissioning of the site </w:t>
            </w:r>
            <w:r w:rsidRPr="00EE4886">
              <w:rPr>
                <w:b/>
                <w:bCs/>
                <w:sz w:val="20"/>
                <w:szCs w:val="20"/>
              </w:rPr>
              <w:t>seems a long way away when considering that planting has not even started?</w:t>
            </w:r>
          </w:p>
          <w:p w14:paraId="00F03117" w14:textId="77777777" w:rsidR="000C45FB" w:rsidRDefault="000C45FB" w:rsidP="006A20DF">
            <w:pPr>
              <w:jc w:val="both"/>
              <w:rPr>
                <w:sz w:val="20"/>
                <w:szCs w:val="20"/>
              </w:rPr>
            </w:pPr>
            <w:r w:rsidRPr="00EE4886">
              <w:rPr>
                <w:i/>
                <w:iCs/>
                <w:sz w:val="20"/>
                <w:szCs w:val="20"/>
              </w:rPr>
              <w:t>Response: The closest planting season for the most effective growth of new planting i</w:t>
            </w:r>
            <w:r>
              <w:rPr>
                <w:i/>
                <w:iCs/>
                <w:sz w:val="20"/>
                <w:szCs w:val="20"/>
              </w:rPr>
              <w:t>s</w:t>
            </w:r>
            <w:r w:rsidRPr="00EE4886">
              <w:rPr>
                <w:i/>
                <w:iCs/>
                <w:sz w:val="20"/>
                <w:szCs w:val="20"/>
              </w:rPr>
              <w:t xml:space="preserve"> November 2026</w:t>
            </w:r>
            <w:r>
              <w:rPr>
                <w:sz w:val="20"/>
                <w:szCs w:val="20"/>
              </w:rPr>
              <w:t>.</w:t>
            </w:r>
          </w:p>
        </w:tc>
      </w:tr>
      <w:tr w:rsidR="000C45FB" w14:paraId="6CDD6D10" w14:textId="77777777" w:rsidTr="006A20DF">
        <w:tc>
          <w:tcPr>
            <w:tcW w:w="420" w:type="dxa"/>
          </w:tcPr>
          <w:p w14:paraId="7656FB06" w14:textId="77777777" w:rsidR="000C45FB" w:rsidRPr="003A376F" w:rsidRDefault="000C45FB" w:rsidP="006A20DF">
            <w:pPr>
              <w:jc w:val="both"/>
              <w:rPr>
                <w:b/>
                <w:bCs/>
                <w:sz w:val="20"/>
                <w:szCs w:val="20"/>
              </w:rPr>
            </w:pPr>
            <w:r w:rsidRPr="003A376F">
              <w:rPr>
                <w:b/>
                <w:bCs/>
                <w:sz w:val="20"/>
                <w:szCs w:val="20"/>
              </w:rPr>
              <w:t>Q</w:t>
            </w:r>
          </w:p>
        </w:tc>
        <w:tc>
          <w:tcPr>
            <w:tcW w:w="9263" w:type="dxa"/>
          </w:tcPr>
          <w:p w14:paraId="01E8FA73" w14:textId="77777777" w:rsidR="000C45FB" w:rsidRPr="00EE4886" w:rsidRDefault="000C45FB" w:rsidP="006A20DF">
            <w:pPr>
              <w:jc w:val="both"/>
              <w:rPr>
                <w:b/>
                <w:bCs/>
                <w:sz w:val="20"/>
                <w:szCs w:val="20"/>
              </w:rPr>
            </w:pPr>
            <w:r w:rsidRPr="00EE4886">
              <w:rPr>
                <w:b/>
                <w:bCs/>
                <w:sz w:val="20"/>
                <w:szCs w:val="20"/>
              </w:rPr>
              <w:t>Regarding the trees to be planted, what will they be as they should be of a mature size, and what would you consider to be a mature size?</w:t>
            </w:r>
          </w:p>
          <w:p w14:paraId="61DCC0CD" w14:textId="77777777" w:rsidR="000C45FB" w:rsidRPr="00EE4886" w:rsidRDefault="000C45FB" w:rsidP="006A20DF">
            <w:pPr>
              <w:jc w:val="both"/>
              <w:rPr>
                <w:i/>
                <w:iCs/>
                <w:sz w:val="20"/>
                <w:szCs w:val="20"/>
              </w:rPr>
            </w:pPr>
            <w:r w:rsidRPr="00EE4886">
              <w:rPr>
                <w:i/>
                <w:iCs/>
                <w:sz w:val="20"/>
                <w:szCs w:val="20"/>
              </w:rPr>
              <w:t xml:space="preserve">Response: </w:t>
            </w:r>
            <w:r>
              <w:rPr>
                <w:i/>
                <w:iCs/>
                <w:sz w:val="20"/>
                <w:szCs w:val="20"/>
              </w:rPr>
              <w:t xml:space="preserve">Jeff stated it was </w:t>
            </w:r>
            <w:r w:rsidRPr="00EE4886">
              <w:rPr>
                <w:i/>
                <w:iCs/>
                <w:sz w:val="20"/>
                <w:szCs w:val="20"/>
              </w:rPr>
              <w:t xml:space="preserve">not for Ethical Power to specify what the definition of a mature tree is </w:t>
            </w:r>
            <w:r>
              <w:rPr>
                <w:i/>
                <w:iCs/>
                <w:sz w:val="20"/>
                <w:szCs w:val="20"/>
              </w:rPr>
              <w:t xml:space="preserve">in </w:t>
            </w:r>
            <w:r w:rsidRPr="00EE4886">
              <w:rPr>
                <w:i/>
                <w:iCs/>
                <w:sz w:val="20"/>
                <w:szCs w:val="20"/>
              </w:rPr>
              <w:t>the world of ecology and landscaping, but it is what’s specified in the planning documentation relating to this site</w:t>
            </w:r>
            <w:r>
              <w:rPr>
                <w:i/>
                <w:iCs/>
                <w:sz w:val="20"/>
                <w:szCs w:val="20"/>
              </w:rPr>
              <w:t xml:space="preserve"> that is important.</w:t>
            </w:r>
          </w:p>
        </w:tc>
      </w:tr>
      <w:tr w:rsidR="000C45FB" w14:paraId="0E800AED" w14:textId="77777777" w:rsidTr="006A20DF">
        <w:tc>
          <w:tcPr>
            <w:tcW w:w="420" w:type="dxa"/>
          </w:tcPr>
          <w:p w14:paraId="05ADE192" w14:textId="77777777" w:rsidR="000C45FB" w:rsidRPr="003A376F" w:rsidRDefault="000C45FB" w:rsidP="006A20DF">
            <w:pPr>
              <w:jc w:val="both"/>
              <w:rPr>
                <w:b/>
                <w:bCs/>
                <w:sz w:val="20"/>
                <w:szCs w:val="20"/>
              </w:rPr>
            </w:pPr>
            <w:r w:rsidRPr="003A376F">
              <w:rPr>
                <w:b/>
                <w:bCs/>
                <w:sz w:val="20"/>
                <w:szCs w:val="20"/>
              </w:rPr>
              <w:t>Q</w:t>
            </w:r>
          </w:p>
        </w:tc>
        <w:tc>
          <w:tcPr>
            <w:tcW w:w="9263" w:type="dxa"/>
          </w:tcPr>
          <w:p w14:paraId="7AB36119" w14:textId="77777777" w:rsidR="000C45FB" w:rsidRPr="00056D83" w:rsidRDefault="000C45FB" w:rsidP="006A20DF">
            <w:pPr>
              <w:jc w:val="both"/>
              <w:rPr>
                <w:b/>
                <w:bCs/>
                <w:sz w:val="20"/>
                <w:szCs w:val="20"/>
              </w:rPr>
            </w:pPr>
            <w:r w:rsidRPr="00056D83">
              <w:rPr>
                <w:b/>
                <w:bCs/>
                <w:sz w:val="20"/>
                <w:szCs w:val="20"/>
              </w:rPr>
              <w:t>Have Ethical Capital been involved in solar farm screening planting elsewhere?</w:t>
            </w:r>
          </w:p>
          <w:p w14:paraId="4EA0EBBA" w14:textId="77777777" w:rsidR="000C45FB" w:rsidRPr="00056D83" w:rsidRDefault="000C45FB" w:rsidP="006A20DF">
            <w:pPr>
              <w:jc w:val="both"/>
              <w:rPr>
                <w:i/>
                <w:iCs/>
                <w:sz w:val="20"/>
                <w:szCs w:val="20"/>
              </w:rPr>
            </w:pPr>
            <w:r w:rsidRPr="00056D83">
              <w:rPr>
                <w:i/>
                <w:iCs/>
                <w:sz w:val="20"/>
                <w:szCs w:val="20"/>
              </w:rPr>
              <w:t xml:space="preserve">Response: </w:t>
            </w:r>
            <w:r w:rsidRPr="007E55B0">
              <w:rPr>
                <w:i/>
                <w:iCs/>
                <w:sz w:val="20"/>
                <w:szCs w:val="20"/>
              </w:rPr>
              <w:t>Jeff stated</w:t>
            </w:r>
            <w:r>
              <w:rPr>
                <w:i/>
                <w:iCs/>
                <w:sz w:val="20"/>
                <w:szCs w:val="20"/>
              </w:rPr>
              <w:t xml:space="preserve"> that Ethical Power have been involved in similar projects in the past and have years of experience and expertise in this sector.</w:t>
            </w:r>
            <w:r w:rsidRPr="00056D83">
              <w:rPr>
                <w:i/>
                <w:iCs/>
                <w:sz w:val="20"/>
                <w:szCs w:val="20"/>
              </w:rPr>
              <w:t xml:space="preserve"> Ethical Power </w:t>
            </w:r>
            <w:r>
              <w:rPr>
                <w:i/>
                <w:iCs/>
                <w:sz w:val="20"/>
                <w:szCs w:val="20"/>
              </w:rPr>
              <w:t>has an Operation &amp; Maintenance</w:t>
            </w:r>
            <w:r w:rsidRPr="00056D83">
              <w:rPr>
                <w:i/>
                <w:iCs/>
                <w:sz w:val="20"/>
                <w:szCs w:val="20"/>
              </w:rPr>
              <w:t xml:space="preserve"> division which implements the planning on such schemes, including planting, and </w:t>
            </w:r>
            <w:r>
              <w:rPr>
                <w:i/>
                <w:iCs/>
                <w:sz w:val="20"/>
                <w:szCs w:val="20"/>
              </w:rPr>
              <w:t>they are also responsible for t</w:t>
            </w:r>
            <w:r w:rsidRPr="00056D83">
              <w:rPr>
                <w:i/>
                <w:iCs/>
                <w:sz w:val="20"/>
                <w:szCs w:val="20"/>
              </w:rPr>
              <w:t xml:space="preserve">he after care to make sure that </w:t>
            </w:r>
            <w:r>
              <w:rPr>
                <w:i/>
                <w:iCs/>
                <w:sz w:val="20"/>
                <w:szCs w:val="20"/>
              </w:rPr>
              <w:t xml:space="preserve">where there may be issues about trees or planting not taking, or if </w:t>
            </w:r>
            <w:r w:rsidRPr="00056D83">
              <w:rPr>
                <w:i/>
                <w:iCs/>
                <w:sz w:val="20"/>
                <w:szCs w:val="20"/>
              </w:rPr>
              <w:t>anything fails</w:t>
            </w:r>
            <w:r>
              <w:rPr>
                <w:i/>
                <w:iCs/>
                <w:sz w:val="20"/>
                <w:szCs w:val="20"/>
              </w:rPr>
              <w:t>,</w:t>
            </w:r>
            <w:r w:rsidRPr="00056D83">
              <w:rPr>
                <w:i/>
                <w:iCs/>
                <w:sz w:val="20"/>
                <w:szCs w:val="20"/>
              </w:rPr>
              <w:t xml:space="preserve"> that it is replanted</w:t>
            </w:r>
            <w:r>
              <w:rPr>
                <w:i/>
                <w:iCs/>
                <w:sz w:val="20"/>
                <w:szCs w:val="20"/>
              </w:rPr>
              <w:t xml:space="preserve"> or replaced.</w:t>
            </w:r>
          </w:p>
        </w:tc>
      </w:tr>
      <w:tr w:rsidR="000C45FB" w14:paraId="71430D00" w14:textId="77777777" w:rsidTr="006A20DF">
        <w:tc>
          <w:tcPr>
            <w:tcW w:w="420" w:type="dxa"/>
          </w:tcPr>
          <w:p w14:paraId="612FDD18" w14:textId="77777777" w:rsidR="000C45FB" w:rsidRPr="003A376F" w:rsidRDefault="000C45FB" w:rsidP="006A20DF">
            <w:pPr>
              <w:jc w:val="both"/>
              <w:rPr>
                <w:b/>
                <w:bCs/>
                <w:sz w:val="20"/>
                <w:szCs w:val="20"/>
              </w:rPr>
            </w:pPr>
            <w:r w:rsidRPr="003A376F">
              <w:rPr>
                <w:b/>
                <w:bCs/>
                <w:sz w:val="20"/>
                <w:szCs w:val="20"/>
              </w:rPr>
              <w:t>Q</w:t>
            </w:r>
          </w:p>
        </w:tc>
        <w:tc>
          <w:tcPr>
            <w:tcW w:w="9263" w:type="dxa"/>
          </w:tcPr>
          <w:p w14:paraId="0441C800" w14:textId="77777777" w:rsidR="000C45FB" w:rsidRPr="00056D83" w:rsidRDefault="000C45FB" w:rsidP="006A20DF">
            <w:pPr>
              <w:jc w:val="both"/>
              <w:rPr>
                <w:b/>
                <w:bCs/>
                <w:sz w:val="20"/>
                <w:szCs w:val="20"/>
              </w:rPr>
            </w:pPr>
            <w:r w:rsidRPr="00056D83">
              <w:rPr>
                <w:b/>
                <w:bCs/>
                <w:sz w:val="20"/>
                <w:szCs w:val="20"/>
              </w:rPr>
              <w:t>How high are the solar panels off the floor?</w:t>
            </w:r>
          </w:p>
          <w:p w14:paraId="6AA25927" w14:textId="77777777" w:rsidR="000C45FB" w:rsidRPr="00056D83" w:rsidRDefault="000C45FB" w:rsidP="006A20DF">
            <w:pPr>
              <w:jc w:val="both"/>
              <w:rPr>
                <w:i/>
                <w:iCs/>
                <w:sz w:val="20"/>
                <w:szCs w:val="20"/>
              </w:rPr>
            </w:pPr>
            <w:r w:rsidRPr="00056D83">
              <w:rPr>
                <w:i/>
                <w:iCs/>
                <w:sz w:val="20"/>
                <w:szCs w:val="20"/>
              </w:rPr>
              <w:t>Response: At their highest point they will be between 2.8-3m high.</w:t>
            </w:r>
          </w:p>
        </w:tc>
      </w:tr>
      <w:tr w:rsidR="000C45FB" w14:paraId="0FEEF6C9" w14:textId="77777777" w:rsidTr="006A20DF">
        <w:tc>
          <w:tcPr>
            <w:tcW w:w="420" w:type="dxa"/>
          </w:tcPr>
          <w:p w14:paraId="34569F0E" w14:textId="77777777" w:rsidR="000C45FB" w:rsidRPr="003A376F" w:rsidRDefault="000C45FB" w:rsidP="006A20DF">
            <w:pPr>
              <w:jc w:val="both"/>
              <w:rPr>
                <w:b/>
                <w:bCs/>
                <w:sz w:val="20"/>
                <w:szCs w:val="20"/>
              </w:rPr>
            </w:pPr>
            <w:r w:rsidRPr="003A376F">
              <w:rPr>
                <w:b/>
                <w:bCs/>
                <w:sz w:val="20"/>
                <w:szCs w:val="20"/>
              </w:rPr>
              <w:t>Q</w:t>
            </w:r>
          </w:p>
        </w:tc>
        <w:tc>
          <w:tcPr>
            <w:tcW w:w="9263" w:type="dxa"/>
          </w:tcPr>
          <w:p w14:paraId="7A209ED8" w14:textId="77777777" w:rsidR="000C45FB" w:rsidRPr="00056D83" w:rsidRDefault="000C45FB" w:rsidP="006A20DF">
            <w:pPr>
              <w:jc w:val="both"/>
              <w:rPr>
                <w:b/>
                <w:bCs/>
                <w:sz w:val="20"/>
                <w:szCs w:val="20"/>
              </w:rPr>
            </w:pPr>
            <w:r w:rsidRPr="00056D83">
              <w:rPr>
                <w:b/>
                <w:bCs/>
                <w:sz w:val="20"/>
                <w:szCs w:val="20"/>
              </w:rPr>
              <w:t>Therefore, whatever is planted surely needs to be 3m high to screen the panels</w:t>
            </w:r>
            <w:r>
              <w:rPr>
                <w:b/>
                <w:bCs/>
                <w:sz w:val="20"/>
                <w:szCs w:val="20"/>
              </w:rPr>
              <w:t>?</w:t>
            </w:r>
          </w:p>
          <w:p w14:paraId="507ABE9A" w14:textId="77777777" w:rsidR="000C45FB" w:rsidRDefault="000C45FB" w:rsidP="006A20DF">
            <w:pPr>
              <w:jc w:val="both"/>
              <w:rPr>
                <w:sz w:val="20"/>
                <w:szCs w:val="20"/>
              </w:rPr>
            </w:pPr>
            <w:r w:rsidRPr="00056D83">
              <w:rPr>
                <w:i/>
                <w:iCs/>
                <w:sz w:val="20"/>
                <w:szCs w:val="20"/>
              </w:rPr>
              <w:t xml:space="preserve">Response:  </w:t>
            </w:r>
            <w:r>
              <w:rPr>
                <w:i/>
                <w:iCs/>
                <w:sz w:val="20"/>
                <w:szCs w:val="20"/>
              </w:rPr>
              <w:t>Jeff advised he</w:t>
            </w:r>
            <w:r w:rsidRPr="00056D83">
              <w:rPr>
                <w:i/>
                <w:iCs/>
                <w:sz w:val="20"/>
                <w:szCs w:val="20"/>
              </w:rPr>
              <w:t xml:space="preserve"> has been involved in another scheme where they have planted mature plants of that size, however he will need to look at the specific planning condition where the heights are specified</w:t>
            </w:r>
            <w:r>
              <w:rPr>
                <w:sz w:val="20"/>
                <w:szCs w:val="20"/>
              </w:rPr>
              <w:t xml:space="preserve">. </w:t>
            </w:r>
          </w:p>
        </w:tc>
      </w:tr>
      <w:tr w:rsidR="000C45FB" w14:paraId="0540DB8F" w14:textId="77777777" w:rsidTr="006A20DF">
        <w:tc>
          <w:tcPr>
            <w:tcW w:w="420" w:type="dxa"/>
          </w:tcPr>
          <w:p w14:paraId="5D7E3284" w14:textId="77777777" w:rsidR="000C45FB" w:rsidRPr="003A376F" w:rsidRDefault="000C45FB" w:rsidP="006A20DF">
            <w:pPr>
              <w:jc w:val="both"/>
              <w:rPr>
                <w:b/>
                <w:bCs/>
                <w:sz w:val="20"/>
                <w:szCs w:val="20"/>
              </w:rPr>
            </w:pPr>
            <w:r w:rsidRPr="003A376F">
              <w:rPr>
                <w:b/>
                <w:bCs/>
                <w:sz w:val="20"/>
                <w:szCs w:val="20"/>
              </w:rPr>
              <w:t>Q</w:t>
            </w:r>
          </w:p>
        </w:tc>
        <w:tc>
          <w:tcPr>
            <w:tcW w:w="9263" w:type="dxa"/>
          </w:tcPr>
          <w:p w14:paraId="4D64E651" w14:textId="77777777" w:rsidR="000C45FB" w:rsidRPr="00056D83" w:rsidRDefault="000C45FB" w:rsidP="006A20DF">
            <w:pPr>
              <w:jc w:val="both"/>
              <w:rPr>
                <w:b/>
                <w:bCs/>
                <w:sz w:val="20"/>
                <w:szCs w:val="20"/>
              </w:rPr>
            </w:pPr>
            <w:r w:rsidRPr="00056D83">
              <w:rPr>
                <w:b/>
                <w:bCs/>
                <w:sz w:val="20"/>
                <w:szCs w:val="20"/>
              </w:rPr>
              <w:t>Why where the trees not planted pre-construction and earlier in the year during the previous planting seasons – why wait until November – it seems a little backwards?</w:t>
            </w:r>
          </w:p>
          <w:p w14:paraId="32E48EA3" w14:textId="77777777" w:rsidR="000C45FB" w:rsidRPr="003F6A5E" w:rsidRDefault="000C45FB" w:rsidP="006A20DF">
            <w:pPr>
              <w:jc w:val="both"/>
              <w:rPr>
                <w:i/>
                <w:iCs/>
                <w:sz w:val="20"/>
                <w:szCs w:val="20"/>
              </w:rPr>
            </w:pPr>
            <w:r w:rsidRPr="003F6A5E">
              <w:rPr>
                <w:i/>
                <w:iCs/>
                <w:sz w:val="20"/>
                <w:szCs w:val="20"/>
              </w:rPr>
              <w:t xml:space="preserve">Response: </w:t>
            </w:r>
            <w:r>
              <w:rPr>
                <w:i/>
                <w:iCs/>
                <w:sz w:val="20"/>
                <w:szCs w:val="20"/>
              </w:rPr>
              <w:t>Jeff</w:t>
            </w:r>
            <w:r w:rsidRPr="003F6A5E">
              <w:rPr>
                <w:i/>
                <w:iCs/>
                <w:sz w:val="20"/>
                <w:szCs w:val="20"/>
              </w:rPr>
              <w:t xml:space="preserve"> confirmed he complete</w:t>
            </w:r>
            <w:r>
              <w:rPr>
                <w:i/>
                <w:iCs/>
                <w:sz w:val="20"/>
                <w:szCs w:val="20"/>
              </w:rPr>
              <w:t>ly</w:t>
            </w:r>
            <w:r w:rsidRPr="003F6A5E">
              <w:rPr>
                <w:i/>
                <w:iCs/>
                <w:sz w:val="20"/>
                <w:szCs w:val="20"/>
              </w:rPr>
              <w:t xml:space="preserve"> understood this, however there are timescales involved in taking the lease of the land and getting the planning conditions put in place</w:t>
            </w:r>
            <w:r>
              <w:rPr>
                <w:i/>
                <w:iCs/>
                <w:sz w:val="20"/>
                <w:szCs w:val="20"/>
              </w:rPr>
              <w:t xml:space="preserve"> before any activities on site can take place</w:t>
            </w:r>
            <w:r w:rsidRPr="003F6A5E">
              <w:rPr>
                <w:i/>
                <w:iCs/>
                <w:sz w:val="20"/>
                <w:szCs w:val="20"/>
              </w:rPr>
              <w:t>, meaning the earliest that anything can be done is now, and now is not a good time to plant, hence waiting until November</w:t>
            </w:r>
            <w:r>
              <w:rPr>
                <w:i/>
                <w:iCs/>
                <w:sz w:val="20"/>
                <w:szCs w:val="20"/>
              </w:rPr>
              <w:t xml:space="preserve"> is the best course of action</w:t>
            </w:r>
            <w:r w:rsidRPr="003F6A5E">
              <w:rPr>
                <w:i/>
                <w:iCs/>
                <w:sz w:val="20"/>
                <w:szCs w:val="20"/>
              </w:rPr>
              <w:t xml:space="preserve">.  He apologised in this respect, stating it is normal practice to put the landscaping in after </w:t>
            </w:r>
            <w:proofErr w:type="gramStart"/>
            <w:r w:rsidRPr="003F6A5E">
              <w:rPr>
                <w:i/>
                <w:iCs/>
                <w:sz w:val="20"/>
                <w:szCs w:val="20"/>
              </w:rPr>
              <w:t>the majority of</w:t>
            </w:r>
            <w:proofErr w:type="gramEnd"/>
            <w:r w:rsidRPr="003F6A5E">
              <w:rPr>
                <w:i/>
                <w:iCs/>
                <w:sz w:val="20"/>
                <w:szCs w:val="20"/>
              </w:rPr>
              <w:t xml:space="preserve"> construction is underway, just in terms of making sure things don’t fail and from a health and safety perspective also.</w:t>
            </w:r>
          </w:p>
        </w:tc>
      </w:tr>
      <w:tr w:rsidR="000C45FB" w14:paraId="0245A8D7" w14:textId="77777777" w:rsidTr="006A20DF">
        <w:tc>
          <w:tcPr>
            <w:tcW w:w="420" w:type="dxa"/>
          </w:tcPr>
          <w:p w14:paraId="2433B659" w14:textId="77777777" w:rsidR="000C45FB" w:rsidRPr="003A376F" w:rsidRDefault="000C45FB" w:rsidP="006A20DF">
            <w:pPr>
              <w:jc w:val="both"/>
              <w:rPr>
                <w:b/>
                <w:bCs/>
                <w:sz w:val="20"/>
                <w:szCs w:val="20"/>
              </w:rPr>
            </w:pPr>
            <w:r w:rsidRPr="003A376F">
              <w:rPr>
                <w:b/>
                <w:bCs/>
                <w:sz w:val="20"/>
                <w:szCs w:val="20"/>
              </w:rPr>
              <w:t>Q</w:t>
            </w:r>
          </w:p>
        </w:tc>
        <w:tc>
          <w:tcPr>
            <w:tcW w:w="9263" w:type="dxa"/>
          </w:tcPr>
          <w:p w14:paraId="6EE72D0D" w14:textId="77777777" w:rsidR="000C45FB" w:rsidRPr="00475861" w:rsidRDefault="000C45FB" w:rsidP="006A20DF">
            <w:pPr>
              <w:jc w:val="both"/>
              <w:rPr>
                <w:b/>
                <w:bCs/>
                <w:sz w:val="20"/>
                <w:szCs w:val="20"/>
              </w:rPr>
            </w:pPr>
            <w:r w:rsidRPr="00475861">
              <w:rPr>
                <w:b/>
                <w:bCs/>
                <w:sz w:val="20"/>
                <w:szCs w:val="20"/>
              </w:rPr>
              <w:t xml:space="preserve">Is the energy that is generated going into the local Community?  It would be nice if the local people that </w:t>
            </w:r>
            <w:proofErr w:type="gramStart"/>
            <w:r w:rsidRPr="00475861">
              <w:rPr>
                <w:b/>
                <w:bCs/>
                <w:sz w:val="20"/>
                <w:szCs w:val="20"/>
              </w:rPr>
              <w:t>have to</w:t>
            </w:r>
            <w:proofErr w:type="gramEnd"/>
            <w:r w:rsidRPr="00475861">
              <w:rPr>
                <w:b/>
                <w:bCs/>
                <w:sz w:val="20"/>
                <w:szCs w:val="20"/>
              </w:rPr>
              <w:t xml:space="preserve"> put up with it got a benefit from it.</w:t>
            </w:r>
          </w:p>
          <w:p w14:paraId="35B838D2" w14:textId="77777777" w:rsidR="000C45FB" w:rsidRPr="00475861" w:rsidRDefault="000C45FB" w:rsidP="006A20DF">
            <w:pPr>
              <w:jc w:val="both"/>
              <w:rPr>
                <w:i/>
                <w:iCs/>
                <w:sz w:val="20"/>
                <w:szCs w:val="20"/>
              </w:rPr>
            </w:pPr>
            <w:r w:rsidRPr="00475861">
              <w:rPr>
                <w:i/>
                <w:iCs/>
                <w:sz w:val="20"/>
                <w:szCs w:val="20"/>
              </w:rPr>
              <w:t xml:space="preserve">Response: Nadia advised that the energy goes into the system (the grid).  </w:t>
            </w:r>
          </w:p>
          <w:p w14:paraId="776895BF" w14:textId="77777777" w:rsidR="000C45FB" w:rsidRDefault="000C45FB" w:rsidP="006A20DF">
            <w:pPr>
              <w:jc w:val="both"/>
              <w:rPr>
                <w:sz w:val="20"/>
                <w:szCs w:val="20"/>
              </w:rPr>
            </w:pPr>
            <w:r w:rsidRPr="00475861">
              <w:rPr>
                <w:i/>
                <w:iCs/>
                <w:sz w:val="20"/>
                <w:szCs w:val="20"/>
              </w:rPr>
              <w:t>[Cllr Jackson advised that the Parish Council had originally pushed for this].</w:t>
            </w:r>
            <w:r>
              <w:rPr>
                <w:sz w:val="20"/>
                <w:szCs w:val="20"/>
              </w:rPr>
              <w:t xml:space="preserve"> </w:t>
            </w:r>
          </w:p>
        </w:tc>
      </w:tr>
      <w:tr w:rsidR="000C45FB" w14:paraId="6703B3B4" w14:textId="77777777" w:rsidTr="006A20DF">
        <w:tc>
          <w:tcPr>
            <w:tcW w:w="420" w:type="dxa"/>
          </w:tcPr>
          <w:p w14:paraId="456AFBAC" w14:textId="77777777" w:rsidR="000C45FB" w:rsidRPr="003A376F" w:rsidRDefault="000C45FB" w:rsidP="006A20DF">
            <w:pPr>
              <w:jc w:val="both"/>
              <w:rPr>
                <w:b/>
                <w:bCs/>
                <w:sz w:val="20"/>
                <w:szCs w:val="20"/>
              </w:rPr>
            </w:pPr>
            <w:r w:rsidRPr="003A376F">
              <w:rPr>
                <w:b/>
                <w:bCs/>
                <w:sz w:val="20"/>
                <w:szCs w:val="20"/>
              </w:rPr>
              <w:t>Q</w:t>
            </w:r>
          </w:p>
        </w:tc>
        <w:tc>
          <w:tcPr>
            <w:tcW w:w="9263" w:type="dxa"/>
          </w:tcPr>
          <w:p w14:paraId="3445DED6" w14:textId="77777777" w:rsidR="000C45FB" w:rsidRPr="00475861" w:rsidRDefault="000C45FB" w:rsidP="006A20DF">
            <w:pPr>
              <w:jc w:val="both"/>
              <w:rPr>
                <w:b/>
                <w:bCs/>
                <w:sz w:val="20"/>
                <w:szCs w:val="20"/>
              </w:rPr>
            </w:pPr>
            <w:r w:rsidRPr="00475861">
              <w:rPr>
                <w:b/>
                <w:bCs/>
                <w:sz w:val="20"/>
                <w:szCs w:val="20"/>
              </w:rPr>
              <w:t>There is lorry activity (very heavy HGV</w:t>
            </w:r>
            <w:r>
              <w:rPr>
                <w:b/>
                <w:bCs/>
                <w:sz w:val="20"/>
                <w:szCs w:val="20"/>
              </w:rPr>
              <w:t>s</w:t>
            </w:r>
            <w:r w:rsidRPr="00475861">
              <w:rPr>
                <w:b/>
                <w:bCs/>
                <w:sz w:val="20"/>
                <w:szCs w:val="20"/>
              </w:rPr>
              <w:t xml:space="preserve">) </w:t>
            </w:r>
            <w:r>
              <w:rPr>
                <w:b/>
                <w:bCs/>
                <w:sz w:val="20"/>
                <w:szCs w:val="20"/>
              </w:rPr>
              <w:t xml:space="preserve">going </w:t>
            </w:r>
            <w:r w:rsidRPr="00475861">
              <w:rPr>
                <w:b/>
                <w:bCs/>
                <w:sz w:val="20"/>
                <w:szCs w:val="20"/>
              </w:rPr>
              <w:t>to and from the site starting as early as 05.45am, which goes against the conditions of planning, and they are doing speeds of about 60MPH on country lane</w:t>
            </w:r>
            <w:r>
              <w:rPr>
                <w:b/>
                <w:bCs/>
                <w:sz w:val="20"/>
                <w:szCs w:val="20"/>
              </w:rPr>
              <w:t>s</w:t>
            </w:r>
            <w:r w:rsidRPr="00475861">
              <w:rPr>
                <w:b/>
                <w:bCs/>
                <w:sz w:val="20"/>
                <w:szCs w:val="20"/>
              </w:rPr>
              <w:t xml:space="preserve"> which is unsafe.</w:t>
            </w:r>
          </w:p>
          <w:p w14:paraId="7782910E" w14:textId="77777777" w:rsidR="000C45FB" w:rsidRDefault="000C45FB" w:rsidP="006A20DF">
            <w:pPr>
              <w:jc w:val="both"/>
              <w:rPr>
                <w:sz w:val="20"/>
                <w:szCs w:val="20"/>
              </w:rPr>
            </w:pPr>
            <w:r w:rsidRPr="00892C23">
              <w:rPr>
                <w:i/>
                <w:iCs/>
                <w:sz w:val="20"/>
                <w:szCs w:val="20"/>
              </w:rPr>
              <w:t xml:space="preserve">Response:  </w:t>
            </w:r>
            <w:r>
              <w:rPr>
                <w:i/>
                <w:iCs/>
                <w:sz w:val="20"/>
                <w:szCs w:val="20"/>
              </w:rPr>
              <w:t xml:space="preserve">Jeff </w:t>
            </w:r>
            <w:r w:rsidRPr="00892C23">
              <w:rPr>
                <w:i/>
                <w:iCs/>
                <w:sz w:val="20"/>
                <w:szCs w:val="20"/>
              </w:rPr>
              <w:t>thanked the resident for sharing this information, stating they take this very seriously, and after this meeting he w</w:t>
            </w:r>
            <w:r>
              <w:rPr>
                <w:i/>
                <w:iCs/>
                <w:sz w:val="20"/>
                <w:szCs w:val="20"/>
              </w:rPr>
              <w:t>ould contact</w:t>
            </w:r>
            <w:r w:rsidRPr="00892C23">
              <w:rPr>
                <w:i/>
                <w:iCs/>
                <w:sz w:val="20"/>
                <w:szCs w:val="20"/>
              </w:rPr>
              <w:t xml:space="preserve"> the construction director to read the riot act, as if there is HGV activity relating to the site either at the wrong times or coming the wrong route, this is not acceptable. Nadia agreed</w:t>
            </w:r>
            <w:r>
              <w:rPr>
                <w:sz w:val="20"/>
                <w:szCs w:val="20"/>
              </w:rPr>
              <w:t xml:space="preserve">. </w:t>
            </w:r>
          </w:p>
        </w:tc>
      </w:tr>
      <w:tr w:rsidR="000C45FB" w14:paraId="34ECA3CE" w14:textId="77777777" w:rsidTr="006A20DF">
        <w:tc>
          <w:tcPr>
            <w:tcW w:w="420" w:type="dxa"/>
          </w:tcPr>
          <w:p w14:paraId="1411F6B5" w14:textId="77777777" w:rsidR="000C45FB" w:rsidRPr="003A376F" w:rsidRDefault="000C45FB" w:rsidP="006A20DF">
            <w:pPr>
              <w:jc w:val="both"/>
              <w:rPr>
                <w:b/>
                <w:bCs/>
                <w:sz w:val="20"/>
                <w:szCs w:val="20"/>
              </w:rPr>
            </w:pPr>
            <w:r w:rsidRPr="003A376F">
              <w:rPr>
                <w:b/>
                <w:bCs/>
                <w:sz w:val="20"/>
                <w:szCs w:val="20"/>
              </w:rPr>
              <w:t>Q</w:t>
            </w:r>
          </w:p>
        </w:tc>
        <w:tc>
          <w:tcPr>
            <w:tcW w:w="9263" w:type="dxa"/>
          </w:tcPr>
          <w:p w14:paraId="103229F7" w14:textId="77777777" w:rsidR="000C45FB" w:rsidRPr="00892C23" w:rsidRDefault="000C45FB" w:rsidP="006A20DF">
            <w:pPr>
              <w:jc w:val="both"/>
              <w:rPr>
                <w:b/>
                <w:bCs/>
                <w:sz w:val="20"/>
                <w:szCs w:val="20"/>
              </w:rPr>
            </w:pPr>
            <w:r w:rsidRPr="00892C23">
              <w:rPr>
                <w:b/>
                <w:bCs/>
                <w:sz w:val="20"/>
                <w:szCs w:val="20"/>
              </w:rPr>
              <w:t>Has the agreed route changes (that being access via the A113)</w:t>
            </w:r>
            <w:r>
              <w:rPr>
                <w:b/>
                <w:bCs/>
                <w:sz w:val="20"/>
                <w:szCs w:val="20"/>
              </w:rPr>
              <w:t>?</w:t>
            </w:r>
          </w:p>
          <w:p w14:paraId="6F80A2A6" w14:textId="77777777" w:rsidR="000C45FB" w:rsidRPr="00892C23" w:rsidRDefault="000C45FB" w:rsidP="006A20DF">
            <w:pPr>
              <w:jc w:val="both"/>
              <w:rPr>
                <w:i/>
                <w:iCs/>
                <w:sz w:val="20"/>
                <w:szCs w:val="20"/>
              </w:rPr>
            </w:pPr>
            <w:r w:rsidRPr="00892C23">
              <w:rPr>
                <w:i/>
                <w:iCs/>
                <w:sz w:val="20"/>
                <w:szCs w:val="20"/>
              </w:rPr>
              <w:t>Response:  no – it has not changed and is specified in the planning, and is for specific highway reasons</w:t>
            </w:r>
            <w:r>
              <w:rPr>
                <w:i/>
                <w:iCs/>
                <w:sz w:val="20"/>
                <w:szCs w:val="20"/>
              </w:rPr>
              <w:t>.</w:t>
            </w:r>
          </w:p>
        </w:tc>
      </w:tr>
      <w:tr w:rsidR="000C45FB" w14:paraId="7D89B7C3" w14:textId="77777777" w:rsidTr="006A20DF">
        <w:tc>
          <w:tcPr>
            <w:tcW w:w="420" w:type="dxa"/>
          </w:tcPr>
          <w:p w14:paraId="7554E615" w14:textId="77777777" w:rsidR="000C45FB" w:rsidRPr="003A376F" w:rsidRDefault="000C45FB" w:rsidP="006A20DF">
            <w:pPr>
              <w:jc w:val="both"/>
              <w:rPr>
                <w:b/>
                <w:bCs/>
                <w:sz w:val="20"/>
                <w:szCs w:val="20"/>
              </w:rPr>
            </w:pPr>
            <w:r w:rsidRPr="003A376F">
              <w:rPr>
                <w:b/>
                <w:bCs/>
                <w:sz w:val="20"/>
                <w:szCs w:val="20"/>
              </w:rPr>
              <w:t>Q</w:t>
            </w:r>
          </w:p>
        </w:tc>
        <w:tc>
          <w:tcPr>
            <w:tcW w:w="9263" w:type="dxa"/>
          </w:tcPr>
          <w:p w14:paraId="550BA212" w14:textId="77777777" w:rsidR="000C45FB" w:rsidRPr="00646A3A" w:rsidRDefault="000C45FB" w:rsidP="006A20DF">
            <w:pPr>
              <w:jc w:val="both"/>
              <w:rPr>
                <w:b/>
                <w:bCs/>
                <w:sz w:val="20"/>
                <w:szCs w:val="20"/>
              </w:rPr>
            </w:pPr>
            <w:r w:rsidRPr="00646A3A">
              <w:rPr>
                <w:b/>
                <w:bCs/>
                <w:sz w:val="20"/>
                <w:szCs w:val="20"/>
              </w:rPr>
              <w:t>Not all HGVs are using the prescribed route, with lorries using Blake Hall Road of the A414, Toot Hill Road, going to Tawney Common and accessing generally via Toot Hill.  In addition, there is a directional sign along the A414 between the Canes Lane Roundabout and the Talbot Roundabout in the layby which mentions the ‘Toot Hill Solar Farm’, however this will cause confusion because it is not the Toot Hill Solar Farm, has never been referred to as the Toot Hill Solar Farm, and will encourage HGVs to take the right hand turning off the A414 towards Toot Hill along Blake Hall Road.</w:t>
            </w:r>
          </w:p>
          <w:p w14:paraId="3A5582DA" w14:textId="77777777" w:rsidR="000C45FB" w:rsidRPr="00D97B58" w:rsidRDefault="000C45FB" w:rsidP="006A20DF">
            <w:pPr>
              <w:jc w:val="both"/>
              <w:rPr>
                <w:i/>
                <w:iCs/>
                <w:sz w:val="20"/>
                <w:szCs w:val="20"/>
              </w:rPr>
            </w:pPr>
            <w:r w:rsidRPr="00D97B58">
              <w:rPr>
                <w:i/>
                <w:iCs/>
                <w:sz w:val="20"/>
                <w:szCs w:val="20"/>
              </w:rPr>
              <w:t xml:space="preserve">Response: </w:t>
            </w:r>
            <w:r>
              <w:rPr>
                <w:i/>
                <w:iCs/>
                <w:sz w:val="20"/>
                <w:szCs w:val="20"/>
              </w:rPr>
              <w:t>In addition to the earlier response, i</w:t>
            </w:r>
            <w:r w:rsidRPr="00D97B58">
              <w:rPr>
                <w:i/>
                <w:iCs/>
                <w:sz w:val="20"/>
                <w:szCs w:val="20"/>
              </w:rPr>
              <w:t xml:space="preserve">t is possible that this </w:t>
            </w:r>
            <w:r>
              <w:rPr>
                <w:i/>
                <w:iCs/>
                <w:sz w:val="20"/>
                <w:szCs w:val="20"/>
              </w:rPr>
              <w:t xml:space="preserve">sign is </w:t>
            </w:r>
            <w:r w:rsidRPr="00D97B58">
              <w:rPr>
                <w:i/>
                <w:iCs/>
                <w:sz w:val="20"/>
                <w:szCs w:val="20"/>
              </w:rPr>
              <w:t>one of the wayfinding signs.  Vehicles are supposed to access via the A113 and Tawney Lane, and Jeff confirmed he would check this signage</w:t>
            </w:r>
            <w:r>
              <w:rPr>
                <w:i/>
                <w:iCs/>
                <w:sz w:val="20"/>
                <w:szCs w:val="20"/>
              </w:rPr>
              <w:t xml:space="preserve"> and the routes being used.</w:t>
            </w:r>
          </w:p>
        </w:tc>
      </w:tr>
      <w:tr w:rsidR="000C45FB" w14:paraId="329AB325" w14:textId="77777777" w:rsidTr="006A20DF">
        <w:tc>
          <w:tcPr>
            <w:tcW w:w="420" w:type="dxa"/>
          </w:tcPr>
          <w:p w14:paraId="275BBA7D" w14:textId="77777777" w:rsidR="000C45FB" w:rsidRPr="003A376F" w:rsidRDefault="000C45FB" w:rsidP="006A20DF">
            <w:pPr>
              <w:jc w:val="both"/>
              <w:rPr>
                <w:b/>
                <w:bCs/>
                <w:sz w:val="20"/>
                <w:szCs w:val="20"/>
              </w:rPr>
            </w:pPr>
            <w:r w:rsidRPr="003A376F">
              <w:rPr>
                <w:b/>
                <w:bCs/>
                <w:sz w:val="20"/>
                <w:szCs w:val="20"/>
              </w:rPr>
              <w:t>Q</w:t>
            </w:r>
          </w:p>
        </w:tc>
        <w:tc>
          <w:tcPr>
            <w:tcW w:w="9263" w:type="dxa"/>
          </w:tcPr>
          <w:p w14:paraId="050E10A0" w14:textId="77777777" w:rsidR="000C45FB" w:rsidRPr="00877240" w:rsidRDefault="000C45FB" w:rsidP="006A20DF">
            <w:pPr>
              <w:jc w:val="both"/>
              <w:rPr>
                <w:b/>
                <w:bCs/>
                <w:sz w:val="20"/>
                <w:szCs w:val="20"/>
              </w:rPr>
            </w:pPr>
            <w:r w:rsidRPr="00877240">
              <w:rPr>
                <w:b/>
                <w:bCs/>
                <w:sz w:val="20"/>
                <w:szCs w:val="20"/>
              </w:rPr>
              <w:t>Are HGVs going in the same way, and out the same way, as this could cause pinch points and cause HGVs or cars to churn up verges in trying to pass, which would be very difficult in any case?</w:t>
            </w:r>
          </w:p>
          <w:p w14:paraId="07A07AFB" w14:textId="77777777" w:rsidR="000C45FB" w:rsidRPr="00877240" w:rsidRDefault="000C45FB" w:rsidP="006A20DF">
            <w:pPr>
              <w:jc w:val="both"/>
              <w:rPr>
                <w:i/>
                <w:iCs/>
                <w:sz w:val="20"/>
                <w:szCs w:val="20"/>
              </w:rPr>
            </w:pPr>
            <w:r w:rsidRPr="00877240">
              <w:rPr>
                <w:i/>
                <w:iCs/>
                <w:sz w:val="20"/>
                <w:szCs w:val="20"/>
              </w:rPr>
              <w:t xml:space="preserve">Response: Yes – </w:t>
            </w:r>
            <w:r>
              <w:rPr>
                <w:i/>
                <w:iCs/>
                <w:sz w:val="20"/>
                <w:szCs w:val="20"/>
              </w:rPr>
              <w:t>t</w:t>
            </w:r>
            <w:r w:rsidRPr="00877240">
              <w:rPr>
                <w:i/>
                <w:iCs/>
                <w:sz w:val="20"/>
                <w:szCs w:val="20"/>
              </w:rPr>
              <w:t>his is</w:t>
            </w:r>
            <w:r>
              <w:rPr>
                <w:i/>
                <w:iCs/>
                <w:sz w:val="20"/>
                <w:szCs w:val="20"/>
              </w:rPr>
              <w:t xml:space="preserve"> detailed</w:t>
            </w:r>
            <w:r w:rsidRPr="00877240">
              <w:rPr>
                <w:i/>
                <w:iCs/>
                <w:sz w:val="20"/>
                <w:szCs w:val="20"/>
              </w:rPr>
              <w:t xml:space="preserve"> within the construction management traffic plan in terms of how they arrange their timings, but the main bul</w:t>
            </w:r>
            <w:r>
              <w:rPr>
                <w:i/>
                <w:iCs/>
                <w:sz w:val="20"/>
                <w:szCs w:val="20"/>
              </w:rPr>
              <w:t>k</w:t>
            </w:r>
            <w:r w:rsidRPr="00877240">
              <w:rPr>
                <w:i/>
                <w:iCs/>
                <w:sz w:val="20"/>
                <w:szCs w:val="20"/>
              </w:rPr>
              <w:t xml:space="preserve"> of deliveries will come and leave at different times, and this should effectively be managed by logistics.  This will include radio communications, however </w:t>
            </w:r>
            <w:r>
              <w:rPr>
                <w:i/>
                <w:iCs/>
                <w:sz w:val="20"/>
                <w:szCs w:val="20"/>
              </w:rPr>
              <w:t>Jeff advised they would</w:t>
            </w:r>
            <w:r w:rsidRPr="00877240">
              <w:rPr>
                <w:i/>
                <w:iCs/>
                <w:sz w:val="20"/>
                <w:szCs w:val="20"/>
              </w:rPr>
              <w:t xml:space="preserve"> need to monitor this. </w:t>
            </w:r>
          </w:p>
        </w:tc>
      </w:tr>
      <w:tr w:rsidR="000C45FB" w14:paraId="5BE10EB8" w14:textId="77777777" w:rsidTr="006A20DF">
        <w:tc>
          <w:tcPr>
            <w:tcW w:w="420" w:type="dxa"/>
          </w:tcPr>
          <w:p w14:paraId="73D7629D" w14:textId="77777777" w:rsidR="000C45FB" w:rsidRPr="003A376F" w:rsidRDefault="000C45FB" w:rsidP="006A20DF">
            <w:pPr>
              <w:jc w:val="both"/>
              <w:rPr>
                <w:b/>
                <w:bCs/>
                <w:sz w:val="20"/>
                <w:szCs w:val="20"/>
              </w:rPr>
            </w:pPr>
            <w:r w:rsidRPr="003A376F">
              <w:rPr>
                <w:b/>
                <w:bCs/>
                <w:sz w:val="20"/>
                <w:szCs w:val="20"/>
              </w:rPr>
              <w:t>Q</w:t>
            </w:r>
          </w:p>
        </w:tc>
        <w:tc>
          <w:tcPr>
            <w:tcW w:w="9263" w:type="dxa"/>
          </w:tcPr>
          <w:p w14:paraId="28EF0883" w14:textId="77777777" w:rsidR="000C45FB" w:rsidRPr="00877240" w:rsidRDefault="000C45FB" w:rsidP="006A20DF">
            <w:pPr>
              <w:jc w:val="both"/>
              <w:rPr>
                <w:b/>
                <w:bCs/>
                <w:sz w:val="20"/>
                <w:szCs w:val="20"/>
              </w:rPr>
            </w:pPr>
            <w:r w:rsidRPr="00877240">
              <w:rPr>
                <w:b/>
                <w:bCs/>
                <w:sz w:val="20"/>
                <w:szCs w:val="20"/>
              </w:rPr>
              <w:t>Is there a holding area where lorries can effectively wait their turn?</w:t>
            </w:r>
          </w:p>
          <w:p w14:paraId="75265D95" w14:textId="77777777" w:rsidR="000C45FB" w:rsidRPr="00877240" w:rsidRDefault="000C45FB" w:rsidP="006A20DF">
            <w:pPr>
              <w:jc w:val="both"/>
              <w:rPr>
                <w:i/>
                <w:iCs/>
                <w:sz w:val="20"/>
                <w:szCs w:val="20"/>
              </w:rPr>
            </w:pPr>
            <w:r w:rsidRPr="00877240">
              <w:rPr>
                <w:i/>
                <w:iCs/>
                <w:sz w:val="20"/>
                <w:szCs w:val="20"/>
              </w:rPr>
              <w:t xml:space="preserve">Response:  This question will be raised with the construction director, and Jeff will provide a response </w:t>
            </w:r>
            <w:proofErr w:type="gramStart"/>
            <w:r w:rsidRPr="00877240">
              <w:rPr>
                <w:i/>
                <w:iCs/>
                <w:sz w:val="20"/>
                <w:szCs w:val="20"/>
              </w:rPr>
              <w:t>at a later date</w:t>
            </w:r>
            <w:proofErr w:type="gramEnd"/>
            <w:r w:rsidRPr="00877240">
              <w:rPr>
                <w:i/>
                <w:iCs/>
                <w:sz w:val="20"/>
                <w:szCs w:val="20"/>
              </w:rPr>
              <w:t xml:space="preserve">. </w:t>
            </w:r>
          </w:p>
        </w:tc>
      </w:tr>
      <w:tr w:rsidR="000C45FB" w14:paraId="76866723" w14:textId="77777777" w:rsidTr="006A20DF">
        <w:tc>
          <w:tcPr>
            <w:tcW w:w="420" w:type="dxa"/>
          </w:tcPr>
          <w:p w14:paraId="63FE90C4" w14:textId="77777777" w:rsidR="000C45FB" w:rsidRPr="003A376F" w:rsidRDefault="000C45FB" w:rsidP="006A20DF">
            <w:pPr>
              <w:jc w:val="both"/>
              <w:rPr>
                <w:b/>
                <w:bCs/>
                <w:sz w:val="20"/>
                <w:szCs w:val="20"/>
              </w:rPr>
            </w:pPr>
            <w:r w:rsidRPr="003A376F">
              <w:rPr>
                <w:b/>
                <w:bCs/>
                <w:sz w:val="20"/>
                <w:szCs w:val="20"/>
              </w:rPr>
              <w:t>Q</w:t>
            </w:r>
          </w:p>
        </w:tc>
        <w:tc>
          <w:tcPr>
            <w:tcW w:w="9263" w:type="dxa"/>
          </w:tcPr>
          <w:p w14:paraId="3804ACEF" w14:textId="77777777" w:rsidR="000C45FB" w:rsidRPr="00473358" w:rsidRDefault="000C45FB" w:rsidP="006A20DF">
            <w:pPr>
              <w:jc w:val="both"/>
              <w:rPr>
                <w:b/>
                <w:bCs/>
                <w:sz w:val="20"/>
                <w:szCs w:val="20"/>
              </w:rPr>
            </w:pPr>
            <w:r w:rsidRPr="00473358">
              <w:rPr>
                <w:b/>
                <w:bCs/>
                <w:sz w:val="20"/>
                <w:szCs w:val="20"/>
              </w:rPr>
              <w:t xml:space="preserve">When will the deliveries to site start and what types of vehicles will be used – rigid or articulated </w:t>
            </w:r>
            <w:r w:rsidRPr="00473358">
              <w:rPr>
                <w:b/>
                <w:bCs/>
                <w:sz w:val="20"/>
                <w:szCs w:val="20"/>
              </w:rPr>
              <w:lastRenderedPageBreak/>
              <w:t>HGVs?</w:t>
            </w:r>
          </w:p>
          <w:p w14:paraId="266B1EB9" w14:textId="77777777" w:rsidR="000C45FB" w:rsidRPr="00473358" w:rsidRDefault="000C45FB" w:rsidP="006A20DF">
            <w:pPr>
              <w:jc w:val="both"/>
              <w:rPr>
                <w:i/>
                <w:iCs/>
                <w:sz w:val="20"/>
                <w:szCs w:val="20"/>
              </w:rPr>
            </w:pPr>
            <w:r w:rsidRPr="00473358">
              <w:rPr>
                <w:i/>
                <w:iCs/>
                <w:sz w:val="20"/>
                <w:szCs w:val="20"/>
              </w:rPr>
              <w:t>Response: These are due to start Monday 20</w:t>
            </w:r>
            <w:r w:rsidRPr="00473358">
              <w:rPr>
                <w:i/>
                <w:iCs/>
                <w:sz w:val="20"/>
                <w:szCs w:val="20"/>
                <w:vertAlign w:val="superscript"/>
              </w:rPr>
              <w:t>th</w:t>
            </w:r>
            <w:r w:rsidRPr="00473358">
              <w:rPr>
                <w:i/>
                <w:iCs/>
                <w:sz w:val="20"/>
                <w:szCs w:val="20"/>
              </w:rPr>
              <w:t xml:space="preserve"> July depending on the condition of the laydown area. In terms of the type of vehicles, they should be the normal HGVs, however</w:t>
            </w:r>
            <w:r>
              <w:rPr>
                <w:i/>
                <w:iCs/>
                <w:sz w:val="20"/>
                <w:szCs w:val="20"/>
              </w:rPr>
              <w:t xml:space="preserve"> Jeff was</w:t>
            </w:r>
            <w:r w:rsidRPr="00473358">
              <w:rPr>
                <w:i/>
                <w:iCs/>
                <w:sz w:val="20"/>
                <w:szCs w:val="20"/>
              </w:rPr>
              <w:t xml:space="preserve"> unsure of exactly what type of HGVs.</w:t>
            </w:r>
          </w:p>
        </w:tc>
      </w:tr>
      <w:tr w:rsidR="000C45FB" w14:paraId="046E4E33" w14:textId="77777777" w:rsidTr="006A20DF">
        <w:tc>
          <w:tcPr>
            <w:tcW w:w="420" w:type="dxa"/>
          </w:tcPr>
          <w:p w14:paraId="1D2F91F1" w14:textId="77777777" w:rsidR="000C45FB" w:rsidRPr="003A376F" w:rsidRDefault="000C45FB" w:rsidP="006A20DF">
            <w:pPr>
              <w:jc w:val="both"/>
              <w:rPr>
                <w:b/>
                <w:bCs/>
                <w:sz w:val="20"/>
                <w:szCs w:val="20"/>
              </w:rPr>
            </w:pPr>
            <w:r w:rsidRPr="003A376F">
              <w:rPr>
                <w:b/>
                <w:bCs/>
                <w:sz w:val="20"/>
                <w:szCs w:val="20"/>
              </w:rPr>
              <w:lastRenderedPageBreak/>
              <w:t>Q</w:t>
            </w:r>
          </w:p>
        </w:tc>
        <w:tc>
          <w:tcPr>
            <w:tcW w:w="9263" w:type="dxa"/>
          </w:tcPr>
          <w:p w14:paraId="44FE9781" w14:textId="77777777" w:rsidR="000C45FB" w:rsidRPr="0088500A" w:rsidRDefault="000C45FB" w:rsidP="006A20DF">
            <w:pPr>
              <w:jc w:val="both"/>
              <w:rPr>
                <w:b/>
                <w:bCs/>
                <w:sz w:val="20"/>
                <w:szCs w:val="20"/>
              </w:rPr>
            </w:pPr>
            <w:r w:rsidRPr="0088500A">
              <w:rPr>
                <w:b/>
                <w:bCs/>
                <w:sz w:val="20"/>
                <w:szCs w:val="20"/>
              </w:rPr>
              <w:t>Do you know how many lorries per day will be coming in?</w:t>
            </w:r>
          </w:p>
          <w:p w14:paraId="7606F83E" w14:textId="77777777" w:rsidR="000C45FB" w:rsidRPr="0088500A" w:rsidRDefault="000C45FB" w:rsidP="006A20DF">
            <w:pPr>
              <w:jc w:val="both"/>
              <w:rPr>
                <w:i/>
                <w:iCs/>
                <w:sz w:val="20"/>
                <w:szCs w:val="20"/>
              </w:rPr>
            </w:pPr>
            <w:r w:rsidRPr="0088500A">
              <w:rPr>
                <w:i/>
                <w:iCs/>
                <w:sz w:val="20"/>
                <w:szCs w:val="20"/>
              </w:rPr>
              <w:t>Response:  Jeff advise</w:t>
            </w:r>
            <w:r>
              <w:rPr>
                <w:i/>
                <w:iCs/>
                <w:sz w:val="20"/>
                <w:szCs w:val="20"/>
              </w:rPr>
              <w:t>d</w:t>
            </w:r>
            <w:r w:rsidRPr="0088500A">
              <w:rPr>
                <w:i/>
                <w:iCs/>
                <w:sz w:val="20"/>
                <w:szCs w:val="20"/>
              </w:rPr>
              <w:t xml:space="preserve"> he would need to check the number as the delivery time frames may have changed. </w:t>
            </w:r>
          </w:p>
        </w:tc>
      </w:tr>
      <w:tr w:rsidR="000C45FB" w14:paraId="37918BA6" w14:textId="77777777" w:rsidTr="006A20DF">
        <w:tc>
          <w:tcPr>
            <w:tcW w:w="420" w:type="dxa"/>
          </w:tcPr>
          <w:p w14:paraId="16BAAEC1" w14:textId="77777777" w:rsidR="000C45FB" w:rsidRPr="003A376F" w:rsidRDefault="000C45FB" w:rsidP="006A20DF">
            <w:pPr>
              <w:jc w:val="both"/>
              <w:rPr>
                <w:b/>
                <w:bCs/>
                <w:sz w:val="20"/>
                <w:szCs w:val="20"/>
              </w:rPr>
            </w:pPr>
            <w:r w:rsidRPr="003A376F">
              <w:rPr>
                <w:b/>
                <w:bCs/>
                <w:sz w:val="20"/>
                <w:szCs w:val="20"/>
              </w:rPr>
              <w:t>Q</w:t>
            </w:r>
          </w:p>
        </w:tc>
        <w:tc>
          <w:tcPr>
            <w:tcW w:w="9263" w:type="dxa"/>
          </w:tcPr>
          <w:p w14:paraId="12CEECBF" w14:textId="77777777" w:rsidR="000C45FB" w:rsidRPr="0088500A" w:rsidRDefault="000C45FB" w:rsidP="006A20DF">
            <w:pPr>
              <w:jc w:val="both"/>
              <w:rPr>
                <w:b/>
                <w:bCs/>
                <w:sz w:val="20"/>
                <w:szCs w:val="20"/>
              </w:rPr>
            </w:pPr>
            <w:r w:rsidRPr="0088500A">
              <w:rPr>
                <w:b/>
                <w:bCs/>
                <w:sz w:val="20"/>
                <w:szCs w:val="20"/>
              </w:rPr>
              <w:t>When this went to planning, Anglo Renewables said they would be using smaller vehicles – will Ethical Power be doing the same?</w:t>
            </w:r>
          </w:p>
          <w:p w14:paraId="275D0B91" w14:textId="77777777" w:rsidR="000C45FB" w:rsidRDefault="000C45FB" w:rsidP="006A20DF">
            <w:pPr>
              <w:jc w:val="both"/>
              <w:rPr>
                <w:sz w:val="20"/>
                <w:szCs w:val="20"/>
              </w:rPr>
            </w:pPr>
            <w:r w:rsidRPr="0088500A">
              <w:rPr>
                <w:i/>
                <w:iCs/>
                <w:sz w:val="20"/>
                <w:szCs w:val="20"/>
              </w:rPr>
              <w:t>Response: The vehicle size is determined within the transport management plan - 16.5m vehicles</w:t>
            </w:r>
            <w:r>
              <w:rPr>
                <w:sz w:val="20"/>
                <w:szCs w:val="20"/>
              </w:rPr>
              <w:t xml:space="preserve">. </w:t>
            </w:r>
          </w:p>
        </w:tc>
      </w:tr>
      <w:tr w:rsidR="000C45FB" w14:paraId="6B0F83B7" w14:textId="77777777" w:rsidTr="006A20DF">
        <w:tc>
          <w:tcPr>
            <w:tcW w:w="420" w:type="dxa"/>
          </w:tcPr>
          <w:p w14:paraId="65A72E34" w14:textId="77777777" w:rsidR="000C45FB" w:rsidRPr="003A376F" w:rsidRDefault="000C45FB" w:rsidP="006A20DF">
            <w:pPr>
              <w:jc w:val="both"/>
              <w:rPr>
                <w:b/>
                <w:bCs/>
                <w:sz w:val="20"/>
                <w:szCs w:val="20"/>
              </w:rPr>
            </w:pPr>
            <w:r w:rsidRPr="003A376F">
              <w:rPr>
                <w:b/>
                <w:bCs/>
                <w:sz w:val="20"/>
                <w:szCs w:val="20"/>
              </w:rPr>
              <w:t>Q</w:t>
            </w:r>
          </w:p>
        </w:tc>
        <w:tc>
          <w:tcPr>
            <w:tcW w:w="9263" w:type="dxa"/>
          </w:tcPr>
          <w:p w14:paraId="59A464FE" w14:textId="77777777" w:rsidR="000C45FB" w:rsidRPr="0088500A" w:rsidRDefault="000C45FB" w:rsidP="006A20DF">
            <w:pPr>
              <w:jc w:val="both"/>
              <w:rPr>
                <w:b/>
                <w:bCs/>
                <w:sz w:val="20"/>
                <w:szCs w:val="20"/>
              </w:rPr>
            </w:pPr>
            <w:r w:rsidRPr="0088500A">
              <w:rPr>
                <w:b/>
                <w:bCs/>
                <w:sz w:val="20"/>
                <w:szCs w:val="20"/>
              </w:rPr>
              <w:t>Are there any road closures planned?</w:t>
            </w:r>
          </w:p>
          <w:p w14:paraId="12C357E4" w14:textId="77777777" w:rsidR="000C45FB" w:rsidRPr="0088500A" w:rsidRDefault="000C45FB" w:rsidP="006A20DF">
            <w:pPr>
              <w:jc w:val="both"/>
              <w:rPr>
                <w:i/>
                <w:iCs/>
                <w:sz w:val="20"/>
                <w:szCs w:val="20"/>
              </w:rPr>
            </w:pPr>
            <w:r w:rsidRPr="0088500A">
              <w:rPr>
                <w:i/>
                <w:iCs/>
                <w:sz w:val="20"/>
                <w:szCs w:val="20"/>
              </w:rPr>
              <w:t xml:space="preserve">Response: One road closure has already been completed, and there is not any further disruption expected in terms of normal traffic flow, however there is a planning requirement </w:t>
            </w:r>
            <w:r>
              <w:rPr>
                <w:i/>
                <w:iCs/>
                <w:sz w:val="20"/>
                <w:szCs w:val="20"/>
              </w:rPr>
              <w:t>to submit a s</w:t>
            </w:r>
            <w:r w:rsidRPr="0088500A">
              <w:rPr>
                <w:i/>
                <w:iCs/>
                <w:sz w:val="20"/>
                <w:szCs w:val="20"/>
              </w:rPr>
              <w:t>cheme of restoration of the new</w:t>
            </w:r>
            <w:r>
              <w:rPr>
                <w:i/>
                <w:iCs/>
                <w:sz w:val="20"/>
                <w:szCs w:val="20"/>
              </w:rPr>
              <w:t>ly created</w:t>
            </w:r>
            <w:r w:rsidRPr="0088500A">
              <w:rPr>
                <w:i/>
                <w:iCs/>
                <w:sz w:val="20"/>
                <w:szCs w:val="20"/>
              </w:rPr>
              <w:t xml:space="preserve"> </w:t>
            </w:r>
            <w:proofErr w:type="spellStart"/>
            <w:r w:rsidRPr="0088500A">
              <w:rPr>
                <w:i/>
                <w:iCs/>
                <w:sz w:val="20"/>
                <w:szCs w:val="20"/>
              </w:rPr>
              <w:t>bellmouth</w:t>
            </w:r>
            <w:proofErr w:type="spellEnd"/>
            <w:r w:rsidRPr="0088500A">
              <w:rPr>
                <w:i/>
                <w:iCs/>
                <w:sz w:val="20"/>
                <w:szCs w:val="20"/>
              </w:rPr>
              <w:t xml:space="preserve"> that was put in Tawney Lane, and the result of that application may necessitate another road closure, but this will need to be considered at that time.</w:t>
            </w:r>
          </w:p>
        </w:tc>
      </w:tr>
      <w:tr w:rsidR="000C45FB" w14:paraId="6A20138E" w14:textId="77777777" w:rsidTr="006A20DF">
        <w:tc>
          <w:tcPr>
            <w:tcW w:w="420" w:type="dxa"/>
          </w:tcPr>
          <w:p w14:paraId="4D3D0508" w14:textId="77777777" w:rsidR="000C45FB" w:rsidRPr="003A376F" w:rsidRDefault="000C45FB" w:rsidP="006A20DF">
            <w:pPr>
              <w:jc w:val="both"/>
              <w:rPr>
                <w:b/>
                <w:bCs/>
                <w:sz w:val="20"/>
                <w:szCs w:val="20"/>
              </w:rPr>
            </w:pPr>
            <w:r w:rsidRPr="003A376F">
              <w:rPr>
                <w:b/>
                <w:bCs/>
                <w:sz w:val="20"/>
                <w:szCs w:val="20"/>
              </w:rPr>
              <w:t>Q</w:t>
            </w:r>
          </w:p>
        </w:tc>
        <w:tc>
          <w:tcPr>
            <w:tcW w:w="9263" w:type="dxa"/>
          </w:tcPr>
          <w:p w14:paraId="38F6DFFE" w14:textId="77777777" w:rsidR="000C45FB" w:rsidRPr="00DE4C03" w:rsidRDefault="000C45FB" w:rsidP="006A20DF">
            <w:pPr>
              <w:jc w:val="both"/>
              <w:rPr>
                <w:b/>
                <w:bCs/>
                <w:sz w:val="20"/>
                <w:szCs w:val="20"/>
              </w:rPr>
            </w:pPr>
            <w:r w:rsidRPr="00DE4C03">
              <w:rPr>
                <w:b/>
                <w:bCs/>
                <w:sz w:val="20"/>
                <w:szCs w:val="20"/>
              </w:rPr>
              <w:t>In the summer months, the verges on the rural roads are quite hard, however in the wetter winter months, the damage caused to the verges is severe which is very concerning.</w:t>
            </w:r>
          </w:p>
          <w:p w14:paraId="71FBF62D" w14:textId="77777777" w:rsidR="000C45FB" w:rsidRPr="00DE4C03" w:rsidRDefault="000C45FB" w:rsidP="006A20DF">
            <w:pPr>
              <w:jc w:val="both"/>
              <w:rPr>
                <w:i/>
                <w:iCs/>
                <w:sz w:val="20"/>
                <w:szCs w:val="20"/>
              </w:rPr>
            </w:pPr>
            <w:r w:rsidRPr="00DE4C03">
              <w:rPr>
                <w:i/>
                <w:iCs/>
                <w:sz w:val="20"/>
                <w:szCs w:val="20"/>
              </w:rPr>
              <w:t xml:space="preserve">Response:  Jeff advised that once the deliveries have taken place </w:t>
            </w:r>
            <w:proofErr w:type="gramStart"/>
            <w:r w:rsidRPr="00DE4C03">
              <w:rPr>
                <w:i/>
                <w:iCs/>
                <w:sz w:val="20"/>
                <w:szCs w:val="20"/>
              </w:rPr>
              <w:t>in regard to</w:t>
            </w:r>
            <w:proofErr w:type="gramEnd"/>
            <w:r w:rsidRPr="00DE4C03">
              <w:rPr>
                <w:i/>
                <w:iCs/>
                <w:sz w:val="20"/>
                <w:szCs w:val="20"/>
              </w:rPr>
              <w:t xml:space="preserve"> the materials, the activity will drop off quite significantly, particularly HGV delivers.   The main large deliver</w:t>
            </w:r>
            <w:r>
              <w:rPr>
                <w:i/>
                <w:iCs/>
                <w:sz w:val="20"/>
                <w:szCs w:val="20"/>
              </w:rPr>
              <w:t>ies</w:t>
            </w:r>
            <w:r w:rsidRPr="00DE4C03">
              <w:rPr>
                <w:i/>
                <w:iCs/>
                <w:sz w:val="20"/>
                <w:szCs w:val="20"/>
              </w:rPr>
              <w:t xml:space="preserve"> </w:t>
            </w:r>
            <w:r>
              <w:rPr>
                <w:i/>
                <w:iCs/>
                <w:sz w:val="20"/>
                <w:szCs w:val="20"/>
              </w:rPr>
              <w:t>are</w:t>
            </w:r>
            <w:r w:rsidRPr="00DE4C03">
              <w:rPr>
                <w:i/>
                <w:iCs/>
                <w:sz w:val="20"/>
                <w:szCs w:val="20"/>
              </w:rPr>
              <w:t xml:space="preserve"> the panels and the frames, and delivery of these items should take around 2 weeks depending on the rate of delivery.  Nadia confirmed it would not all be at the same time and would be over the course of the couple of weeks. </w:t>
            </w:r>
          </w:p>
        </w:tc>
      </w:tr>
      <w:tr w:rsidR="000C45FB" w14:paraId="2815747A" w14:textId="77777777" w:rsidTr="006A20DF">
        <w:tc>
          <w:tcPr>
            <w:tcW w:w="420" w:type="dxa"/>
          </w:tcPr>
          <w:p w14:paraId="6B9B2E7C" w14:textId="77777777" w:rsidR="000C45FB" w:rsidRPr="003A376F" w:rsidRDefault="000C45FB" w:rsidP="006A20DF">
            <w:pPr>
              <w:jc w:val="both"/>
              <w:rPr>
                <w:b/>
                <w:bCs/>
                <w:sz w:val="20"/>
                <w:szCs w:val="20"/>
              </w:rPr>
            </w:pPr>
            <w:r w:rsidRPr="003A376F">
              <w:rPr>
                <w:b/>
                <w:bCs/>
                <w:sz w:val="20"/>
                <w:szCs w:val="20"/>
              </w:rPr>
              <w:t>Q</w:t>
            </w:r>
          </w:p>
        </w:tc>
        <w:tc>
          <w:tcPr>
            <w:tcW w:w="9263" w:type="dxa"/>
          </w:tcPr>
          <w:p w14:paraId="3B534D93" w14:textId="77777777" w:rsidR="000C45FB" w:rsidRPr="002A6FAD" w:rsidRDefault="000C45FB" w:rsidP="006A20DF">
            <w:pPr>
              <w:jc w:val="both"/>
              <w:rPr>
                <w:b/>
                <w:bCs/>
                <w:sz w:val="20"/>
                <w:szCs w:val="20"/>
              </w:rPr>
            </w:pPr>
            <w:r w:rsidRPr="002A6FAD">
              <w:rPr>
                <w:b/>
                <w:bCs/>
                <w:sz w:val="20"/>
                <w:szCs w:val="20"/>
              </w:rPr>
              <w:t xml:space="preserve">When will the panels be laid out, and on what part of the site do you </w:t>
            </w:r>
            <w:proofErr w:type="gramStart"/>
            <w:r w:rsidRPr="002A6FAD">
              <w:rPr>
                <w:b/>
                <w:bCs/>
                <w:sz w:val="20"/>
                <w:szCs w:val="20"/>
              </w:rPr>
              <w:t>actually begin</w:t>
            </w:r>
            <w:proofErr w:type="gramEnd"/>
            <w:r w:rsidRPr="002A6FAD">
              <w:rPr>
                <w:b/>
                <w:bCs/>
                <w:sz w:val="20"/>
                <w:szCs w:val="20"/>
              </w:rPr>
              <w:t>?</w:t>
            </w:r>
          </w:p>
          <w:p w14:paraId="05D3C411" w14:textId="77777777" w:rsidR="000C45FB" w:rsidRDefault="000C45FB" w:rsidP="006A20DF">
            <w:pPr>
              <w:jc w:val="both"/>
              <w:rPr>
                <w:sz w:val="20"/>
                <w:szCs w:val="20"/>
              </w:rPr>
            </w:pPr>
            <w:r w:rsidRPr="002A6FAD">
              <w:rPr>
                <w:i/>
                <w:iCs/>
                <w:sz w:val="20"/>
                <w:szCs w:val="20"/>
              </w:rPr>
              <w:t xml:space="preserve">Response: Jeff advised they expect this to be in </w:t>
            </w:r>
            <w:proofErr w:type="gramStart"/>
            <w:r w:rsidRPr="002A6FAD">
              <w:rPr>
                <w:i/>
                <w:iCs/>
                <w:sz w:val="20"/>
                <w:szCs w:val="20"/>
              </w:rPr>
              <w:t>August,</w:t>
            </w:r>
            <w:proofErr w:type="gramEnd"/>
            <w:r w:rsidRPr="002A6FAD">
              <w:rPr>
                <w:i/>
                <w:iCs/>
                <w:sz w:val="20"/>
                <w:szCs w:val="20"/>
              </w:rPr>
              <w:t xml:space="preserve"> however he would need to check the plans to confirm exactly what part of the site would be developed first</w:t>
            </w:r>
            <w:r>
              <w:rPr>
                <w:sz w:val="20"/>
                <w:szCs w:val="20"/>
              </w:rPr>
              <w:t xml:space="preserve">. </w:t>
            </w:r>
          </w:p>
        </w:tc>
      </w:tr>
      <w:tr w:rsidR="000C45FB" w14:paraId="34A92C2C" w14:textId="77777777" w:rsidTr="006A20DF">
        <w:tc>
          <w:tcPr>
            <w:tcW w:w="420" w:type="dxa"/>
          </w:tcPr>
          <w:p w14:paraId="5A223DEA" w14:textId="77777777" w:rsidR="000C45FB" w:rsidRPr="003A376F" w:rsidRDefault="000C45FB" w:rsidP="006A20DF">
            <w:pPr>
              <w:jc w:val="both"/>
              <w:rPr>
                <w:b/>
                <w:bCs/>
                <w:sz w:val="20"/>
                <w:szCs w:val="20"/>
              </w:rPr>
            </w:pPr>
            <w:r w:rsidRPr="003A376F">
              <w:rPr>
                <w:b/>
                <w:bCs/>
                <w:sz w:val="20"/>
                <w:szCs w:val="20"/>
              </w:rPr>
              <w:t>Q</w:t>
            </w:r>
          </w:p>
        </w:tc>
        <w:tc>
          <w:tcPr>
            <w:tcW w:w="9263" w:type="dxa"/>
          </w:tcPr>
          <w:p w14:paraId="6EAE32CA" w14:textId="77777777" w:rsidR="000C45FB" w:rsidRPr="002A6FAD" w:rsidRDefault="000C45FB" w:rsidP="006A20DF">
            <w:pPr>
              <w:jc w:val="both"/>
              <w:rPr>
                <w:b/>
                <w:bCs/>
                <w:sz w:val="20"/>
                <w:szCs w:val="20"/>
              </w:rPr>
            </w:pPr>
            <w:r w:rsidRPr="002A6FAD">
              <w:rPr>
                <w:b/>
                <w:bCs/>
                <w:sz w:val="20"/>
                <w:szCs w:val="20"/>
              </w:rPr>
              <w:t>What is your relationship with the developer?</w:t>
            </w:r>
          </w:p>
          <w:p w14:paraId="2BDF6818" w14:textId="77777777" w:rsidR="000C45FB" w:rsidRPr="002A6FAD" w:rsidRDefault="000C45FB" w:rsidP="006A20DF">
            <w:pPr>
              <w:jc w:val="both"/>
              <w:rPr>
                <w:i/>
                <w:iCs/>
                <w:sz w:val="20"/>
                <w:szCs w:val="20"/>
              </w:rPr>
            </w:pPr>
            <w:r w:rsidRPr="002A6FAD">
              <w:rPr>
                <w:i/>
                <w:iCs/>
                <w:sz w:val="20"/>
                <w:szCs w:val="20"/>
              </w:rPr>
              <w:t xml:space="preserve">Response: Nadia confirmed they were the asset owner – Triple Power Generation </w:t>
            </w:r>
            <w:r>
              <w:rPr>
                <w:i/>
                <w:iCs/>
                <w:sz w:val="20"/>
                <w:szCs w:val="20"/>
              </w:rPr>
              <w:t>L</w:t>
            </w:r>
            <w:r w:rsidRPr="002A6FAD">
              <w:rPr>
                <w:i/>
                <w:iCs/>
                <w:sz w:val="20"/>
                <w:szCs w:val="20"/>
              </w:rPr>
              <w:t xml:space="preserve">imited owns the solar farm.  Ethical Power are helping them with the construction, so they are the asset manager managing the construction.   </w:t>
            </w:r>
            <w:r>
              <w:rPr>
                <w:i/>
                <w:iCs/>
                <w:sz w:val="20"/>
                <w:szCs w:val="20"/>
              </w:rPr>
              <w:t>Jeff</w:t>
            </w:r>
            <w:r w:rsidRPr="002A6FAD">
              <w:rPr>
                <w:i/>
                <w:iCs/>
                <w:sz w:val="20"/>
                <w:szCs w:val="20"/>
              </w:rPr>
              <w:t xml:space="preserve"> stated that the site was previously developed by a combination of Anglo</w:t>
            </w:r>
            <w:r>
              <w:rPr>
                <w:i/>
                <w:iCs/>
                <w:sz w:val="20"/>
                <w:szCs w:val="20"/>
              </w:rPr>
              <w:t xml:space="preserve"> R</w:t>
            </w:r>
            <w:r w:rsidRPr="002A6FAD">
              <w:rPr>
                <w:i/>
                <w:iCs/>
                <w:sz w:val="20"/>
                <w:szCs w:val="20"/>
              </w:rPr>
              <w:t xml:space="preserve">enewables and </w:t>
            </w:r>
            <w:r>
              <w:rPr>
                <w:i/>
                <w:iCs/>
                <w:sz w:val="20"/>
                <w:szCs w:val="20"/>
              </w:rPr>
              <w:t>Innovo</w:t>
            </w:r>
            <w:r w:rsidRPr="002A6FAD">
              <w:rPr>
                <w:i/>
                <w:iCs/>
                <w:sz w:val="20"/>
                <w:szCs w:val="20"/>
              </w:rPr>
              <w:t xml:space="preserve">, </w:t>
            </w:r>
            <w:r>
              <w:rPr>
                <w:i/>
                <w:iCs/>
                <w:sz w:val="20"/>
                <w:szCs w:val="20"/>
              </w:rPr>
              <w:t>who then</w:t>
            </w:r>
            <w:r w:rsidRPr="002A6FAD">
              <w:rPr>
                <w:i/>
                <w:iCs/>
                <w:sz w:val="20"/>
                <w:szCs w:val="20"/>
              </w:rPr>
              <w:t xml:space="preserve"> sold the site to Triple Power</w:t>
            </w:r>
            <w:r>
              <w:rPr>
                <w:i/>
                <w:iCs/>
                <w:sz w:val="20"/>
                <w:szCs w:val="20"/>
              </w:rPr>
              <w:t xml:space="preserve"> Generation Limited</w:t>
            </w:r>
            <w:r w:rsidRPr="002A6FAD">
              <w:rPr>
                <w:i/>
                <w:iCs/>
                <w:sz w:val="20"/>
                <w:szCs w:val="20"/>
              </w:rPr>
              <w:t xml:space="preserve">. </w:t>
            </w:r>
          </w:p>
        </w:tc>
      </w:tr>
      <w:tr w:rsidR="000C45FB" w14:paraId="3DCB1F99" w14:textId="77777777" w:rsidTr="006A20DF">
        <w:tc>
          <w:tcPr>
            <w:tcW w:w="420" w:type="dxa"/>
          </w:tcPr>
          <w:p w14:paraId="59106A73" w14:textId="77777777" w:rsidR="000C45FB" w:rsidRPr="003A376F" w:rsidRDefault="000C45FB" w:rsidP="006A20DF">
            <w:pPr>
              <w:jc w:val="both"/>
              <w:rPr>
                <w:b/>
                <w:bCs/>
                <w:sz w:val="20"/>
                <w:szCs w:val="20"/>
              </w:rPr>
            </w:pPr>
            <w:r w:rsidRPr="003A376F">
              <w:rPr>
                <w:b/>
                <w:bCs/>
                <w:sz w:val="20"/>
                <w:szCs w:val="20"/>
              </w:rPr>
              <w:t>Q</w:t>
            </w:r>
          </w:p>
        </w:tc>
        <w:tc>
          <w:tcPr>
            <w:tcW w:w="9263" w:type="dxa"/>
          </w:tcPr>
          <w:p w14:paraId="65D0AF24" w14:textId="77777777" w:rsidR="000C45FB" w:rsidRPr="002A6FAD" w:rsidRDefault="000C45FB" w:rsidP="006A20DF">
            <w:pPr>
              <w:jc w:val="both"/>
              <w:rPr>
                <w:b/>
                <w:bCs/>
                <w:sz w:val="20"/>
                <w:szCs w:val="20"/>
              </w:rPr>
            </w:pPr>
            <w:r w:rsidRPr="002A6FAD">
              <w:rPr>
                <w:b/>
                <w:bCs/>
                <w:sz w:val="20"/>
                <w:szCs w:val="20"/>
              </w:rPr>
              <w:t>How many times has the ownership changed hands since planning was approved?</w:t>
            </w:r>
          </w:p>
          <w:p w14:paraId="11DBF177" w14:textId="77777777" w:rsidR="000C45FB" w:rsidRPr="002A6FAD" w:rsidRDefault="000C45FB" w:rsidP="006A20DF">
            <w:pPr>
              <w:jc w:val="both"/>
              <w:rPr>
                <w:i/>
                <w:iCs/>
                <w:sz w:val="20"/>
                <w:szCs w:val="20"/>
              </w:rPr>
            </w:pPr>
            <w:r w:rsidRPr="002A6FAD">
              <w:rPr>
                <w:i/>
                <w:iCs/>
                <w:sz w:val="20"/>
                <w:szCs w:val="20"/>
              </w:rPr>
              <w:t>Response: Nadia advised only once, as detailed earlier.</w:t>
            </w:r>
          </w:p>
        </w:tc>
      </w:tr>
      <w:tr w:rsidR="000C45FB" w14:paraId="3CEBE72D" w14:textId="77777777" w:rsidTr="006A20DF">
        <w:tc>
          <w:tcPr>
            <w:tcW w:w="420" w:type="dxa"/>
          </w:tcPr>
          <w:p w14:paraId="3488015B" w14:textId="77777777" w:rsidR="000C45FB" w:rsidRPr="003A376F" w:rsidRDefault="000C45FB" w:rsidP="006A20DF">
            <w:pPr>
              <w:jc w:val="both"/>
              <w:rPr>
                <w:b/>
                <w:bCs/>
                <w:sz w:val="20"/>
                <w:szCs w:val="20"/>
              </w:rPr>
            </w:pPr>
            <w:r w:rsidRPr="003A376F">
              <w:rPr>
                <w:b/>
                <w:bCs/>
                <w:sz w:val="20"/>
                <w:szCs w:val="20"/>
              </w:rPr>
              <w:t>Q</w:t>
            </w:r>
          </w:p>
        </w:tc>
        <w:tc>
          <w:tcPr>
            <w:tcW w:w="9263" w:type="dxa"/>
          </w:tcPr>
          <w:p w14:paraId="60A8D28E" w14:textId="77777777" w:rsidR="000C45FB" w:rsidRPr="002A6FAD" w:rsidRDefault="000C45FB" w:rsidP="006A20DF">
            <w:pPr>
              <w:jc w:val="both"/>
              <w:rPr>
                <w:b/>
                <w:bCs/>
                <w:sz w:val="20"/>
                <w:szCs w:val="20"/>
              </w:rPr>
            </w:pPr>
            <w:r w:rsidRPr="002A6FAD">
              <w:rPr>
                <w:b/>
                <w:bCs/>
                <w:sz w:val="20"/>
                <w:szCs w:val="20"/>
              </w:rPr>
              <w:t>Do you have a local address, where you could receive an injunction?</w:t>
            </w:r>
          </w:p>
          <w:p w14:paraId="47A26AE6" w14:textId="77777777" w:rsidR="000C45FB" w:rsidRPr="002A6FAD" w:rsidRDefault="000C45FB" w:rsidP="006A20DF">
            <w:pPr>
              <w:jc w:val="both"/>
              <w:rPr>
                <w:i/>
                <w:iCs/>
                <w:sz w:val="20"/>
                <w:szCs w:val="20"/>
              </w:rPr>
            </w:pPr>
            <w:r w:rsidRPr="002A6FAD">
              <w:rPr>
                <w:i/>
                <w:iCs/>
                <w:sz w:val="20"/>
                <w:szCs w:val="20"/>
              </w:rPr>
              <w:t xml:space="preserve">Response: Nadia advised that the company </w:t>
            </w:r>
            <w:r>
              <w:rPr>
                <w:i/>
                <w:iCs/>
                <w:sz w:val="20"/>
                <w:szCs w:val="20"/>
              </w:rPr>
              <w:t>is</w:t>
            </w:r>
            <w:r w:rsidRPr="002A6FAD">
              <w:rPr>
                <w:i/>
                <w:iCs/>
                <w:sz w:val="20"/>
                <w:szCs w:val="20"/>
              </w:rPr>
              <w:t xml:space="preserve"> registered with </w:t>
            </w:r>
            <w:r>
              <w:rPr>
                <w:i/>
                <w:iCs/>
                <w:sz w:val="20"/>
                <w:szCs w:val="20"/>
              </w:rPr>
              <w:t>C</w:t>
            </w:r>
            <w:r w:rsidRPr="002A6FAD">
              <w:rPr>
                <w:i/>
                <w:iCs/>
                <w:sz w:val="20"/>
                <w:szCs w:val="20"/>
              </w:rPr>
              <w:t xml:space="preserve">ompanies </w:t>
            </w:r>
            <w:r>
              <w:rPr>
                <w:i/>
                <w:iCs/>
                <w:sz w:val="20"/>
                <w:szCs w:val="20"/>
              </w:rPr>
              <w:t>H</w:t>
            </w:r>
            <w:r w:rsidRPr="002A6FAD">
              <w:rPr>
                <w:i/>
                <w:iCs/>
                <w:sz w:val="20"/>
                <w:szCs w:val="20"/>
              </w:rPr>
              <w:t xml:space="preserve">ouse. </w:t>
            </w:r>
          </w:p>
        </w:tc>
      </w:tr>
      <w:tr w:rsidR="000C45FB" w14:paraId="2BE7A092" w14:textId="77777777" w:rsidTr="006A20DF">
        <w:tc>
          <w:tcPr>
            <w:tcW w:w="420" w:type="dxa"/>
          </w:tcPr>
          <w:p w14:paraId="41107939" w14:textId="77777777" w:rsidR="000C45FB" w:rsidRPr="003A376F" w:rsidRDefault="000C45FB" w:rsidP="006A20DF">
            <w:pPr>
              <w:jc w:val="both"/>
              <w:rPr>
                <w:b/>
                <w:bCs/>
                <w:sz w:val="20"/>
                <w:szCs w:val="20"/>
              </w:rPr>
            </w:pPr>
            <w:r w:rsidRPr="003A376F">
              <w:rPr>
                <w:b/>
                <w:bCs/>
                <w:sz w:val="20"/>
                <w:szCs w:val="20"/>
              </w:rPr>
              <w:t>Q</w:t>
            </w:r>
          </w:p>
        </w:tc>
        <w:tc>
          <w:tcPr>
            <w:tcW w:w="9263" w:type="dxa"/>
          </w:tcPr>
          <w:p w14:paraId="30074B50" w14:textId="77777777" w:rsidR="000C45FB" w:rsidRPr="00A71DE1" w:rsidRDefault="000C45FB" w:rsidP="006A20DF">
            <w:pPr>
              <w:jc w:val="both"/>
              <w:rPr>
                <w:b/>
                <w:bCs/>
                <w:sz w:val="20"/>
                <w:szCs w:val="20"/>
              </w:rPr>
            </w:pPr>
            <w:r w:rsidRPr="00A71DE1">
              <w:rPr>
                <w:b/>
                <w:bCs/>
                <w:sz w:val="20"/>
                <w:szCs w:val="20"/>
              </w:rPr>
              <w:t xml:space="preserve">Who should the Parish Council liaise with?  For </w:t>
            </w:r>
            <w:proofErr w:type="gramStart"/>
            <w:r w:rsidRPr="00A71DE1">
              <w:rPr>
                <w:b/>
                <w:bCs/>
                <w:sz w:val="20"/>
                <w:szCs w:val="20"/>
              </w:rPr>
              <w:t>example</w:t>
            </w:r>
            <w:proofErr w:type="gramEnd"/>
            <w:r w:rsidRPr="00A71DE1">
              <w:rPr>
                <w:b/>
                <w:bCs/>
                <w:sz w:val="20"/>
                <w:szCs w:val="20"/>
              </w:rPr>
              <w:t xml:space="preserve"> if we have issues with HGVs, do we liaise directly with Anthony?</w:t>
            </w:r>
          </w:p>
          <w:p w14:paraId="22E0FA1B" w14:textId="77777777" w:rsidR="000C45FB" w:rsidRPr="00A71DE1" w:rsidRDefault="000C45FB" w:rsidP="006A20DF">
            <w:pPr>
              <w:jc w:val="both"/>
              <w:rPr>
                <w:i/>
                <w:iCs/>
                <w:sz w:val="20"/>
                <w:szCs w:val="20"/>
              </w:rPr>
            </w:pPr>
            <w:r w:rsidRPr="00A71DE1">
              <w:rPr>
                <w:i/>
                <w:iCs/>
                <w:sz w:val="20"/>
                <w:szCs w:val="20"/>
              </w:rPr>
              <w:t xml:space="preserve">Response: The Parish Council can liaise with Jeff, Nadia or Anthony, and </w:t>
            </w:r>
            <w:r>
              <w:rPr>
                <w:i/>
                <w:iCs/>
                <w:sz w:val="20"/>
                <w:szCs w:val="20"/>
              </w:rPr>
              <w:t>Jeff</w:t>
            </w:r>
            <w:r w:rsidRPr="00A71DE1">
              <w:rPr>
                <w:i/>
                <w:iCs/>
                <w:sz w:val="20"/>
                <w:szCs w:val="20"/>
              </w:rPr>
              <w:t xml:space="preserve"> will pass on the details </w:t>
            </w:r>
            <w:r>
              <w:rPr>
                <w:i/>
                <w:iCs/>
                <w:sz w:val="20"/>
                <w:szCs w:val="20"/>
              </w:rPr>
              <w:t xml:space="preserve">of Anthony </w:t>
            </w:r>
            <w:r w:rsidRPr="00A71DE1">
              <w:rPr>
                <w:i/>
                <w:iCs/>
                <w:sz w:val="20"/>
                <w:szCs w:val="20"/>
              </w:rPr>
              <w:t xml:space="preserve">to the Clerk. </w:t>
            </w:r>
          </w:p>
        </w:tc>
      </w:tr>
      <w:tr w:rsidR="000C45FB" w14:paraId="11A4C985" w14:textId="77777777" w:rsidTr="006A20DF">
        <w:tc>
          <w:tcPr>
            <w:tcW w:w="420" w:type="dxa"/>
          </w:tcPr>
          <w:p w14:paraId="7007D4CE" w14:textId="77777777" w:rsidR="000C45FB" w:rsidRPr="003A376F" w:rsidRDefault="000C45FB" w:rsidP="006A20DF">
            <w:pPr>
              <w:jc w:val="both"/>
              <w:rPr>
                <w:b/>
                <w:bCs/>
                <w:sz w:val="20"/>
                <w:szCs w:val="20"/>
              </w:rPr>
            </w:pPr>
            <w:r w:rsidRPr="003A376F">
              <w:rPr>
                <w:b/>
                <w:bCs/>
                <w:sz w:val="20"/>
                <w:szCs w:val="20"/>
              </w:rPr>
              <w:t>Q</w:t>
            </w:r>
          </w:p>
        </w:tc>
        <w:tc>
          <w:tcPr>
            <w:tcW w:w="9263" w:type="dxa"/>
          </w:tcPr>
          <w:p w14:paraId="777BE5E2" w14:textId="77777777" w:rsidR="000C45FB" w:rsidRPr="00A71DE1" w:rsidRDefault="000C45FB" w:rsidP="006A20DF">
            <w:pPr>
              <w:jc w:val="both"/>
              <w:rPr>
                <w:b/>
                <w:bCs/>
                <w:sz w:val="20"/>
                <w:szCs w:val="20"/>
              </w:rPr>
            </w:pPr>
            <w:r w:rsidRPr="00A71DE1">
              <w:rPr>
                <w:b/>
                <w:bCs/>
                <w:sz w:val="20"/>
                <w:szCs w:val="20"/>
              </w:rPr>
              <w:t xml:space="preserve">What is the situation with the £25,000 Community Benefit fund. </w:t>
            </w:r>
          </w:p>
          <w:p w14:paraId="672F0377" w14:textId="77777777" w:rsidR="000C45FB" w:rsidRPr="00A71DE1" w:rsidRDefault="000C45FB" w:rsidP="006A20DF">
            <w:pPr>
              <w:jc w:val="both"/>
              <w:rPr>
                <w:i/>
                <w:iCs/>
                <w:sz w:val="20"/>
                <w:szCs w:val="20"/>
              </w:rPr>
            </w:pPr>
            <w:r w:rsidRPr="00A71DE1">
              <w:rPr>
                <w:i/>
                <w:iCs/>
                <w:sz w:val="20"/>
                <w:szCs w:val="20"/>
              </w:rPr>
              <w:t xml:space="preserve">Response: </w:t>
            </w:r>
            <w:proofErr w:type="gramStart"/>
            <w:r w:rsidRPr="00A71DE1">
              <w:rPr>
                <w:i/>
                <w:iCs/>
                <w:sz w:val="20"/>
                <w:szCs w:val="20"/>
              </w:rPr>
              <w:t>With regard to</w:t>
            </w:r>
            <w:proofErr w:type="gramEnd"/>
            <w:r w:rsidRPr="00A71DE1">
              <w:rPr>
                <w:i/>
                <w:iCs/>
                <w:sz w:val="20"/>
                <w:szCs w:val="20"/>
              </w:rPr>
              <w:t xml:space="preserve"> timing, the funds are usually dealt with around the time the site is commissioned which is currently estimated to be between April and August 2027.   Nadia will be in touch with us and provide an update at that time, and will liaise with the Parish Council to transfer the funds over. </w:t>
            </w:r>
          </w:p>
        </w:tc>
      </w:tr>
      <w:tr w:rsidR="000C45FB" w14:paraId="573EFB41" w14:textId="77777777" w:rsidTr="006A20DF">
        <w:tc>
          <w:tcPr>
            <w:tcW w:w="420" w:type="dxa"/>
          </w:tcPr>
          <w:p w14:paraId="79D3AC42" w14:textId="77777777" w:rsidR="000C45FB" w:rsidRPr="003A376F" w:rsidRDefault="000C45FB" w:rsidP="006A20DF">
            <w:pPr>
              <w:jc w:val="both"/>
              <w:rPr>
                <w:b/>
                <w:bCs/>
                <w:sz w:val="20"/>
                <w:szCs w:val="20"/>
              </w:rPr>
            </w:pPr>
            <w:r w:rsidRPr="003A376F">
              <w:rPr>
                <w:b/>
                <w:bCs/>
                <w:sz w:val="20"/>
                <w:szCs w:val="20"/>
              </w:rPr>
              <w:t>Q</w:t>
            </w:r>
          </w:p>
        </w:tc>
        <w:tc>
          <w:tcPr>
            <w:tcW w:w="9263" w:type="dxa"/>
          </w:tcPr>
          <w:p w14:paraId="488461FA" w14:textId="77777777" w:rsidR="000C45FB" w:rsidRPr="00A71DE1" w:rsidRDefault="000C45FB" w:rsidP="006A20DF">
            <w:pPr>
              <w:jc w:val="both"/>
              <w:rPr>
                <w:b/>
                <w:bCs/>
                <w:sz w:val="20"/>
                <w:szCs w:val="20"/>
              </w:rPr>
            </w:pPr>
            <w:r w:rsidRPr="00A71DE1">
              <w:rPr>
                <w:b/>
                <w:bCs/>
                <w:sz w:val="20"/>
                <w:szCs w:val="20"/>
              </w:rPr>
              <w:t>Are there any precautions for keeping the grass cut, specifically in the summer months where there is increased risk of field/grass fires? What provisions are in place to keep the grass short?</w:t>
            </w:r>
          </w:p>
          <w:p w14:paraId="19AF935B" w14:textId="77777777" w:rsidR="000C45FB" w:rsidRPr="00420C9B" w:rsidRDefault="000C45FB" w:rsidP="006A20DF">
            <w:pPr>
              <w:jc w:val="both"/>
              <w:rPr>
                <w:i/>
                <w:iCs/>
                <w:sz w:val="20"/>
                <w:szCs w:val="20"/>
              </w:rPr>
            </w:pPr>
            <w:r w:rsidRPr="00420C9B">
              <w:rPr>
                <w:i/>
                <w:iCs/>
                <w:sz w:val="20"/>
                <w:szCs w:val="20"/>
              </w:rPr>
              <w:t>Response: Jeff advised</w:t>
            </w:r>
            <w:r>
              <w:rPr>
                <w:i/>
                <w:iCs/>
                <w:sz w:val="20"/>
                <w:szCs w:val="20"/>
              </w:rPr>
              <w:t xml:space="preserve"> after being asked</w:t>
            </w:r>
            <w:r w:rsidRPr="00420C9B">
              <w:rPr>
                <w:i/>
                <w:iCs/>
                <w:sz w:val="20"/>
                <w:szCs w:val="20"/>
              </w:rPr>
              <w:t xml:space="preserve"> that sheep are a very effective way of doing this, however contained within the landscape and ecological management plan will be details as to how the ground will be managed, defining the times of year when the grass can be cut, but also taking into account biodiversity of the site and wildflower seeding, etc.  Jeff stated that </w:t>
            </w:r>
            <w:r>
              <w:rPr>
                <w:i/>
                <w:iCs/>
                <w:sz w:val="20"/>
                <w:szCs w:val="20"/>
              </w:rPr>
              <w:t xml:space="preserve">it </w:t>
            </w:r>
            <w:r w:rsidRPr="00420C9B">
              <w:rPr>
                <w:i/>
                <w:iCs/>
                <w:sz w:val="20"/>
                <w:szCs w:val="20"/>
              </w:rPr>
              <w:t>is a new problem that is being faced in terms of grass fires, and</w:t>
            </w:r>
            <w:r>
              <w:rPr>
                <w:i/>
                <w:iCs/>
                <w:sz w:val="20"/>
                <w:szCs w:val="20"/>
              </w:rPr>
              <w:t xml:space="preserve"> this</w:t>
            </w:r>
            <w:r w:rsidRPr="00420C9B">
              <w:rPr>
                <w:i/>
                <w:iCs/>
                <w:sz w:val="20"/>
                <w:szCs w:val="20"/>
              </w:rPr>
              <w:t xml:space="preserve"> is something that will need to be considered.</w:t>
            </w:r>
          </w:p>
          <w:p w14:paraId="7FB4D43C" w14:textId="77777777" w:rsidR="000C45FB" w:rsidRDefault="000C45FB" w:rsidP="006A20DF">
            <w:pPr>
              <w:jc w:val="both"/>
              <w:rPr>
                <w:sz w:val="20"/>
                <w:szCs w:val="20"/>
              </w:rPr>
            </w:pPr>
            <w:r w:rsidRPr="00420C9B">
              <w:rPr>
                <w:i/>
                <w:iCs/>
                <w:sz w:val="20"/>
                <w:szCs w:val="20"/>
              </w:rPr>
              <w:t>[Cllr Jackson confirmed it was in the interest of the site owner to make sure such fires do not happen as it would damage the solar panels].</w:t>
            </w:r>
          </w:p>
        </w:tc>
      </w:tr>
    </w:tbl>
    <w:p w14:paraId="2639D763" w14:textId="77777777" w:rsidR="000C45FB" w:rsidRDefault="000C45FB" w:rsidP="000C45FB">
      <w:pPr>
        <w:ind w:left="142"/>
        <w:jc w:val="both"/>
        <w:rPr>
          <w:sz w:val="20"/>
          <w:szCs w:val="20"/>
        </w:rPr>
      </w:pPr>
    </w:p>
    <w:p w14:paraId="1408C496" w14:textId="2EC0D5EE" w:rsidR="000C45FB" w:rsidRDefault="000C45FB" w:rsidP="000C45FB">
      <w:pPr>
        <w:ind w:left="142"/>
        <w:jc w:val="both"/>
        <w:rPr>
          <w:sz w:val="20"/>
          <w:szCs w:val="20"/>
        </w:rPr>
      </w:pPr>
      <w:r>
        <w:rPr>
          <w:sz w:val="20"/>
          <w:szCs w:val="20"/>
        </w:rPr>
        <w:t xml:space="preserve">The Clerk confirmed that there </w:t>
      </w:r>
      <w:r w:rsidR="00F60C0B">
        <w:rPr>
          <w:sz w:val="20"/>
          <w:szCs w:val="20"/>
        </w:rPr>
        <w:t>were</w:t>
      </w:r>
      <w:r>
        <w:rPr>
          <w:sz w:val="20"/>
          <w:szCs w:val="20"/>
        </w:rPr>
        <w:t xml:space="preserve"> details of both the main permission (EPF/1546/24) and other discharge of reserved conditions applications on the EFDC website, which did go into detail of the types and heights of plants and trees to be planted, and read some of these out at the meeting.  The Clerk confirmed she would place an update on the Parish Council Facebook page</w:t>
      </w:r>
      <w:r w:rsidR="00F60C0B">
        <w:rPr>
          <w:sz w:val="20"/>
          <w:szCs w:val="20"/>
        </w:rPr>
        <w:t xml:space="preserve"> if needed.</w:t>
      </w:r>
      <w:r>
        <w:rPr>
          <w:sz w:val="20"/>
          <w:szCs w:val="20"/>
        </w:rPr>
        <w:t xml:space="preserve"> It was noted there </w:t>
      </w:r>
      <w:r w:rsidR="00F60C0B">
        <w:rPr>
          <w:sz w:val="20"/>
          <w:szCs w:val="20"/>
        </w:rPr>
        <w:t>were</w:t>
      </w:r>
      <w:r>
        <w:rPr>
          <w:sz w:val="20"/>
          <w:szCs w:val="20"/>
        </w:rPr>
        <w:t xml:space="preserve"> not thought to be laurels included in the Landscape plan.</w:t>
      </w:r>
    </w:p>
    <w:p w14:paraId="2F6A7D3E" w14:textId="77777777" w:rsidR="000C45FB" w:rsidRDefault="000C45FB" w:rsidP="000C45FB">
      <w:pPr>
        <w:ind w:left="142"/>
        <w:jc w:val="both"/>
        <w:rPr>
          <w:sz w:val="20"/>
          <w:szCs w:val="20"/>
        </w:rPr>
      </w:pPr>
    </w:p>
    <w:p w14:paraId="235389B1" w14:textId="77777777" w:rsidR="000C45FB" w:rsidRDefault="000C45FB" w:rsidP="000C45FB">
      <w:pPr>
        <w:ind w:left="142"/>
        <w:jc w:val="both"/>
        <w:rPr>
          <w:sz w:val="20"/>
          <w:szCs w:val="20"/>
        </w:rPr>
      </w:pPr>
      <w:r>
        <w:rPr>
          <w:sz w:val="20"/>
          <w:szCs w:val="20"/>
        </w:rPr>
        <w:t xml:space="preserve">Cllr Jackson stated he felt it was the responsibility of the Parish Council to keep a close eye on the activity of the site on behalf of residents, and to feed back as and when, which was why it seemed to make sense that we had the direct contact details of the Construction Director so we could liaise directly with the relevant </w:t>
      </w:r>
      <w:r>
        <w:rPr>
          <w:sz w:val="20"/>
          <w:szCs w:val="20"/>
        </w:rPr>
        <w:lastRenderedPageBreak/>
        <w:t xml:space="preserve">member of the team. </w:t>
      </w:r>
    </w:p>
    <w:p w14:paraId="56D620CB" w14:textId="77777777" w:rsidR="000C45FB" w:rsidRDefault="000C45FB" w:rsidP="000C45FB">
      <w:pPr>
        <w:ind w:left="142"/>
        <w:jc w:val="both"/>
        <w:rPr>
          <w:sz w:val="20"/>
          <w:szCs w:val="20"/>
        </w:rPr>
      </w:pPr>
    </w:p>
    <w:p w14:paraId="6FB4EF40" w14:textId="77777777" w:rsidR="000C45FB" w:rsidRDefault="000C45FB" w:rsidP="000C45FB">
      <w:pPr>
        <w:ind w:left="142"/>
        <w:jc w:val="both"/>
        <w:rPr>
          <w:sz w:val="20"/>
          <w:szCs w:val="20"/>
        </w:rPr>
      </w:pPr>
      <w:r>
        <w:rPr>
          <w:sz w:val="20"/>
          <w:szCs w:val="20"/>
        </w:rPr>
        <w:t xml:space="preserve">It was </w:t>
      </w:r>
      <w:r w:rsidRPr="00987770">
        <w:rPr>
          <w:b/>
          <w:bCs/>
          <w:i/>
          <w:iCs/>
          <w:sz w:val="20"/>
          <w:szCs w:val="20"/>
        </w:rPr>
        <w:t>AGREED</w:t>
      </w:r>
      <w:r>
        <w:rPr>
          <w:sz w:val="20"/>
          <w:szCs w:val="20"/>
        </w:rPr>
        <w:t xml:space="preserve"> that the Clerk would liaise directly with Jeff and Nadia in terms of the questions raised tonight, and Jeff confirmed he expected to return responses within a couple of days.   Nadia advised that it was indeed disappointing that Anthony could not make the meeting and apologised for not being able to answer some of the questions raised, and requested details of questions and points raised be passed to herself or Jeff, and they will come back to the Parish Council with responses, and the Parish Council could in turn feed these back to the local community.</w:t>
      </w:r>
    </w:p>
    <w:p w14:paraId="0B4B4C7C" w14:textId="77777777" w:rsidR="000C45FB" w:rsidRDefault="000C45FB" w:rsidP="000C45FB">
      <w:pPr>
        <w:ind w:left="142"/>
        <w:jc w:val="both"/>
        <w:rPr>
          <w:sz w:val="20"/>
          <w:szCs w:val="20"/>
        </w:rPr>
      </w:pPr>
    </w:p>
    <w:p w14:paraId="62C1E99E" w14:textId="15962E2F" w:rsidR="000C45FB" w:rsidRDefault="000C45FB" w:rsidP="000C45FB">
      <w:pPr>
        <w:ind w:left="142"/>
        <w:jc w:val="both"/>
        <w:rPr>
          <w:sz w:val="20"/>
          <w:szCs w:val="20"/>
        </w:rPr>
      </w:pPr>
      <w:r>
        <w:rPr>
          <w:sz w:val="20"/>
          <w:szCs w:val="20"/>
        </w:rPr>
        <w:t xml:space="preserve">Cllr Mrs Jackman asked if the Parish Council notifies all residents of these matters, to which the Clerk advised that details are published on the Parish Council website and Facebook, however it is not the responsibility of the Parish Council to let all residents know about such planning applications, however we did what we could with the resources available.  Cllr Jackson advised that details </w:t>
      </w:r>
      <w:r w:rsidR="00D02195">
        <w:rPr>
          <w:sz w:val="20"/>
          <w:szCs w:val="20"/>
        </w:rPr>
        <w:t>were</w:t>
      </w:r>
      <w:r>
        <w:rPr>
          <w:sz w:val="20"/>
          <w:szCs w:val="20"/>
        </w:rPr>
        <w:t xml:space="preserve"> included in the News and Views which is sent to each home in the Parish.  Cllr Jackson also suggested a short one-off News and Views could be sent to those on the circulation list with the questions and answers. </w:t>
      </w:r>
    </w:p>
    <w:p w14:paraId="442C318F" w14:textId="77777777" w:rsidR="000C45FB" w:rsidRDefault="000C45FB" w:rsidP="000C45FB">
      <w:pPr>
        <w:ind w:left="142"/>
        <w:jc w:val="both"/>
        <w:rPr>
          <w:sz w:val="20"/>
          <w:szCs w:val="20"/>
        </w:rPr>
      </w:pPr>
    </w:p>
    <w:p w14:paraId="330255EE" w14:textId="7AC12D00" w:rsidR="00676A9A" w:rsidRDefault="000C45FB" w:rsidP="00650A27">
      <w:pPr>
        <w:ind w:left="142"/>
        <w:jc w:val="both"/>
        <w:rPr>
          <w:sz w:val="20"/>
          <w:szCs w:val="20"/>
        </w:rPr>
      </w:pPr>
      <w:r>
        <w:rPr>
          <w:sz w:val="20"/>
          <w:szCs w:val="20"/>
        </w:rPr>
        <w:t xml:space="preserve">The Chairman thanked Jeff and Nadia, and members of the public for attending.  </w:t>
      </w:r>
    </w:p>
    <w:p w14:paraId="50C75A6A" w14:textId="77777777" w:rsidR="009500D7" w:rsidRPr="00650A27" w:rsidRDefault="009500D7" w:rsidP="00000198">
      <w:pPr>
        <w:jc w:val="both"/>
        <w:rPr>
          <w:b/>
          <w:bCs/>
          <w:sz w:val="20"/>
          <w:szCs w:val="20"/>
        </w:rPr>
      </w:pPr>
    </w:p>
    <w:p w14:paraId="652A0E24" w14:textId="5AC96581" w:rsidR="005F371C" w:rsidRPr="005F371C" w:rsidRDefault="00B91B4A" w:rsidP="005F371C">
      <w:pPr>
        <w:pStyle w:val="Heading1"/>
        <w:ind w:left="142"/>
      </w:pPr>
      <w:r w:rsidRPr="005F371C">
        <w:t>P14.1</w:t>
      </w:r>
      <w:r w:rsidR="00703C4E">
        <w:t>518</w:t>
      </w:r>
      <w:r w:rsidRPr="005F371C">
        <w:t xml:space="preserve"> </w:t>
      </w:r>
      <w:r w:rsidR="005F371C" w:rsidRPr="005F371C">
        <w:t xml:space="preserve">RCCE RURAL HOUSING </w:t>
      </w:r>
      <w:r w:rsidR="00703C4E">
        <w:t>MEETING</w:t>
      </w:r>
    </w:p>
    <w:p w14:paraId="12DCBCFA" w14:textId="5D2147D5" w:rsidR="000B4C1B" w:rsidRDefault="005F371C" w:rsidP="000B4C1B">
      <w:pPr>
        <w:ind w:left="142"/>
        <w:jc w:val="both"/>
        <w:rPr>
          <w:sz w:val="20"/>
        </w:rPr>
      </w:pPr>
      <w:r w:rsidRPr="00281A45">
        <w:rPr>
          <w:sz w:val="20"/>
        </w:rPr>
        <w:t>Councillors</w:t>
      </w:r>
      <w:r>
        <w:rPr>
          <w:sz w:val="20"/>
        </w:rPr>
        <w:t xml:space="preserve"> </w:t>
      </w:r>
      <w:r w:rsidR="000D2C92" w:rsidRPr="00286B22">
        <w:rPr>
          <w:b/>
          <w:i/>
          <w:iCs/>
          <w:sz w:val="20"/>
        </w:rPr>
        <w:t>AGREED</w:t>
      </w:r>
      <w:r w:rsidR="000D2C92">
        <w:rPr>
          <w:bCs/>
          <w:sz w:val="20"/>
        </w:rPr>
        <w:t xml:space="preserve"> a</w:t>
      </w:r>
      <w:r w:rsidR="008A2C11">
        <w:rPr>
          <w:bCs/>
          <w:sz w:val="20"/>
        </w:rPr>
        <w:t xml:space="preserve"> date of Tuesday 28</w:t>
      </w:r>
      <w:r w:rsidR="008A2C11" w:rsidRPr="008A2C11">
        <w:rPr>
          <w:bCs/>
          <w:sz w:val="20"/>
          <w:vertAlign w:val="superscript"/>
        </w:rPr>
        <w:t>th</w:t>
      </w:r>
      <w:r w:rsidR="008A2C11">
        <w:rPr>
          <w:bCs/>
          <w:sz w:val="20"/>
        </w:rPr>
        <w:t xml:space="preserve"> July 2026 10am for a session with</w:t>
      </w:r>
      <w:r w:rsidR="000D2C92">
        <w:rPr>
          <w:bCs/>
          <w:sz w:val="20"/>
        </w:rPr>
        <w:t xml:space="preserve"> </w:t>
      </w:r>
      <w:r w:rsidR="000B4C1B" w:rsidRPr="003D6309">
        <w:rPr>
          <w:sz w:val="20"/>
        </w:rPr>
        <w:t>Paul Barham, Development Manager </w:t>
      </w:r>
      <w:proofErr w:type="spellStart"/>
      <w:r w:rsidR="000B4C1B" w:rsidRPr="003D6309">
        <w:rPr>
          <w:sz w:val="20"/>
        </w:rPr>
        <w:t>Hastoe</w:t>
      </w:r>
      <w:proofErr w:type="spellEnd"/>
      <w:r w:rsidR="000B4C1B" w:rsidRPr="003D6309">
        <w:rPr>
          <w:sz w:val="20"/>
        </w:rPr>
        <w:t xml:space="preserve"> Housing Association</w:t>
      </w:r>
      <w:r w:rsidR="000B4C1B">
        <w:rPr>
          <w:sz w:val="20"/>
        </w:rPr>
        <w:t>, and</w:t>
      </w:r>
      <w:r w:rsidR="000B4C1B" w:rsidRPr="003D6309">
        <w:rPr>
          <w:sz w:val="20"/>
        </w:rPr>
        <w:t xml:space="preserve"> Laura Atkinson</w:t>
      </w:r>
      <w:r w:rsidR="000B4C1B">
        <w:rPr>
          <w:sz w:val="20"/>
        </w:rPr>
        <w:t xml:space="preserve">, </w:t>
      </w:r>
      <w:r w:rsidR="000B4C1B" w:rsidRPr="003D6309">
        <w:rPr>
          <w:sz w:val="20"/>
        </w:rPr>
        <w:t>Senior Rural Housing Enabler &amp; Community Led Housing Advisor at RCCE</w:t>
      </w:r>
      <w:r w:rsidR="000B4C1B">
        <w:rPr>
          <w:sz w:val="20"/>
        </w:rPr>
        <w:t xml:space="preserve">, to start the process of looking at whether or not there are any potential sites for affordable housing in the Parish.  Councillors noted that this did not mean building would take place, but was part of an initial process to </w:t>
      </w:r>
      <w:r w:rsidR="00650A27">
        <w:rPr>
          <w:sz w:val="20"/>
        </w:rPr>
        <w:t xml:space="preserve">establish if this was a possibility, before any wider public consultation took place. </w:t>
      </w:r>
    </w:p>
    <w:p w14:paraId="780AFA64" w14:textId="77777777" w:rsidR="000B4C1B" w:rsidRDefault="000B4C1B" w:rsidP="000B4C1B">
      <w:pPr>
        <w:ind w:left="142"/>
        <w:jc w:val="both"/>
        <w:rPr>
          <w:sz w:val="20"/>
        </w:rPr>
      </w:pPr>
    </w:p>
    <w:p w14:paraId="76F4E2E0" w14:textId="5861FCBA" w:rsidR="00A1408C" w:rsidRPr="003D7358" w:rsidRDefault="00A1408C" w:rsidP="000B4C1B">
      <w:pPr>
        <w:ind w:left="142"/>
        <w:jc w:val="both"/>
        <w:rPr>
          <w:b/>
          <w:bCs/>
          <w:sz w:val="20"/>
          <w:szCs w:val="20"/>
        </w:rPr>
      </w:pPr>
      <w:r w:rsidRPr="003D7358">
        <w:rPr>
          <w:b/>
          <w:bCs/>
          <w:sz w:val="20"/>
          <w:szCs w:val="20"/>
        </w:rPr>
        <w:t>P14.1</w:t>
      </w:r>
      <w:r w:rsidR="003D7358" w:rsidRPr="003D7358">
        <w:rPr>
          <w:b/>
          <w:bCs/>
          <w:sz w:val="20"/>
          <w:szCs w:val="20"/>
        </w:rPr>
        <w:t>519</w:t>
      </w:r>
      <w:r w:rsidRPr="003D7358">
        <w:rPr>
          <w:b/>
          <w:bCs/>
          <w:sz w:val="20"/>
          <w:szCs w:val="20"/>
        </w:rPr>
        <w:t xml:space="preserve"> </w:t>
      </w:r>
      <w:r w:rsidR="003D7358" w:rsidRPr="003D7358">
        <w:rPr>
          <w:b/>
          <w:bCs/>
          <w:sz w:val="20"/>
          <w:szCs w:val="20"/>
        </w:rPr>
        <w:t>STANFORD RIVERS SIGN</w:t>
      </w:r>
    </w:p>
    <w:p w14:paraId="5B6B3C77" w14:textId="180B4111" w:rsidR="000D0AF1" w:rsidRDefault="000D0AF1" w:rsidP="000D0AF1">
      <w:pPr>
        <w:adjustRightInd w:val="0"/>
        <w:ind w:left="142"/>
        <w:jc w:val="both"/>
        <w:rPr>
          <w:bCs/>
          <w:sz w:val="20"/>
        </w:rPr>
      </w:pPr>
      <w:r>
        <w:rPr>
          <w:bCs/>
          <w:sz w:val="20"/>
        </w:rPr>
        <w:t>Councillors were reminded that the new Parish Sign for Jubilee Green was erected a few weeks ago</w:t>
      </w:r>
      <w:r w:rsidR="00987F95">
        <w:rPr>
          <w:bCs/>
          <w:sz w:val="20"/>
        </w:rPr>
        <w:t xml:space="preserve">, and </w:t>
      </w:r>
      <w:r w:rsidR="005844E8">
        <w:rPr>
          <w:bCs/>
          <w:sz w:val="20"/>
        </w:rPr>
        <w:t>were asked to consider the following matters:</w:t>
      </w:r>
    </w:p>
    <w:p w14:paraId="2CF1A55C" w14:textId="77777777" w:rsidR="005844E8" w:rsidRDefault="005844E8" w:rsidP="000D0AF1">
      <w:pPr>
        <w:adjustRightInd w:val="0"/>
        <w:ind w:left="142"/>
        <w:jc w:val="both"/>
        <w:rPr>
          <w:bCs/>
          <w:sz w:val="20"/>
        </w:rPr>
      </w:pPr>
    </w:p>
    <w:p w14:paraId="39D1CB42" w14:textId="619E941B" w:rsidR="0039001A" w:rsidRDefault="000D0AF1" w:rsidP="000D0AF1">
      <w:pPr>
        <w:pStyle w:val="ListParagraph"/>
        <w:widowControl/>
        <w:numPr>
          <w:ilvl w:val="0"/>
          <w:numId w:val="15"/>
        </w:numPr>
        <w:adjustRightInd w:val="0"/>
        <w:jc w:val="both"/>
        <w:rPr>
          <w:bCs/>
          <w:sz w:val="20"/>
        </w:rPr>
      </w:pPr>
      <w:r w:rsidRPr="00296EF7">
        <w:rPr>
          <w:bCs/>
          <w:sz w:val="20"/>
        </w:rPr>
        <w:t>The sign (along with other areas including London Hoist Wall and the Gateway Signs) were the subject of graffiti. This was reported to both Essex Police and the Safer Communities team at EFDC.   The Neighbourhood Community Team confirmed they ha</w:t>
      </w:r>
      <w:r w:rsidR="002244D5">
        <w:rPr>
          <w:bCs/>
          <w:sz w:val="20"/>
        </w:rPr>
        <w:t>d</w:t>
      </w:r>
      <w:r w:rsidRPr="00296EF7">
        <w:rPr>
          <w:bCs/>
          <w:sz w:val="20"/>
        </w:rPr>
        <w:t xml:space="preserve"> circulated the image to their </w:t>
      </w:r>
      <w:r w:rsidR="005844E8" w:rsidRPr="00296EF7">
        <w:rPr>
          <w:bCs/>
          <w:sz w:val="20"/>
        </w:rPr>
        <w:t>children’s</w:t>
      </w:r>
      <w:r w:rsidRPr="00296EF7">
        <w:rPr>
          <w:bCs/>
          <w:sz w:val="20"/>
        </w:rPr>
        <w:t xml:space="preserve"> and young person officers </w:t>
      </w:r>
      <w:r>
        <w:rPr>
          <w:bCs/>
          <w:sz w:val="20"/>
        </w:rPr>
        <w:t>as well as</w:t>
      </w:r>
      <w:r w:rsidRPr="00296EF7">
        <w:rPr>
          <w:bCs/>
          <w:sz w:val="20"/>
        </w:rPr>
        <w:t xml:space="preserve"> the entirety of the Neighbourhood policing team. It was also reported in the press.  Graffiti to the wall and the gateway signs </w:t>
      </w:r>
      <w:r w:rsidR="002244D5">
        <w:rPr>
          <w:bCs/>
          <w:sz w:val="20"/>
        </w:rPr>
        <w:t>were</w:t>
      </w:r>
      <w:r w:rsidRPr="00296EF7">
        <w:rPr>
          <w:bCs/>
          <w:sz w:val="20"/>
        </w:rPr>
        <w:t xml:space="preserve"> outside the control of the Council</w:t>
      </w:r>
      <w:r>
        <w:rPr>
          <w:bCs/>
          <w:sz w:val="20"/>
        </w:rPr>
        <w:t xml:space="preserve"> </w:t>
      </w:r>
      <w:r w:rsidRPr="00296EF7">
        <w:rPr>
          <w:bCs/>
          <w:sz w:val="20"/>
        </w:rPr>
        <w:t xml:space="preserve">however Cllr Adams advised that the matter of graffiti on the new Parish Sign </w:t>
      </w:r>
      <w:r w:rsidR="00B34773">
        <w:rPr>
          <w:bCs/>
          <w:sz w:val="20"/>
        </w:rPr>
        <w:t xml:space="preserve">could have been addressed, however the graffiti had </w:t>
      </w:r>
      <w:proofErr w:type="gramStart"/>
      <w:r w:rsidR="00B34773">
        <w:rPr>
          <w:bCs/>
          <w:sz w:val="20"/>
        </w:rPr>
        <w:t>actually</w:t>
      </w:r>
      <w:r w:rsidR="002244D5">
        <w:rPr>
          <w:bCs/>
          <w:sz w:val="20"/>
        </w:rPr>
        <w:t xml:space="preserve"> already</w:t>
      </w:r>
      <w:proofErr w:type="gramEnd"/>
      <w:r w:rsidR="00B34773">
        <w:rPr>
          <w:bCs/>
          <w:sz w:val="20"/>
        </w:rPr>
        <w:t xml:space="preserve"> </w:t>
      </w:r>
      <w:r w:rsidR="00B34773" w:rsidRPr="00B34773">
        <w:rPr>
          <w:bCs/>
          <w:sz w:val="20"/>
        </w:rPr>
        <w:t xml:space="preserve">been </w:t>
      </w:r>
      <w:r w:rsidRPr="00B34773">
        <w:rPr>
          <w:bCs/>
          <w:sz w:val="20"/>
        </w:rPr>
        <w:t>cleared by a local resident.</w:t>
      </w:r>
      <w:r>
        <w:rPr>
          <w:bCs/>
          <w:sz w:val="20"/>
        </w:rPr>
        <w:t xml:space="preserve"> </w:t>
      </w:r>
      <w:r w:rsidRPr="00296EF7">
        <w:rPr>
          <w:bCs/>
          <w:sz w:val="20"/>
        </w:rPr>
        <w:t xml:space="preserve"> </w:t>
      </w:r>
      <w:r w:rsidR="0039001A">
        <w:rPr>
          <w:bCs/>
          <w:sz w:val="20"/>
        </w:rPr>
        <w:t xml:space="preserve"> Cllr Adams confir</w:t>
      </w:r>
      <w:r w:rsidR="00C54091">
        <w:rPr>
          <w:bCs/>
          <w:sz w:val="20"/>
        </w:rPr>
        <w:t>med</w:t>
      </w:r>
      <w:r w:rsidR="0039001A">
        <w:rPr>
          <w:bCs/>
          <w:sz w:val="20"/>
        </w:rPr>
        <w:t xml:space="preserve"> some further repainting would be needed, and this was </w:t>
      </w:r>
      <w:r w:rsidR="00C54091" w:rsidRPr="00C54091">
        <w:rPr>
          <w:b/>
          <w:i/>
          <w:iCs/>
          <w:sz w:val="20"/>
        </w:rPr>
        <w:t>AGREED</w:t>
      </w:r>
      <w:r w:rsidR="0039001A">
        <w:rPr>
          <w:bCs/>
          <w:sz w:val="20"/>
        </w:rPr>
        <w:t>.</w:t>
      </w:r>
    </w:p>
    <w:p w14:paraId="7135F83C" w14:textId="77777777" w:rsidR="0039001A" w:rsidRDefault="0039001A" w:rsidP="0039001A">
      <w:pPr>
        <w:pStyle w:val="ListParagraph"/>
        <w:widowControl/>
        <w:adjustRightInd w:val="0"/>
        <w:ind w:left="720" w:firstLine="0"/>
        <w:jc w:val="both"/>
        <w:rPr>
          <w:bCs/>
          <w:sz w:val="20"/>
        </w:rPr>
      </w:pPr>
    </w:p>
    <w:p w14:paraId="79750CE6" w14:textId="6B24B9B1" w:rsidR="0039001A" w:rsidRDefault="00941891" w:rsidP="0039001A">
      <w:pPr>
        <w:pStyle w:val="ListParagraph"/>
        <w:widowControl/>
        <w:adjustRightInd w:val="0"/>
        <w:ind w:left="720" w:firstLine="0"/>
        <w:jc w:val="both"/>
        <w:rPr>
          <w:bCs/>
          <w:sz w:val="20"/>
        </w:rPr>
      </w:pPr>
      <w:r>
        <w:rPr>
          <w:bCs/>
          <w:sz w:val="20"/>
        </w:rPr>
        <w:t>The Clerk advised there had been a complaint from a local resident in relation to the new sign, the rock garden</w:t>
      </w:r>
      <w:r w:rsidR="00DC779D">
        <w:rPr>
          <w:bCs/>
          <w:sz w:val="20"/>
        </w:rPr>
        <w:t xml:space="preserve"> below the sign</w:t>
      </w:r>
      <w:r>
        <w:rPr>
          <w:bCs/>
          <w:sz w:val="20"/>
        </w:rPr>
        <w:t xml:space="preserve">, </w:t>
      </w:r>
      <w:r w:rsidR="00DC779D">
        <w:rPr>
          <w:bCs/>
          <w:sz w:val="20"/>
        </w:rPr>
        <w:t xml:space="preserve">and </w:t>
      </w:r>
      <w:r>
        <w:rPr>
          <w:bCs/>
          <w:sz w:val="20"/>
        </w:rPr>
        <w:t>the artificial flowers at the gateway signs</w:t>
      </w:r>
      <w:r w:rsidR="00DC779D">
        <w:rPr>
          <w:bCs/>
          <w:sz w:val="20"/>
        </w:rPr>
        <w:t>.  C</w:t>
      </w:r>
      <w:r w:rsidR="00C54091">
        <w:rPr>
          <w:bCs/>
          <w:sz w:val="20"/>
        </w:rPr>
        <w:t>ouncillors</w:t>
      </w:r>
      <w:r w:rsidR="00DC779D">
        <w:rPr>
          <w:bCs/>
          <w:sz w:val="20"/>
        </w:rPr>
        <w:t xml:space="preserve"> noted that the memorial Stanford Rivers sign had been repainted</w:t>
      </w:r>
      <w:r w:rsidR="008C0483">
        <w:rPr>
          <w:bCs/>
          <w:sz w:val="20"/>
        </w:rPr>
        <w:t xml:space="preserve"> gold</w:t>
      </w:r>
      <w:r w:rsidR="00DC779D">
        <w:rPr>
          <w:bCs/>
          <w:sz w:val="20"/>
        </w:rPr>
        <w:t xml:space="preserve"> due to not being visible.  Cllr Adams provided a further brief hi</w:t>
      </w:r>
      <w:r w:rsidR="00AB70C5">
        <w:rPr>
          <w:bCs/>
          <w:sz w:val="20"/>
        </w:rPr>
        <w:t xml:space="preserve">story of why it was agreed to have a new sign.  Councillors noted this objection letter, however remained confident in the actions </w:t>
      </w:r>
      <w:r w:rsidR="008C0483">
        <w:rPr>
          <w:bCs/>
          <w:sz w:val="20"/>
        </w:rPr>
        <w:t>the Parish Council had taken</w:t>
      </w:r>
      <w:r w:rsidR="00AB70C5">
        <w:rPr>
          <w:bCs/>
          <w:sz w:val="20"/>
        </w:rPr>
        <w:t xml:space="preserve">. </w:t>
      </w:r>
    </w:p>
    <w:p w14:paraId="43F44DDA" w14:textId="77777777" w:rsidR="00F91F21" w:rsidRDefault="00F91F21" w:rsidP="0039001A">
      <w:pPr>
        <w:pStyle w:val="ListParagraph"/>
        <w:widowControl/>
        <w:adjustRightInd w:val="0"/>
        <w:ind w:left="720" w:firstLine="0"/>
        <w:jc w:val="both"/>
        <w:rPr>
          <w:bCs/>
          <w:sz w:val="20"/>
        </w:rPr>
      </w:pPr>
    </w:p>
    <w:p w14:paraId="3114A1F4" w14:textId="77777777" w:rsidR="0005035C" w:rsidRDefault="00F91F21" w:rsidP="0039001A">
      <w:pPr>
        <w:pStyle w:val="ListParagraph"/>
        <w:widowControl/>
        <w:adjustRightInd w:val="0"/>
        <w:ind w:left="720" w:firstLine="0"/>
        <w:jc w:val="both"/>
        <w:rPr>
          <w:bCs/>
          <w:sz w:val="20"/>
        </w:rPr>
      </w:pPr>
      <w:r>
        <w:rPr>
          <w:bCs/>
          <w:sz w:val="20"/>
        </w:rPr>
        <w:t xml:space="preserve">Councillors also </w:t>
      </w:r>
      <w:r w:rsidR="00AE2978">
        <w:rPr>
          <w:bCs/>
          <w:sz w:val="20"/>
        </w:rPr>
        <w:t xml:space="preserve">discussed </w:t>
      </w:r>
      <w:r>
        <w:rPr>
          <w:bCs/>
          <w:sz w:val="20"/>
        </w:rPr>
        <w:t>the positioning of the sign, with some suggesting it should be moved 90% so was more visible.  Once again, Cllr Adams provided an update on the significant work</w:t>
      </w:r>
      <w:r w:rsidR="00AE2978">
        <w:rPr>
          <w:bCs/>
          <w:sz w:val="20"/>
        </w:rPr>
        <w:t xml:space="preserve"> </w:t>
      </w:r>
      <w:r>
        <w:rPr>
          <w:bCs/>
          <w:sz w:val="20"/>
        </w:rPr>
        <w:t xml:space="preserve">and </w:t>
      </w:r>
      <w:proofErr w:type="gramStart"/>
      <w:r>
        <w:rPr>
          <w:bCs/>
          <w:sz w:val="20"/>
        </w:rPr>
        <w:t>on site</w:t>
      </w:r>
      <w:proofErr w:type="gramEnd"/>
      <w:r>
        <w:rPr>
          <w:bCs/>
          <w:sz w:val="20"/>
        </w:rPr>
        <w:t xml:space="preserve"> meeting that had taken place to agree the location of sign, setting out that </w:t>
      </w:r>
      <w:proofErr w:type="gramStart"/>
      <w:r>
        <w:rPr>
          <w:bCs/>
          <w:sz w:val="20"/>
        </w:rPr>
        <w:t>a number of</w:t>
      </w:r>
      <w:proofErr w:type="gramEnd"/>
      <w:r>
        <w:rPr>
          <w:bCs/>
          <w:sz w:val="20"/>
        </w:rPr>
        <w:t xml:space="preserve"> factors had to be considered including ensuring no impact on the visibility splays for Church Road</w:t>
      </w:r>
      <w:r w:rsidR="00DD0478">
        <w:rPr>
          <w:bCs/>
          <w:sz w:val="20"/>
        </w:rPr>
        <w:t xml:space="preserve">. </w:t>
      </w:r>
      <w:r w:rsidR="00A05328">
        <w:rPr>
          <w:bCs/>
          <w:sz w:val="20"/>
        </w:rPr>
        <w:t xml:space="preserve">A vote was taken as to </w:t>
      </w:r>
      <w:proofErr w:type="gramStart"/>
      <w:r w:rsidR="001D1265">
        <w:rPr>
          <w:bCs/>
          <w:sz w:val="20"/>
        </w:rPr>
        <w:t>whether</w:t>
      </w:r>
      <w:r w:rsidR="00A05328">
        <w:rPr>
          <w:bCs/>
          <w:sz w:val="20"/>
        </w:rPr>
        <w:t xml:space="preserve"> or not</w:t>
      </w:r>
      <w:proofErr w:type="gramEnd"/>
      <w:r w:rsidR="00A05328">
        <w:rPr>
          <w:bCs/>
          <w:sz w:val="20"/>
        </w:rPr>
        <w:t xml:space="preserve"> to move the sign 90%, the result of which was 5 against, and 1 for.  As such it was </w:t>
      </w:r>
      <w:r w:rsidR="00A05328" w:rsidRPr="001D1265">
        <w:rPr>
          <w:b/>
          <w:i/>
          <w:iCs/>
          <w:sz w:val="20"/>
        </w:rPr>
        <w:t>AGREED</w:t>
      </w:r>
      <w:r w:rsidR="00A05328">
        <w:rPr>
          <w:bCs/>
          <w:sz w:val="20"/>
        </w:rPr>
        <w:t xml:space="preserve"> to leave the sign where it was.  </w:t>
      </w:r>
    </w:p>
    <w:p w14:paraId="33517D34" w14:textId="77777777" w:rsidR="0005035C" w:rsidRDefault="0005035C" w:rsidP="0039001A">
      <w:pPr>
        <w:pStyle w:val="ListParagraph"/>
        <w:widowControl/>
        <w:adjustRightInd w:val="0"/>
        <w:ind w:left="720" w:firstLine="0"/>
        <w:jc w:val="both"/>
        <w:rPr>
          <w:bCs/>
          <w:sz w:val="20"/>
        </w:rPr>
      </w:pPr>
    </w:p>
    <w:p w14:paraId="673E2E18" w14:textId="5FE10478" w:rsidR="00F91F21" w:rsidRDefault="0005035C" w:rsidP="0039001A">
      <w:pPr>
        <w:pStyle w:val="ListParagraph"/>
        <w:widowControl/>
        <w:adjustRightInd w:val="0"/>
        <w:ind w:left="720" w:firstLine="0"/>
        <w:jc w:val="both"/>
        <w:rPr>
          <w:bCs/>
          <w:sz w:val="20"/>
        </w:rPr>
      </w:pPr>
      <w:r>
        <w:rPr>
          <w:bCs/>
          <w:sz w:val="20"/>
        </w:rPr>
        <w:t xml:space="preserve">Discussion took place regarding the </w:t>
      </w:r>
      <w:r w:rsidR="001D1265">
        <w:rPr>
          <w:bCs/>
          <w:sz w:val="20"/>
        </w:rPr>
        <w:t>rock garden at the bottom</w:t>
      </w:r>
      <w:r>
        <w:rPr>
          <w:bCs/>
          <w:sz w:val="20"/>
        </w:rPr>
        <w:t>, stating that whilst it was</w:t>
      </w:r>
      <w:r w:rsidR="001D1265">
        <w:rPr>
          <w:bCs/>
          <w:sz w:val="20"/>
        </w:rPr>
        <w:t xml:space="preserve"> a good idea, it did perhaps need some improvement.  Cllr Adams advised</w:t>
      </w:r>
      <w:r w:rsidR="007E5C69">
        <w:rPr>
          <w:bCs/>
          <w:sz w:val="20"/>
        </w:rPr>
        <w:t xml:space="preserve"> that the initial idea was to get input from the community, with a note placed on our Facebook page asking for donations of rocks, etc</w:t>
      </w:r>
      <w:r w:rsidR="00721CED">
        <w:rPr>
          <w:bCs/>
          <w:sz w:val="20"/>
        </w:rPr>
        <w:t>.  Cllr Adams stated</w:t>
      </w:r>
      <w:r w:rsidR="001D1265">
        <w:rPr>
          <w:bCs/>
          <w:sz w:val="20"/>
        </w:rPr>
        <w:t xml:space="preserve"> it wasn’t quite finished, and that some additional work would be taking place</w:t>
      </w:r>
      <w:r w:rsidR="00721CED">
        <w:rPr>
          <w:bCs/>
          <w:sz w:val="20"/>
        </w:rPr>
        <w:t xml:space="preserve"> with some additional planting so that very little work was needed to maintain the area</w:t>
      </w:r>
      <w:r w:rsidR="007016A6">
        <w:rPr>
          <w:bCs/>
          <w:sz w:val="20"/>
        </w:rPr>
        <w:t xml:space="preserve">. Cllr Adams asked </w:t>
      </w:r>
      <w:r w:rsidR="005F6785">
        <w:rPr>
          <w:bCs/>
          <w:sz w:val="20"/>
        </w:rPr>
        <w:t xml:space="preserve">that </w:t>
      </w:r>
      <w:r w:rsidR="007016A6">
        <w:rPr>
          <w:bCs/>
          <w:sz w:val="20"/>
        </w:rPr>
        <w:t>if any Councillors ha</w:t>
      </w:r>
      <w:r w:rsidR="005F6785">
        <w:rPr>
          <w:bCs/>
          <w:sz w:val="20"/>
        </w:rPr>
        <w:t>d</w:t>
      </w:r>
      <w:r w:rsidR="007016A6">
        <w:rPr>
          <w:bCs/>
          <w:sz w:val="20"/>
        </w:rPr>
        <w:t xml:space="preserve"> any suggestions, they should contact him directly.</w:t>
      </w:r>
    </w:p>
    <w:p w14:paraId="57C542BB" w14:textId="77777777" w:rsidR="00E55D9A" w:rsidRDefault="00E55D9A" w:rsidP="0039001A">
      <w:pPr>
        <w:pStyle w:val="ListParagraph"/>
        <w:widowControl/>
        <w:adjustRightInd w:val="0"/>
        <w:ind w:left="720" w:firstLine="0"/>
        <w:jc w:val="both"/>
        <w:rPr>
          <w:bCs/>
          <w:sz w:val="20"/>
        </w:rPr>
      </w:pPr>
    </w:p>
    <w:p w14:paraId="418C8469" w14:textId="6BEEC619" w:rsidR="002C3827" w:rsidRDefault="002C3827" w:rsidP="006E6225">
      <w:pPr>
        <w:pStyle w:val="ListParagraph"/>
        <w:widowControl/>
        <w:tabs>
          <w:tab w:val="left" w:pos="8124"/>
        </w:tabs>
        <w:adjustRightInd w:val="0"/>
        <w:ind w:left="720" w:firstLine="0"/>
        <w:jc w:val="both"/>
        <w:rPr>
          <w:bCs/>
          <w:sz w:val="20"/>
        </w:rPr>
      </w:pPr>
      <w:r>
        <w:rPr>
          <w:bCs/>
          <w:sz w:val="20"/>
        </w:rPr>
        <w:t xml:space="preserve">Councillors took the opportunity to thank Cllr Adams for his work with the sign. </w:t>
      </w:r>
      <w:r w:rsidR="006E6225">
        <w:rPr>
          <w:bCs/>
          <w:sz w:val="20"/>
        </w:rPr>
        <w:tab/>
      </w:r>
    </w:p>
    <w:p w14:paraId="29A24423" w14:textId="77777777" w:rsidR="006E6225" w:rsidRDefault="006E6225" w:rsidP="006E6225">
      <w:pPr>
        <w:pStyle w:val="ListParagraph"/>
        <w:widowControl/>
        <w:tabs>
          <w:tab w:val="left" w:pos="8124"/>
        </w:tabs>
        <w:adjustRightInd w:val="0"/>
        <w:ind w:left="720" w:firstLine="0"/>
        <w:jc w:val="both"/>
        <w:rPr>
          <w:bCs/>
          <w:sz w:val="20"/>
        </w:rPr>
      </w:pPr>
    </w:p>
    <w:p w14:paraId="09CE9DE6" w14:textId="567555A5" w:rsidR="006E6225" w:rsidRDefault="00A424FD" w:rsidP="006E6225">
      <w:pPr>
        <w:pStyle w:val="ListParagraph"/>
        <w:widowControl/>
        <w:numPr>
          <w:ilvl w:val="0"/>
          <w:numId w:val="15"/>
        </w:numPr>
        <w:adjustRightInd w:val="0"/>
        <w:jc w:val="both"/>
        <w:rPr>
          <w:bCs/>
          <w:sz w:val="20"/>
        </w:rPr>
      </w:pPr>
      <w:r>
        <w:rPr>
          <w:bCs/>
          <w:sz w:val="20"/>
        </w:rPr>
        <w:t xml:space="preserve">Councillors </w:t>
      </w:r>
      <w:r w:rsidRPr="00A424FD">
        <w:rPr>
          <w:b/>
          <w:i/>
          <w:iCs/>
          <w:sz w:val="20"/>
        </w:rPr>
        <w:t>AGREED</w:t>
      </w:r>
      <w:r>
        <w:rPr>
          <w:bCs/>
          <w:sz w:val="20"/>
        </w:rPr>
        <w:t xml:space="preserve"> </w:t>
      </w:r>
      <w:r w:rsidR="005F6785">
        <w:rPr>
          <w:bCs/>
          <w:sz w:val="20"/>
        </w:rPr>
        <w:t>a</w:t>
      </w:r>
      <w:r w:rsidR="006E6225">
        <w:rPr>
          <w:bCs/>
          <w:sz w:val="20"/>
        </w:rPr>
        <w:t xml:space="preserve"> hedgehog and insect houses </w:t>
      </w:r>
      <w:r>
        <w:rPr>
          <w:bCs/>
          <w:sz w:val="20"/>
        </w:rPr>
        <w:t xml:space="preserve">to be </w:t>
      </w:r>
      <w:r w:rsidR="006E6225">
        <w:rPr>
          <w:bCs/>
          <w:sz w:val="20"/>
        </w:rPr>
        <w:t xml:space="preserve">installed at the base of the sign, helping the Parish Council with its duty to support biodiversity in the area. </w:t>
      </w:r>
    </w:p>
    <w:p w14:paraId="568C3E85" w14:textId="77777777" w:rsidR="006E6225" w:rsidRPr="00C01BFD" w:rsidRDefault="006E6225" w:rsidP="006E6225">
      <w:pPr>
        <w:adjustRightInd w:val="0"/>
        <w:jc w:val="both"/>
        <w:rPr>
          <w:bCs/>
          <w:sz w:val="20"/>
        </w:rPr>
      </w:pPr>
    </w:p>
    <w:p w14:paraId="6C57A883" w14:textId="45B48009" w:rsidR="00B91FB2" w:rsidRDefault="00B91FB2" w:rsidP="00B91FB2">
      <w:pPr>
        <w:pStyle w:val="Heading1"/>
        <w:ind w:left="142"/>
      </w:pPr>
      <w:r w:rsidRPr="005F371C">
        <w:t>P14.1</w:t>
      </w:r>
      <w:r w:rsidR="00A54190">
        <w:t>520</w:t>
      </w:r>
      <w:r w:rsidRPr="005F371C">
        <w:t xml:space="preserve"> </w:t>
      </w:r>
      <w:r w:rsidR="00A54190">
        <w:t xml:space="preserve">INTERNAL </w:t>
      </w:r>
      <w:r>
        <w:t>AUDIT</w:t>
      </w:r>
      <w:r w:rsidR="0060484B">
        <w:t xml:space="preserve"> 2025/2026</w:t>
      </w:r>
    </w:p>
    <w:p w14:paraId="720C1338" w14:textId="740F486E" w:rsidR="00F965CE" w:rsidRPr="002231A9" w:rsidRDefault="00F965CE" w:rsidP="00F965CE">
      <w:pPr>
        <w:adjustRightInd w:val="0"/>
        <w:ind w:left="142"/>
        <w:jc w:val="both"/>
        <w:rPr>
          <w:bCs/>
          <w:sz w:val="20"/>
        </w:rPr>
      </w:pPr>
      <w:r>
        <w:rPr>
          <w:bCs/>
          <w:sz w:val="20"/>
        </w:rPr>
        <w:t xml:space="preserve">Councillors formally </w:t>
      </w:r>
      <w:r w:rsidRPr="00F965CE">
        <w:rPr>
          <w:b/>
          <w:i/>
          <w:iCs/>
          <w:sz w:val="20"/>
        </w:rPr>
        <w:t>NOTED</w:t>
      </w:r>
      <w:r>
        <w:rPr>
          <w:bCs/>
          <w:sz w:val="20"/>
        </w:rPr>
        <w:t xml:space="preserve"> </w:t>
      </w:r>
      <w:r w:rsidRPr="006A1FD0">
        <w:rPr>
          <w:bCs/>
          <w:sz w:val="20"/>
        </w:rPr>
        <w:t xml:space="preserve">the internal audit for 25/26 </w:t>
      </w:r>
      <w:r>
        <w:rPr>
          <w:bCs/>
          <w:sz w:val="20"/>
        </w:rPr>
        <w:t>which was conducted remotely on 19</w:t>
      </w:r>
      <w:r w:rsidRPr="004F4D97">
        <w:rPr>
          <w:bCs/>
          <w:sz w:val="20"/>
          <w:vertAlign w:val="superscript"/>
        </w:rPr>
        <w:t>th</w:t>
      </w:r>
      <w:r>
        <w:rPr>
          <w:bCs/>
          <w:sz w:val="20"/>
        </w:rPr>
        <w:t xml:space="preserve"> June 2026. There was one resultant recommendation which was to undertake and minute a review of the Risk Assessment and internal Controls during the year of audit, which </w:t>
      </w:r>
      <w:proofErr w:type="gramStart"/>
      <w:r>
        <w:rPr>
          <w:bCs/>
          <w:sz w:val="20"/>
        </w:rPr>
        <w:t>actually took</w:t>
      </w:r>
      <w:proofErr w:type="gramEnd"/>
      <w:r>
        <w:rPr>
          <w:bCs/>
          <w:sz w:val="20"/>
        </w:rPr>
        <w:t xml:space="preserve"> place at the May 2026 Annual Parish Council meeting. </w:t>
      </w:r>
    </w:p>
    <w:p w14:paraId="7C5DCF50" w14:textId="77777777" w:rsidR="00FC0423" w:rsidRDefault="00FC0423" w:rsidP="0060484B">
      <w:pPr>
        <w:pStyle w:val="Heading1"/>
        <w:spacing w:line="229" w:lineRule="exact"/>
        <w:ind w:left="0"/>
      </w:pPr>
    </w:p>
    <w:p w14:paraId="09737C66" w14:textId="5F606A10" w:rsidR="00B40936" w:rsidRDefault="00B40936" w:rsidP="0060484B">
      <w:pPr>
        <w:pStyle w:val="Heading1"/>
        <w:spacing w:line="229" w:lineRule="exact"/>
        <w:ind w:left="142"/>
      </w:pPr>
      <w:r>
        <w:t>P14.</w:t>
      </w:r>
      <w:r w:rsidR="009F047C">
        <w:t>1</w:t>
      </w:r>
      <w:r w:rsidR="00F965CE">
        <w:t>521</w:t>
      </w:r>
      <w:r>
        <w:t xml:space="preserve"> </w:t>
      </w:r>
      <w:r w:rsidR="00270EB7">
        <w:t>MEMBERS REPORTS</w:t>
      </w:r>
    </w:p>
    <w:p w14:paraId="0FF57418" w14:textId="6D506637" w:rsidR="004C0325" w:rsidRPr="0058424B" w:rsidRDefault="00200202" w:rsidP="00262DEE">
      <w:pPr>
        <w:widowControl/>
        <w:numPr>
          <w:ilvl w:val="0"/>
          <w:numId w:val="1"/>
        </w:numPr>
        <w:autoSpaceDE/>
        <w:autoSpaceDN/>
        <w:ind w:left="709"/>
        <w:jc w:val="both"/>
        <w:rPr>
          <w:i/>
          <w:iCs/>
          <w:sz w:val="20"/>
          <w:szCs w:val="20"/>
        </w:rPr>
      </w:pPr>
      <w:r w:rsidRPr="0058424B">
        <w:rPr>
          <w:sz w:val="20"/>
        </w:rPr>
        <w:t xml:space="preserve">Chairman's Report </w:t>
      </w:r>
      <w:r w:rsidR="0058424B" w:rsidRPr="0058424B">
        <w:rPr>
          <w:sz w:val="20"/>
        </w:rPr>
        <w:t>– No report</w:t>
      </w:r>
    </w:p>
    <w:p w14:paraId="32601829" w14:textId="37F95B62" w:rsidR="00347EC8" w:rsidRPr="00C76ED4" w:rsidRDefault="00347EC8" w:rsidP="00347EC8">
      <w:pPr>
        <w:widowControl/>
        <w:autoSpaceDE/>
        <w:autoSpaceDN/>
        <w:ind w:left="720"/>
        <w:jc w:val="both"/>
        <w:rPr>
          <w:sz w:val="20"/>
        </w:rPr>
      </w:pPr>
    </w:p>
    <w:p w14:paraId="0FA1FA01" w14:textId="63F4F802" w:rsidR="00182467" w:rsidRPr="00182467" w:rsidRDefault="00200202" w:rsidP="0058424B">
      <w:pPr>
        <w:pStyle w:val="ListParagraph"/>
        <w:widowControl/>
        <w:numPr>
          <w:ilvl w:val="0"/>
          <w:numId w:val="1"/>
        </w:numPr>
        <w:autoSpaceDE/>
        <w:autoSpaceDN/>
        <w:jc w:val="both"/>
        <w:rPr>
          <w:sz w:val="20"/>
        </w:rPr>
      </w:pPr>
      <w:r w:rsidRPr="00F56521">
        <w:rPr>
          <w:sz w:val="20"/>
          <w:szCs w:val="20"/>
        </w:rPr>
        <w:t>Vice Chairman's Report –</w:t>
      </w:r>
      <w:r w:rsidR="0058424B">
        <w:rPr>
          <w:sz w:val="20"/>
          <w:szCs w:val="20"/>
        </w:rPr>
        <w:t xml:space="preserve"> No report</w:t>
      </w:r>
    </w:p>
    <w:p w14:paraId="3AE7EE7E" w14:textId="77777777" w:rsidR="00F56521" w:rsidRPr="00F56521" w:rsidRDefault="00F56521" w:rsidP="00F56521">
      <w:pPr>
        <w:widowControl/>
        <w:autoSpaceDE/>
        <w:autoSpaceDN/>
        <w:jc w:val="both"/>
        <w:rPr>
          <w:sz w:val="20"/>
        </w:rPr>
      </w:pPr>
    </w:p>
    <w:p w14:paraId="2D73B4D2" w14:textId="13B15DE9" w:rsidR="00D84DED" w:rsidRPr="00DB3E88" w:rsidRDefault="00200202" w:rsidP="00023B61">
      <w:pPr>
        <w:widowControl/>
        <w:numPr>
          <w:ilvl w:val="0"/>
          <w:numId w:val="1"/>
        </w:numPr>
        <w:autoSpaceDE/>
        <w:autoSpaceDN/>
        <w:jc w:val="both"/>
        <w:rPr>
          <w:sz w:val="20"/>
          <w:szCs w:val="20"/>
        </w:rPr>
      </w:pPr>
      <w:r w:rsidRPr="00FF3E36">
        <w:rPr>
          <w:sz w:val="20"/>
          <w:szCs w:val="20"/>
        </w:rPr>
        <w:t>District and County</w:t>
      </w:r>
      <w:r w:rsidR="00D900E4" w:rsidRPr="00FF3E36">
        <w:rPr>
          <w:sz w:val="20"/>
          <w:szCs w:val="20"/>
        </w:rPr>
        <w:t xml:space="preserve"> </w:t>
      </w:r>
      <w:r w:rsidR="00D900E4" w:rsidRPr="00DB3E88">
        <w:rPr>
          <w:sz w:val="20"/>
          <w:szCs w:val="20"/>
        </w:rPr>
        <w:t>Councillor reports</w:t>
      </w:r>
      <w:r w:rsidR="00503AB4" w:rsidRPr="00DB3E88">
        <w:rPr>
          <w:sz w:val="20"/>
          <w:szCs w:val="20"/>
        </w:rPr>
        <w:t xml:space="preserve"> </w:t>
      </w:r>
      <w:r w:rsidR="00347EC8" w:rsidRPr="00DB3E88">
        <w:rPr>
          <w:sz w:val="20"/>
          <w:szCs w:val="20"/>
        </w:rPr>
        <w:t>–</w:t>
      </w:r>
      <w:r w:rsidR="00D900E4" w:rsidRPr="00DB3E88">
        <w:rPr>
          <w:sz w:val="20"/>
          <w:szCs w:val="20"/>
        </w:rPr>
        <w:t xml:space="preserve"> </w:t>
      </w:r>
      <w:r w:rsidR="009B004C" w:rsidRPr="00DB3E88">
        <w:rPr>
          <w:sz w:val="20"/>
          <w:szCs w:val="20"/>
        </w:rPr>
        <w:t>Cllr Amos had provided a brief written report, setting out</w:t>
      </w:r>
      <w:r w:rsidR="0000427B" w:rsidRPr="00DB3E88">
        <w:rPr>
          <w:sz w:val="20"/>
          <w:szCs w:val="20"/>
        </w:rPr>
        <w:t xml:space="preserve"> that t</w:t>
      </w:r>
      <w:r w:rsidR="0000427B" w:rsidRPr="00DB3E88">
        <w:rPr>
          <w:sz w:val="20"/>
        </w:rPr>
        <w:t xml:space="preserve">here </w:t>
      </w:r>
      <w:r w:rsidR="00902C58">
        <w:rPr>
          <w:sz w:val="20"/>
        </w:rPr>
        <w:t>was</w:t>
      </w:r>
      <w:r w:rsidR="0000427B" w:rsidRPr="00DB3E88">
        <w:rPr>
          <w:sz w:val="20"/>
        </w:rPr>
        <w:t xml:space="preserve"> little to report from the District Council. There ha</w:t>
      </w:r>
      <w:r w:rsidR="00902C58">
        <w:rPr>
          <w:sz w:val="20"/>
        </w:rPr>
        <w:t>d</w:t>
      </w:r>
      <w:r w:rsidR="0000427B" w:rsidRPr="00DB3E88">
        <w:rPr>
          <w:sz w:val="20"/>
        </w:rPr>
        <w:t xml:space="preserve"> only been one meeting of the Council in this new electoral year which was just dealing with election of the Chairman and Vice Chairman of the Council and committee appointments. Cllr. Alan Lion was elected as chairman and Cllr. Janet Whitehouse as vice chairman. The next meeting </w:t>
      </w:r>
      <w:r w:rsidR="00425EF2">
        <w:rPr>
          <w:sz w:val="20"/>
        </w:rPr>
        <w:t>would be on</w:t>
      </w:r>
      <w:r w:rsidR="0000427B" w:rsidRPr="00DB3E88">
        <w:rPr>
          <w:sz w:val="20"/>
        </w:rPr>
        <w:t xml:space="preserve"> 23</w:t>
      </w:r>
      <w:r w:rsidR="0000427B" w:rsidRPr="00DB3E88">
        <w:rPr>
          <w:sz w:val="20"/>
          <w:vertAlign w:val="superscript"/>
        </w:rPr>
        <w:t>rd</w:t>
      </w:r>
      <w:r w:rsidR="0000427B" w:rsidRPr="00DB3E88">
        <w:rPr>
          <w:sz w:val="20"/>
        </w:rPr>
        <w:t> July 2026</w:t>
      </w:r>
      <w:r w:rsidR="00425EF2">
        <w:rPr>
          <w:sz w:val="20"/>
        </w:rPr>
        <w:t>.</w:t>
      </w:r>
    </w:p>
    <w:p w14:paraId="16B42068" w14:textId="376FE464" w:rsidR="003F78EB" w:rsidRPr="00A667BD" w:rsidRDefault="003F78EB" w:rsidP="00F56521">
      <w:pPr>
        <w:widowControl/>
        <w:autoSpaceDE/>
        <w:autoSpaceDN/>
        <w:jc w:val="both"/>
        <w:rPr>
          <w:sz w:val="20"/>
          <w:szCs w:val="20"/>
        </w:rPr>
      </w:pPr>
    </w:p>
    <w:p w14:paraId="01FD7475" w14:textId="1B3D185A" w:rsidR="00A72783" w:rsidRDefault="0068122C" w:rsidP="00023B61">
      <w:pPr>
        <w:widowControl/>
        <w:numPr>
          <w:ilvl w:val="0"/>
          <w:numId w:val="1"/>
        </w:numPr>
        <w:autoSpaceDE/>
        <w:autoSpaceDN/>
        <w:jc w:val="both"/>
        <w:rPr>
          <w:sz w:val="20"/>
          <w:szCs w:val="20"/>
        </w:rPr>
      </w:pPr>
      <w:r w:rsidRPr="003D6B39">
        <w:rPr>
          <w:sz w:val="20"/>
          <w:szCs w:val="20"/>
        </w:rPr>
        <w:t xml:space="preserve">Parish Councillor reports </w:t>
      </w:r>
      <w:r w:rsidR="009C1820" w:rsidRPr="003D6B39">
        <w:rPr>
          <w:sz w:val="20"/>
          <w:szCs w:val="20"/>
        </w:rPr>
        <w:t>–</w:t>
      </w:r>
      <w:r w:rsidR="007D0062">
        <w:rPr>
          <w:sz w:val="20"/>
          <w:szCs w:val="20"/>
        </w:rPr>
        <w:t xml:space="preserve"> </w:t>
      </w:r>
      <w:r w:rsidR="0008111E">
        <w:rPr>
          <w:sz w:val="20"/>
          <w:szCs w:val="20"/>
        </w:rPr>
        <w:t>none</w:t>
      </w:r>
    </w:p>
    <w:p w14:paraId="6D2CE6C9" w14:textId="0B8F6FFE" w:rsidR="00A72783" w:rsidRDefault="00A72783" w:rsidP="00A72783">
      <w:pPr>
        <w:widowControl/>
        <w:autoSpaceDE/>
        <w:autoSpaceDN/>
        <w:ind w:left="720"/>
        <w:jc w:val="both"/>
        <w:rPr>
          <w:sz w:val="20"/>
          <w:szCs w:val="20"/>
        </w:rPr>
      </w:pPr>
    </w:p>
    <w:p w14:paraId="40B26C82" w14:textId="4FB23AF2" w:rsidR="008E262B" w:rsidRPr="000F1867" w:rsidRDefault="008E262B" w:rsidP="008E262B">
      <w:pPr>
        <w:ind w:left="142"/>
        <w:jc w:val="both"/>
        <w:rPr>
          <w:b/>
          <w:bCs/>
          <w:sz w:val="20"/>
          <w:szCs w:val="20"/>
        </w:rPr>
      </w:pPr>
      <w:r w:rsidRPr="00163976">
        <w:rPr>
          <w:b/>
          <w:bCs/>
          <w:sz w:val="20"/>
          <w:szCs w:val="20"/>
        </w:rPr>
        <w:t>P14.1</w:t>
      </w:r>
      <w:r w:rsidR="007C6642">
        <w:rPr>
          <w:b/>
          <w:bCs/>
          <w:sz w:val="20"/>
          <w:szCs w:val="20"/>
        </w:rPr>
        <w:t>522</w:t>
      </w:r>
      <w:r w:rsidRPr="00163976">
        <w:rPr>
          <w:b/>
          <w:bCs/>
          <w:sz w:val="20"/>
          <w:szCs w:val="20"/>
        </w:rPr>
        <w:t xml:space="preserve"> </w:t>
      </w:r>
      <w:r w:rsidRPr="00163976">
        <w:rPr>
          <w:b/>
          <w:bCs/>
          <w:color w:val="0B0C0C"/>
          <w:sz w:val="20"/>
          <w:szCs w:val="20"/>
        </w:rPr>
        <w:t>FINGER POSTS</w:t>
      </w:r>
    </w:p>
    <w:p w14:paraId="0704DEB7" w14:textId="66CB5FCC" w:rsidR="001E5369" w:rsidRDefault="001E5369" w:rsidP="001E5369">
      <w:pPr>
        <w:pStyle w:val="ListParagraph"/>
        <w:widowControl/>
        <w:numPr>
          <w:ilvl w:val="0"/>
          <w:numId w:val="16"/>
        </w:numPr>
        <w:autoSpaceDE/>
        <w:autoSpaceDN/>
        <w:jc w:val="both"/>
        <w:rPr>
          <w:bCs/>
          <w:sz w:val="20"/>
        </w:rPr>
      </w:pPr>
      <w:r>
        <w:rPr>
          <w:bCs/>
          <w:sz w:val="20"/>
        </w:rPr>
        <w:t xml:space="preserve">Councillors </w:t>
      </w:r>
      <w:r w:rsidRPr="00121D3B">
        <w:rPr>
          <w:b/>
          <w:i/>
          <w:iCs/>
          <w:sz w:val="20"/>
        </w:rPr>
        <w:t>NOTE</w:t>
      </w:r>
      <w:r>
        <w:rPr>
          <w:b/>
          <w:i/>
          <w:iCs/>
          <w:sz w:val="20"/>
        </w:rPr>
        <w:t>D</w:t>
      </w:r>
      <w:r>
        <w:rPr>
          <w:bCs/>
          <w:sz w:val="20"/>
        </w:rPr>
        <w:t xml:space="preserve"> that the two new finger posts were now complete, and awaiting collection and installation.  The Councils Grounds maintenance contractor had been advised.</w:t>
      </w:r>
    </w:p>
    <w:p w14:paraId="60E0C6DB" w14:textId="724F6E2E" w:rsidR="001E5369" w:rsidRDefault="001E5369" w:rsidP="001E5369">
      <w:pPr>
        <w:pStyle w:val="ListParagraph"/>
        <w:widowControl/>
        <w:numPr>
          <w:ilvl w:val="0"/>
          <w:numId w:val="16"/>
        </w:numPr>
        <w:autoSpaceDE/>
        <w:autoSpaceDN/>
        <w:jc w:val="both"/>
        <w:rPr>
          <w:bCs/>
          <w:sz w:val="20"/>
        </w:rPr>
      </w:pPr>
      <w:r>
        <w:rPr>
          <w:bCs/>
          <w:sz w:val="20"/>
        </w:rPr>
        <w:t xml:space="preserve">Councillors </w:t>
      </w:r>
      <w:r w:rsidRPr="00121D3B">
        <w:rPr>
          <w:b/>
          <w:i/>
          <w:iCs/>
          <w:sz w:val="20"/>
        </w:rPr>
        <w:t>NOTE</w:t>
      </w:r>
      <w:r>
        <w:rPr>
          <w:b/>
          <w:i/>
          <w:iCs/>
          <w:sz w:val="20"/>
        </w:rPr>
        <w:t>D</w:t>
      </w:r>
      <w:r>
        <w:rPr>
          <w:bCs/>
          <w:sz w:val="20"/>
        </w:rPr>
        <w:t xml:space="preserve"> there was a further metal finger post at the corner of Berwick Lane and the A113 London Road – this was recently hit by a vehicle, however Cllr Purkiss (Theydon Bolis PC) was passing, pushed it back in position </w:t>
      </w:r>
      <w:r w:rsidRPr="005C5827">
        <w:rPr>
          <w:bCs/>
          <w:sz w:val="20"/>
        </w:rPr>
        <w:t xml:space="preserve">and all </w:t>
      </w:r>
      <w:r w:rsidR="00946576">
        <w:rPr>
          <w:bCs/>
          <w:sz w:val="20"/>
        </w:rPr>
        <w:t>was</w:t>
      </w:r>
      <w:r>
        <w:rPr>
          <w:bCs/>
          <w:sz w:val="20"/>
        </w:rPr>
        <w:t xml:space="preserve"> </w:t>
      </w:r>
      <w:r w:rsidRPr="005C5827">
        <w:rPr>
          <w:bCs/>
          <w:sz w:val="20"/>
        </w:rPr>
        <w:t xml:space="preserve">good except </w:t>
      </w:r>
      <w:r>
        <w:rPr>
          <w:bCs/>
          <w:sz w:val="20"/>
        </w:rPr>
        <w:t>it</w:t>
      </w:r>
      <w:r w:rsidRPr="005C5827">
        <w:rPr>
          <w:bCs/>
          <w:sz w:val="20"/>
        </w:rPr>
        <w:t xml:space="preserve"> could do with re-settin</w:t>
      </w:r>
      <w:r>
        <w:rPr>
          <w:bCs/>
          <w:sz w:val="20"/>
        </w:rPr>
        <w:t xml:space="preserve">g.  The Clerk wanted this recorded so there </w:t>
      </w:r>
      <w:r w:rsidR="00241257">
        <w:rPr>
          <w:bCs/>
          <w:sz w:val="20"/>
        </w:rPr>
        <w:t>was</w:t>
      </w:r>
      <w:r>
        <w:rPr>
          <w:bCs/>
          <w:sz w:val="20"/>
        </w:rPr>
        <w:t xml:space="preserve"> a record of finger posts in the Parish.</w:t>
      </w:r>
      <w:r w:rsidR="00946576">
        <w:rPr>
          <w:bCs/>
          <w:sz w:val="20"/>
        </w:rPr>
        <w:t xml:space="preserve">  The Chairman advised it was a </w:t>
      </w:r>
      <w:r>
        <w:rPr>
          <w:bCs/>
          <w:sz w:val="20"/>
        </w:rPr>
        <w:t xml:space="preserve">Maldon </w:t>
      </w:r>
      <w:r w:rsidR="00946576">
        <w:rPr>
          <w:bCs/>
          <w:sz w:val="20"/>
        </w:rPr>
        <w:t>I</w:t>
      </w:r>
      <w:r>
        <w:rPr>
          <w:bCs/>
          <w:sz w:val="20"/>
        </w:rPr>
        <w:t>ron</w:t>
      </w:r>
      <w:r w:rsidR="00946576">
        <w:rPr>
          <w:bCs/>
          <w:sz w:val="20"/>
        </w:rPr>
        <w:t xml:space="preserve">works </w:t>
      </w:r>
      <w:r>
        <w:rPr>
          <w:bCs/>
          <w:sz w:val="20"/>
        </w:rPr>
        <w:t>sign</w:t>
      </w:r>
      <w:r w:rsidR="00946576">
        <w:rPr>
          <w:bCs/>
          <w:sz w:val="20"/>
        </w:rPr>
        <w:t xml:space="preserve"> put in by the District Council. </w:t>
      </w:r>
      <w:r>
        <w:rPr>
          <w:bCs/>
          <w:sz w:val="20"/>
        </w:rPr>
        <w:t xml:space="preserve">  </w:t>
      </w:r>
    </w:p>
    <w:p w14:paraId="0C1C33DA" w14:textId="77777777" w:rsidR="00946576" w:rsidRPr="00410FCA" w:rsidRDefault="00946576" w:rsidP="00972C14">
      <w:pPr>
        <w:pStyle w:val="ListParagraph"/>
        <w:widowControl/>
        <w:autoSpaceDE/>
        <w:autoSpaceDN/>
        <w:ind w:left="720" w:firstLine="0"/>
        <w:jc w:val="both"/>
        <w:rPr>
          <w:bCs/>
          <w:sz w:val="20"/>
        </w:rPr>
      </w:pPr>
    </w:p>
    <w:p w14:paraId="78CAE1A4" w14:textId="017DDA5E" w:rsidR="00BE24DE" w:rsidRPr="000F1867" w:rsidRDefault="00BE24DE" w:rsidP="00BE24DE">
      <w:pPr>
        <w:ind w:left="142"/>
        <w:jc w:val="both"/>
        <w:rPr>
          <w:b/>
          <w:bCs/>
          <w:sz w:val="20"/>
          <w:szCs w:val="20"/>
        </w:rPr>
      </w:pPr>
      <w:r w:rsidRPr="000F1867">
        <w:rPr>
          <w:b/>
          <w:bCs/>
          <w:sz w:val="20"/>
          <w:szCs w:val="20"/>
        </w:rPr>
        <w:t>P14.1</w:t>
      </w:r>
      <w:r w:rsidR="00972C14">
        <w:rPr>
          <w:b/>
          <w:bCs/>
          <w:sz w:val="20"/>
          <w:szCs w:val="20"/>
        </w:rPr>
        <w:t>523</w:t>
      </w:r>
      <w:r w:rsidRPr="000F1867">
        <w:rPr>
          <w:b/>
          <w:bCs/>
          <w:sz w:val="20"/>
          <w:szCs w:val="20"/>
        </w:rPr>
        <w:t xml:space="preserve"> </w:t>
      </w:r>
      <w:r w:rsidR="00972C14">
        <w:rPr>
          <w:b/>
          <w:bCs/>
          <w:sz w:val="20"/>
          <w:szCs w:val="20"/>
        </w:rPr>
        <w:t>GATEWAY SIGNS</w:t>
      </w:r>
    </w:p>
    <w:p w14:paraId="716B6CA1" w14:textId="5EA1EDE7" w:rsidR="00776637" w:rsidRPr="00A54794" w:rsidRDefault="00B54597" w:rsidP="00776637">
      <w:pPr>
        <w:pStyle w:val="ListParagraph"/>
        <w:widowControl/>
        <w:numPr>
          <w:ilvl w:val="0"/>
          <w:numId w:val="17"/>
        </w:numPr>
        <w:adjustRightInd w:val="0"/>
        <w:jc w:val="both"/>
      </w:pPr>
      <w:r w:rsidRPr="00DD4A41">
        <w:rPr>
          <w:bCs/>
          <w:sz w:val="20"/>
        </w:rPr>
        <w:t>Councillors recall</w:t>
      </w:r>
      <w:r>
        <w:rPr>
          <w:bCs/>
          <w:sz w:val="20"/>
        </w:rPr>
        <w:t>ed</w:t>
      </w:r>
      <w:r w:rsidRPr="00DD4A41">
        <w:rPr>
          <w:bCs/>
          <w:sz w:val="20"/>
        </w:rPr>
        <w:t xml:space="preserve"> it was originally agreed to place plastic flowers into the troughs at the base of each gateway sign to Stanford Rivers – the reason for this being it would be extremely costly to maintain fresh plants</w:t>
      </w:r>
      <w:r>
        <w:rPr>
          <w:bCs/>
          <w:sz w:val="20"/>
        </w:rPr>
        <w:t xml:space="preserve">, along with presenting a safety </w:t>
      </w:r>
      <w:r w:rsidR="00A9029F">
        <w:rPr>
          <w:bCs/>
          <w:sz w:val="20"/>
        </w:rPr>
        <w:t>hazard</w:t>
      </w:r>
      <w:r>
        <w:rPr>
          <w:bCs/>
          <w:sz w:val="20"/>
        </w:rPr>
        <w:t xml:space="preserve"> for any maintena</w:t>
      </w:r>
      <w:r w:rsidR="00A9029F">
        <w:rPr>
          <w:bCs/>
          <w:sz w:val="20"/>
        </w:rPr>
        <w:t>nce of fresh flowers.</w:t>
      </w:r>
      <w:r w:rsidRPr="00DD4A41">
        <w:rPr>
          <w:bCs/>
          <w:sz w:val="20"/>
        </w:rPr>
        <w:t xml:space="preserve">  This was completed nearly two years ago, and the flowers </w:t>
      </w:r>
      <w:r w:rsidR="00241257">
        <w:rPr>
          <w:bCs/>
          <w:sz w:val="20"/>
        </w:rPr>
        <w:t>were</w:t>
      </w:r>
      <w:r w:rsidRPr="00DD4A41">
        <w:rPr>
          <w:bCs/>
          <w:sz w:val="20"/>
        </w:rPr>
        <w:t xml:space="preserve"> now somewhat faded. </w:t>
      </w:r>
      <w:r w:rsidR="00A9029F">
        <w:rPr>
          <w:bCs/>
          <w:sz w:val="20"/>
        </w:rPr>
        <w:t>Councillors noted as previously reported in the agenda that a</w:t>
      </w:r>
      <w:r w:rsidRPr="00DD4A41">
        <w:rPr>
          <w:bCs/>
          <w:sz w:val="20"/>
        </w:rPr>
        <w:t xml:space="preserve"> complaint ha</w:t>
      </w:r>
      <w:r w:rsidR="00A9029F">
        <w:rPr>
          <w:bCs/>
          <w:sz w:val="20"/>
        </w:rPr>
        <w:t>d</w:t>
      </w:r>
      <w:r w:rsidRPr="00DD4A41">
        <w:rPr>
          <w:bCs/>
          <w:sz w:val="20"/>
        </w:rPr>
        <w:t xml:space="preserve"> been received from a member of the public regarding this, details of which </w:t>
      </w:r>
      <w:r w:rsidR="00A9029F">
        <w:rPr>
          <w:bCs/>
          <w:sz w:val="20"/>
        </w:rPr>
        <w:t xml:space="preserve">had been read out. </w:t>
      </w:r>
      <w:r w:rsidR="00776637">
        <w:rPr>
          <w:bCs/>
          <w:sz w:val="20"/>
        </w:rPr>
        <w:t xml:space="preserve"> Councillors discussed this matter, and it was agreed that the flowers would probably need replacing once every one to two years.  Cllr Saridja stated that it was possible they could be washed, and that he would </w:t>
      </w:r>
      <w:proofErr w:type="gramStart"/>
      <w:r w:rsidR="00776637">
        <w:rPr>
          <w:bCs/>
          <w:sz w:val="20"/>
        </w:rPr>
        <w:t>look into</w:t>
      </w:r>
      <w:proofErr w:type="gramEnd"/>
      <w:r w:rsidR="00776637">
        <w:rPr>
          <w:bCs/>
          <w:sz w:val="20"/>
        </w:rPr>
        <w:t xml:space="preserve"> this</w:t>
      </w:r>
      <w:r w:rsidR="005E3C36">
        <w:rPr>
          <w:bCs/>
          <w:sz w:val="20"/>
        </w:rPr>
        <w:t xml:space="preserve">.  It was </w:t>
      </w:r>
      <w:r w:rsidR="005E3C36" w:rsidRPr="005E3C36">
        <w:rPr>
          <w:b/>
          <w:i/>
          <w:iCs/>
          <w:sz w:val="20"/>
        </w:rPr>
        <w:t>AGREED</w:t>
      </w:r>
      <w:r w:rsidR="005E3C36">
        <w:rPr>
          <w:bCs/>
          <w:sz w:val="20"/>
        </w:rPr>
        <w:t xml:space="preserve"> the Clerk would </w:t>
      </w:r>
      <w:proofErr w:type="gramStart"/>
      <w:r w:rsidR="005E3C36">
        <w:rPr>
          <w:bCs/>
          <w:sz w:val="20"/>
        </w:rPr>
        <w:t>look into</w:t>
      </w:r>
      <w:proofErr w:type="gramEnd"/>
      <w:r w:rsidR="005E3C36">
        <w:rPr>
          <w:bCs/>
          <w:sz w:val="20"/>
        </w:rPr>
        <w:t xml:space="preserve"> the cost of replacing these flowers. </w:t>
      </w:r>
    </w:p>
    <w:p w14:paraId="10141E81" w14:textId="77777777" w:rsidR="00A54794" w:rsidRPr="00A54794" w:rsidRDefault="00A54794" w:rsidP="00A54794">
      <w:pPr>
        <w:pStyle w:val="ListParagraph"/>
        <w:widowControl/>
        <w:adjustRightInd w:val="0"/>
        <w:ind w:left="720" w:firstLine="0"/>
        <w:jc w:val="both"/>
      </w:pPr>
    </w:p>
    <w:p w14:paraId="5B5A848A" w14:textId="4C64FC6B" w:rsidR="00A54794" w:rsidRPr="00912C62" w:rsidRDefault="00A54794" w:rsidP="00A54794">
      <w:pPr>
        <w:pStyle w:val="ListParagraph"/>
        <w:widowControl/>
        <w:numPr>
          <w:ilvl w:val="0"/>
          <w:numId w:val="17"/>
        </w:numPr>
        <w:adjustRightInd w:val="0"/>
        <w:jc w:val="both"/>
        <w:rPr>
          <w:bCs/>
          <w:sz w:val="20"/>
          <w:szCs w:val="16"/>
          <w:lang w:val="en-US"/>
        </w:rPr>
      </w:pPr>
      <w:r w:rsidRPr="009D23E8">
        <w:rPr>
          <w:b/>
          <w:sz w:val="20"/>
        </w:rPr>
        <w:t xml:space="preserve">Graffiti </w:t>
      </w:r>
      <w:r>
        <w:rPr>
          <w:bCs/>
          <w:sz w:val="20"/>
        </w:rPr>
        <w:t xml:space="preserve">– Graffiti on the </w:t>
      </w:r>
      <w:r w:rsidRPr="00DD4A41">
        <w:rPr>
          <w:bCs/>
          <w:sz w:val="20"/>
          <w:szCs w:val="16"/>
          <w:lang w:val="en-US"/>
        </w:rPr>
        <w:t xml:space="preserve">Gateway Signs </w:t>
      </w:r>
      <w:r>
        <w:rPr>
          <w:bCs/>
          <w:sz w:val="20"/>
          <w:szCs w:val="16"/>
          <w:lang w:val="en-US"/>
        </w:rPr>
        <w:t xml:space="preserve">was reported 28/6/26 to ECC </w:t>
      </w:r>
      <w:r w:rsidRPr="00DD4A41">
        <w:rPr>
          <w:bCs/>
          <w:sz w:val="20"/>
          <w:szCs w:val="16"/>
          <w:lang w:val="en-US"/>
        </w:rPr>
        <w:t>reference number Ref: 4047090</w:t>
      </w:r>
      <w:r>
        <w:rPr>
          <w:bCs/>
          <w:sz w:val="20"/>
          <w:szCs w:val="16"/>
          <w:lang w:val="en-US"/>
        </w:rPr>
        <w:t xml:space="preserve">. Response received 6/7/26 </w:t>
      </w:r>
      <w:proofErr w:type="gramStart"/>
      <w:r>
        <w:rPr>
          <w:bCs/>
          <w:sz w:val="20"/>
          <w:szCs w:val="16"/>
        </w:rPr>
        <w:t>stating</w:t>
      </w:r>
      <w:proofErr w:type="gramEnd"/>
      <w:r>
        <w:rPr>
          <w:bCs/>
          <w:sz w:val="20"/>
          <w:szCs w:val="16"/>
        </w:rPr>
        <w:t xml:space="preserve"> ECC had </w:t>
      </w:r>
      <w:r w:rsidRPr="00251830">
        <w:rPr>
          <w:bCs/>
          <w:sz w:val="20"/>
          <w:szCs w:val="16"/>
        </w:rPr>
        <w:t>risk assessed this and determined that it does not need immediate action</w:t>
      </w:r>
      <w:r>
        <w:rPr>
          <w:bCs/>
          <w:sz w:val="20"/>
          <w:szCs w:val="16"/>
        </w:rPr>
        <w:t xml:space="preserve">, and that they </w:t>
      </w:r>
      <w:r w:rsidRPr="00251830">
        <w:rPr>
          <w:bCs/>
          <w:sz w:val="20"/>
          <w:szCs w:val="16"/>
        </w:rPr>
        <w:t xml:space="preserve">have recorded this issue and will continue to monitor the area during future inspections. If the issue further deteriorates, </w:t>
      </w:r>
      <w:r>
        <w:rPr>
          <w:bCs/>
          <w:sz w:val="20"/>
          <w:szCs w:val="16"/>
        </w:rPr>
        <w:t xml:space="preserve">they </w:t>
      </w:r>
      <w:r w:rsidRPr="00251830">
        <w:rPr>
          <w:bCs/>
          <w:sz w:val="20"/>
          <w:szCs w:val="16"/>
        </w:rPr>
        <w:t>will consider including it in any future works in the area.</w:t>
      </w:r>
      <w:r>
        <w:rPr>
          <w:bCs/>
          <w:sz w:val="20"/>
          <w:szCs w:val="16"/>
        </w:rPr>
        <w:t xml:space="preserve">  The Clerk advised that she had asked ECC Cllr McIvor to expedite the matter as to leave this graffiti in situ gives the wrong impression of an area and will encourage more antisocial behaviour.  In terms of the report to Essex Police, the Clerk received a report as follows: </w:t>
      </w:r>
    </w:p>
    <w:p w14:paraId="3A9B82CA" w14:textId="77777777" w:rsidR="00A54794" w:rsidRDefault="00A54794" w:rsidP="00A54794">
      <w:pPr>
        <w:pStyle w:val="ListParagraph"/>
        <w:adjustRightInd w:val="0"/>
        <w:ind w:left="851" w:hanging="77"/>
        <w:jc w:val="both"/>
        <w:rPr>
          <w:bCs/>
          <w:i/>
          <w:iCs/>
          <w:sz w:val="20"/>
          <w:szCs w:val="16"/>
        </w:rPr>
      </w:pPr>
      <w:r>
        <w:rPr>
          <w:bCs/>
          <w:sz w:val="20"/>
          <w:szCs w:val="16"/>
        </w:rPr>
        <w:t>“</w:t>
      </w:r>
      <w:r w:rsidRPr="00912C62">
        <w:rPr>
          <w:bCs/>
          <w:i/>
          <w:iCs/>
          <w:sz w:val="20"/>
          <w:szCs w:val="16"/>
        </w:rPr>
        <w:t xml:space="preserve">Our team of investigators, working with the information available to us, have reviewed your report. </w:t>
      </w:r>
      <w:proofErr w:type="gramStart"/>
      <w:r w:rsidRPr="00912C62">
        <w:rPr>
          <w:bCs/>
          <w:i/>
          <w:iCs/>
          <w:sz w:val="20"/>
          <w:szCs w:val="16"/>
        </w:rPr>
        <w:t>At the moment</w:t>
      </w:r>
      <w:proofErr w:type="gramEnd"/>
      <w:r w:rsidRPr="00912C62">
        <w:rPr>
          <w:bCs/>
          <w:i/>
          <w:iCs/>
          <w:sz w:val="20"/>
          <w:szCs w:val="16"/>
        </w:rPr>
        <w:t>, regretfully, we do not believe that carrying out further reasonable enquiries would lead to the successful identification of a suspect or detection of the crime. We know that you, like us, will find this disappointing. We would like to reassure you that if further evidence becomes available, we will review this decision. If you have any more evidence which can help us progress your report, please use the reference number supplied and get in touch with us.”</w:t>
      </w:r>
    </w:p>
    <w:p w14:paraId="1FC81F03" w14:textId="4369383B" w:rsidR="00A54794" w:rsidRPr="00622570" w:rsidRDefault="00622570" w:rsidP="00A54794">
      <w:pPr>
        <w:pStyle w:val="ListParagraph"/>
        <w:widowControl/>
        <w:adjustRightInd w:val="0"/>
        <w:ind w:left="720" w:firstLine="0"/>
        <w:jc w:val="both"/>
        <w:rPr>
          <w:sz w:val="20"/>
          <w:szCs w:val="20"/>
        </w:rPr>
      </w:pPr>
      <w:r w:rsidRPr="00622570">
        <w:rPr>
          <w:sz w:val="20"/>
          <w:szCs w:val="20"/>
        </w:rPr>
        <w:t xml:space="preserve">Cllr Adams stated that </w:t>
      </w:r>
      <w:r>
        <w:rPr>
          <w:sz w:val="20"/>
          <w:szCs w:val="20"/>
        </w:rPr>
        <w:t>the Graffiti could be removed with cellulose thinner, and that he would have a look.</w:t>
      </w:r>
    </w:p>
    <w:p w14:paraId="2DBCEA7F" w14:textId="77777777" w:rsidR="00936C54" w:rsidRPr="000F1867" w:rsidRDefault="00936C54" w:rsidP="00BE24DE">
      <w:pPr>
        <w:ind w:left="142"/>
        <w:jc w:val="both"/>
        <w:rPr>
          <w:sz w:val="20"/>
          <w:szCs w:val="20"/>
        </w:rPr>
      </w:pPr>
    </w:p>
    <w:p w14:paraId="0B34C987" w14:textId="77777777" w:rsidR="006B54F2" w:rsidRPr="006B54F2" w:rsidRDefault="00936C54" w:rsidP="006B54F2">
      <w:pPr>
        <w:pStyle w:val="Heading1111"/>
        <w:numPr>
          <w:ilvl w:val="0"/>
          <w:numId w:val="0"/>
        </w:numPr>
        <w:ind w:left="567" w:hanging="425"/>
        <w:rPr>
          <w:bCs/>
        </w:rPr>
      </w:pPr>
      <w:r w:rsidRPr="006B54F2">
        <w:rPr>
          <w:bCs/>
          <w:szCs w:val="20"/>
        </w:rPr>
        <w:t>P14.</w:t>
      </w:r>
      <w:r w:rsidR="00AF225E" w:rsidRPr="006B54F2">
        <w:rPr>
          <w:bCs/>
          <w:szCs w:val="20"/>
        </w:rPr>
        <w:t xml:space="preserve">1524 </w:t>
      </w:r>
      <w:r w:rsidR="006B54F2" w:rsidRPr="006B54F2">
        <w:rPr>
          <w:bCs/>
        </w:rPr>
        <w:t>ESSEX POLICE SPECIAL CONSTABLE FOR STANFORD RIVERS</w:t>
      </w:r>
    </w:p>
    <w:p w14:paraId="2204B333" w14:textId="3C892F8B" w:rsidR="00F274F9" w:rsidRDefault="00A8136C" w:rsidP="00FE79B0">
      <w:pPr>
        <w:ind w:left="142"/>
        <w:jc w:val="both"/>
        <w:rPr>
          <w:sz w:val="20"/>
        </w:rPr>
      </w:pPr>
      <w:r>
        <w:rPr>
          <w:sz w:val="20"/>
        </w:rPr>
        <w:t>The Clerk advised that Les</w:t>
      </w:r>
      <w:r w:rsidR="00FE79B0" w:rsidRPr="007111B2">
        <w:rPr>
          <w:sz w:val="20"/>
        </w:rPr>
        <w:t> Hawkins</w:t>
      </w:r>
      <w:r w:rsidR="00FE79B0">
        <w:rPr>
          <w:sz w:val="20"/>
        </w:rPr>
        <w:t>,</w:t>
      </w:r>
      <w:r w:rsidR="00FE79B0" w:rsidRPr="007111B2">
        <w:rPr>
          <w:sz w:val="20"/>
        </w:rPr>
        <w:t xml:space="preserve"> Specials Support</w:t>
      </w:r>
      <w:r w:rsidR="00FF7495">
        <w:rPr>
          <w:sz w:val="20"/>
        </w:rPr>
        <w:t>ing</w:t>
      </w:r>
      <w:r w:rsidR="00FE79B0" w:rsidRPr="007111B2">
        <w:rPr>
          <w:sz w:val="20"/>
        </w:rPr>
        <w:t xml:space="preserve"> Policing Coordinator </w:t>
      </w:r>
      <w:r w:rsidR="00FE79B0">
        <w:rPr>
          <w:sz w:val="20"/>
        </w:rPr>
        <w:t>for Essex Police, ha</w:t>
      </w:r>
      <w:r>
        <w:rPr>
          <w:sz w:val="20"/>
        </w:rPr>
        <w:t>d</w:t>
      </w:r>
      <w:r w:rsidR="00FE79B0">
        <w:rPr>
          <w:sz w:val="20"/>
        </w:rPr>
        <w:t xml:space="preserve"> advised that previous PC Andy Cook </w:t>
      </w:r>
      <w:r>
        <w:rPr>
          <w:sz w:val="20"/>
        </w:rPr>
        <w:t>was</w:t>
      </w:r>
      <w:r w:rsidR="00FE79B0">
        <w:rPr>
          <w:sz w:val="20"/>
        </w:rPr>
        <w:t xml:space="preserve"> </w:t>
      </w:r>
      <w:r w:rsidR="00FE79B0" w:rsidRPr="009332CF">
        <w:rPr>
          <w:sz w:val="20"/>
        </w:rPr>
        <w:t xml:space="preserve">a candidate in the recruitment process ready to take </w:t>
      </w:r>
      <w:r w:rsidR="00FE79B0">
        <w:rPr>
          <w:sz w:val="20"/>
        </w:rPr>
        <w:t xml:space="preserve">on </w:t>
      </w:r>
      <w:r w:rsidR="00FE79B0" w:rsidRPr="009332CF">
        <w:rPr>
          <w:sz w:val="20"/>
        </w:rPr>
        <w:t>the role of Community Special Constable with Stanford Rivers PC.</w:t>
      </w:r>
      <w:r w:rsidR="00FE79B0">
        <w:rPr>
          <w:sz w:val="20"/>
        </w:rPr>
        <w:t xml:space="preserve"> </w:t>
      </w:r>
      <w:r>
        <w:rPr>
          <w:sz w:val="20"/>
        </w:rPr>
        <w:t xml:space="preserve">This was good </w:t>
      </w:r>
      <w:r w:rsidR="00FE79B0">
        <w:rPr>
          <w:sz w:val="20"/>
        </w:rPr>
        <w:t xml:space="preserve">news </w:t>
      </w:r>
      <w:r>
        <w:rPr>
          <w:sz w:val="20"/>
        </w:rPr>
        <w:t>as th</w:t>
      </w:r>
      <w:r w:rsidR="00FE79B0">
        <w:rPr>
          <w:sz w:val="20"/>
        </w:rPr>
        <w:t>ey d</w:t>
      </w:r>
      <w:r w:rsidR="00FE79B0" w:rsidRPr="009332CF">
        <w:rPr>
          <w:sz w:val="20"/>
        </w:rPr>
        <w:t xml:space="preserve">o not have to wait for the candidate to complete the extensive training before they can start, as it </w:t>
      </w:r>
      <w:r>
        <w:rPr>
          <w:sz w:val="20"/>
        </w:rPr>
        <w:t>was</w:t>
      </w:r>
      <w:r w:rsidR="00FE79B0" w:rsidRPr="009332CF">
        <w:rPr>
          <w:sz w:val="20"/>
        </w:rPr>
        <w:t xml:space="preserve"> someone already known to </w:t>
      </w:r>
      <w:r w:rsidR="00FE79B0">
        <w:rPr>
          <w:sz w:val="20"/>
        </w:rPr>
        <w:t xml:space="preserve">them. </w:t>
      </w:r>
      <w:r w:rsidR="00FE79B0" w:rsidRPr="009332CF">
        <w:rPr>
          <w:sz w:val="20"/>
        </w:rPr>
        <w:t>Andy Cook ha</w:t>
      </w:r>
      <w:r>
        <w:rPr>
          <w:sz w:val="20"/>
        </w:rPr>
        <w:t>d</w:t>
      </w:r>
      <w:r w:rsidR="00FE79B0" w:rsidRPr="009332CF">
        <w:rPr>
          <w:sz w:val="20"/>
        </w:rPr>
        <w:t xml:space="preserve"> retired as a regular officer and </w:t>
      </w:r>
      <w:r>
        <w:rPr>
          <w:sz w:val="20"/>
        </w:rPr>
        <w:t>would be</w:t>
      </w:r>
      <w:r w:rsidR="00FE79B0" w:rsidRPr="009332CF">
        <w:rPr>
          <w:sz w:val="20"/>
        </w:rPr>
        <w:t xml:space="preserve"> rejoining Essex Police as a Special Constable and ha</w:t>
      </w:r>
      <w:r>
        <w:rPr>
          <w:sz w:val="20"/>
        </w:rPr>
        <w:t>d</w:t>
      </w:r>
      <w:r w:rsidR="00FE79B0" w:rsidRPr="009332CF">
        <w:rPr>
          <w:sz w:val="20"/>
        </w:rPr>
        <w:t xml:space="preserve"> indicated </w:t>
      </w:r>
      <w:r w:rsidR="00FE79B0" w:rsidRPr="009332CF">
        <w:rPr>
          <w:sz w:val="20"/>
        </w:rPr>
        <w:lastRenderedPageBreak/>
        <w:t>interest in the Stanford Rivers CSC role.</w:t>
      </w:r>
      <w:r w:rsidR="00FE79B0">
        <w:rPr>
          <w:sz w:val="20"/>
        </w:rPr>
        <w:t xml:space="preserve">  At this stage, there </w:t>
      </w:r>
      <w:r>
        <w:rPr>
          <w:sz w:val="20"/>
        </w:rPr>
        <w:t>was</w:t>
      </w:r>
      <w:r w:rsidR="00FE79B0">
        <w:rPr>
          <w:sz w:val="20"/>
        </w:rPr>
        <w:t xml:space="preserve"> no </w:t>
      </w:r>
      <w:r w:rsidR="00FE79B0" w:rsidRPr="009332CF">
        <w:rPr>
          <w:sz w:val="20"/>
        </w:rPr>
        <w:t>specific timescale</w:t>
      </w:r>
      <w:r w:rsidR="00FE79B0">
        <w:rPr>
          <w:sz w:val="20"/>
        </w:rPr>
        <w:t xml:space="preserve"> for a start time </w:t>
      </w:r>
      <w:r w:rsidR="00FE79B0" w:rsidRPr="009332CF">
        <w:rPr>
          <w:sz w:val="20"/>
        </w:rPr>
        <w:t xml:space="preserve">because </w:t>
      </w:r>
      <w:r w:rsidR="00FF7495">
        <w:rPr>
          <w:sz w:val="20"/>
        </w:rPr>
        <w:t>Mr Cook</w:t>
      </w:r>
      <w:r w:rsidR="00FE79B0" w:rsidRPr="009332CF">
        <w:rPr>
          <w:sz w:val="20"/>
        </w:rPr>
        <w:t xml:space="preserve"> still needs to complete the recruitment and vetting process</w:t>
      </w:r>
      <w:r w:rsidR="00FE79B0">
        <w:rPr>
          <w:sz w:val="20"/>
        </w:rPr>
        <w:t xml:space="preserve">, however Les has confirmed he will keep the Council </w:t>
      </w:r>
      <w:r w:rsidR="00FE79B0" w:rsidRPr="009332CF">
        <w:rPr>
          <w:sz w:val="20"/>
        </w:rPr>
        <w:t>updated on progress</w:t>
      </w:r>
      <w:r w:rsidR="00FE79B0">
        <w:rPr>
          <w:sz w:val="20"/>
        </w:rPr>
        <w:t>.</w:t>
      </w:r>
      <w:r w:rsidR="001365A6">
        <w:rPr>
          <w:sz w:val="20"/>
        </w:rPr>
        <w:t xml:space="preserve">  The Clerk advised that the Parish Council held £1,000 in the </w:t>
      </w:r>
      <w:proofErr w:type="spellStart"/>
      <w:r w:rsidR="001365A6">
        <w:rPr>
          <w:sz w:val="20"/>
        </w:rPr>
        <w:t>EMR</w:t>
      </w:r>
      <w:proofErr w:type="spellEnd"/>
      <w:r w:rsidR="001365A6">
        <w:rPr>
          <w:sz w:val="20"/>
        </w:rPr>
        <w:t xml:space="preserve"> for this. Councillors asked if Mr Cook did take on this role, what would this mean in terms of the service the Parish would get.  For example, how many hours would be </w:t>
      </w:r>
      <w:r w:rsidR="0072155F">
        <w:rPr>
          <w:sz w:val="20"/>
        </w:rPr>
        <w:t>committed</w:t>
      </w:r>
      <w:r w:rsidR="001365A6">
        <w:rPr>
          <w:sz w:val="20"/>
        </w:rPr>
        <w:t xml:space="preserve"> to being in the Parish per </w:t>
      </w:r>
      <w:r w:rsidR="00FF7495">
        <w:rPr>
          <w:sz w:val="20"/>
        </w:rPr>
        <w:t>month</w:t>
      </w:r>
      <w:r w:rsidR="001365A6">
        <w:rPr>
          <w:sz w:val="20"/>
        </w:rPr>
        <w:t>, what</w:t>
      </w:r>
      <w:r w:rsidR="0035052B">
        <w:rPr>
          <w:sz w:val="20"/>
        </w:rPr>
        <w:t xml:space="preserve"> sort of access would </w:t>
      </w:r>
      <w:r w:rsidR="0072155F">
        <w:rPr>
          <w:sz w:val="20"/>
        </w:rPr>
        <w:t>the parish Council</w:t>
      </w:r>
      <w:r w:rsidR="0035052B">
        <w:rPr>
          <w:sz w:val="20"/>
        </w:rPr>
        <w:t xml:space="preserve"> have to Mr Cook, and what sort of activity would he undertake. The Clerk advised she would ask these questions and advise the council at the next meeting.</w:t>
      </w:r>
    </w:p>
    <w:p w14:paraId="2984F0E1" w14:textId="77777777" w:rsidR="00A8136C" w:rsidRDefault="00A8136C" w:rsidP="0093395D">
      <w:pPr>
        <w:jc w:val="both"/>
        <w:rPr>
          <w:sz w:val="20"/>
        </w:rPr>
      </w:pPr>
    </w:p>
    <w:p w14:paraId="64388172" w14:textId="49172427" w:rsidR="00A44B3C" w:rsidRPr="00627D3D" w:rsidRDefault="00994A0B" w:rsidP="00A44B3C">
      <w:pPr>
        <w:pStyle w:val="Heading1111"/>
        <w:numPr>
          <w:ilvl w:val="0"/>
          <w:numId w:val="0"/>
        </w:numPr>
        <w:ind w:left="567" w:hanging="425"/>
        <w:rPr>
          <w:bCs/>
        </w:rPr>
      </w:pPr>
      <w:r w:rsidRPr="00627D3D">
        <w:rPr>
          <w:bCs/>
          <w:szCs w:val="20"/>
        </w:rPr>
        <w:t>P14.1</w:t>
      </w:r>
      <w:r w:rsidR="0093395D">
        <w:rPr>
          <w:bCs/>
          <w:szCs w:val="20"/>
        </w:rPr>
        <w:t>525</w:t>
      </w:r>
      <w:r w:rsidRPr="00627D3D">
        <w:rPr>
          <w:bCs/>
          <w:szCs w:val="20"/>
        </w:rPr>
        <w:t xml:space="preserve"> </w:t>
      </w:r>
      <w:r w:rsidR="0093395D">
        <w:rPr>
          <w:bCs/>
          <w:szCs w:val="20"/>
        </w:rPr>
        <w:t>GROUNDS MAINTENANCE</w:t>
      </w:r>
    </w:p>
    <w:p w14:paraId="3DDFF733" w14:textId="1BC9686A" w:rsidR="00BB4F87" w:rsidRDefault="00BB4F87" w:rsidP="00BB4F87">
      <w:pPr>
        <w:ind w:left="142"/>
        <w:jc w:val="both"/>
        <w:rPr>
          <w:sz w:val="20"/>
        </w:rPr>
      </w:pPr>
      <w:r>
        <w:rPr>
          <w:sz w:val="20"/>
        </w:rPr>
        <w:t xml:space="preserve">Councillors </w:t>
      </w:r>
      <w:r w:rsidRPr="00BB4F87">
        <w:rPr>
          <w:b/>
          <w:bCs/>
          <w:i/>
          <w:iCs/>
          <w:sz w:val="20"/>
        </w:rPr>
        <w:t>NOTED</w:t>
      </w:r>
      <w:r>
        <w:rPr>
          <w:sz w:val="20"/>
        </w:rPr>
        <w:t xml:space="preserve"> that the Clerk had asked the Councils grounds maintenance contractor to complete the following works:</w:t>
      </w:r>
    </w:p>
    <w:p w14:paraId="541B41D5" w14:textId="3F1CCD4F" w:rsidR="00BB4F87" w:rsidRPr="002948B2" w:rsidRDefault="00BB4F87" w:rsidP="00BB4F87">
      <w:pPr>
        <w:pStyle w:val="ListParagraph"/>
        <w:widowControl/>
        <w:numPr>
          <w:ilvl w:val="0"/>
          <w:numId w:val="2"/>
        </w:numPr>
        <w:autoSpaceDE/>
        <w:autoSpaceDN/>
        <w:jc w:val="both"/>
        <w:rPr>
          <w:sz w:val="20"/>
        </w:rPr>
      </w:pPr>
      <w:r w:rsidRPr="002948B2">
        <w:rPr>
          <w:sz w:val="20"/>
        </w:rPr>
        <w:t>Cut</w:t>
      </w:r>
      <w:r>
        <w:rPr>
          <w:sz w:val="20"/>
        </w:rPr>
        <w:t>ting</w:t>
      </w:r>
      <w:r w:rsidRPr="002948B2">
        <w:rPr>
          <w:sz w:val="20"/>
        </w:rPr>
        <w:t xml:space="preserve"> back the lower branches on the trees at Toot Hill Village Green Triangle as they were making it difficult to cut the grass under the trees</w:t>
      </w:r>
    </w:p>
    <w:p w14:paraId="34B96E35" w14:textId="77777777" w:rsidR="00BB4F87" w:rsidRPr="002948B2" w:rsidRDefault="00BB4F87" w:rsidP="00BB4F87">
      <w:pPr>
        <w:pStyle w:val="ListParagraph"/>
        <w:widowControl/>
        <w:numPr>
          <w:ilvl w:val="0"/>
          <w:numId w:val="2"/>
        </w:numPr>
        <w:autoSpaceDE/>
        <w:autoSpaceDN/>
        <w:jc w:val="both"/>
        <w:rPr>
          <w:sz w:val="20"/>
        </w:rPr>
      </w:pPr>
      <w:r w:rsidRPr="002948B2">
        <w:rPr>
          <w:sz w:val="20"/>
        </w:rPr>
        <w:t xml:space="preserve">Cut back the perimeter hedges at the </w:t>
      </w:r>
      <w:proofErr w:type="spellStart"/>
      <w:r w:rsidRPr="002948B2">
        <w:rPr>
          <w:sz w:val="20"/>
        </w:rPr>
        <w:t>Toot</w:t>
      </w:r>
      <w:proofErr w:type="spellEnd"/>
      <w:r w:rsidRPr="002948B2">
        <w:rPr>
          <w:sz w:val="20"/>
        </w:rPr>
        <w:t xml:space="preserve"> Hill Village Hall as they were beginning to intrude into the access way.  </w:t>
      </w:r>
    </w:p>
    <w:p w14:paraId="48C5BB53" w14:textId="7732B796" w:rsidR="00BB4F87" w:rsidRPr="002948B2" w:rsidRDefault="00BB4F87" w:rsidP="00BB4F87">
      <w:pPr>
        <w:pStyle w:val="ListParagraph"/>
        <w:widowControl/>
        <w:numPr>
          <w:ilvl w:val="0"/>
          <w:numId w:val="2"/>
        </w:numPr>
        <w:autoSpaceDE/>
        <w:autoSpaceDN/>
        <w:jc w:val="both"/>
        <w:rPr>
          <w:sz w:val="20"/>
        </w:rPr>
      </w:pPr>
      <w:r w:rsidRPr="002948B2">
        <w:rPr>
          <w:sz w:val="20"/>
        </w:rPr>
        <w:t xml:space="preserve">Attempt a repair </w:t>
      </w:r>
      <w:r>
        <w:rPr>
          <w:sz w:val="20"/>
        </w:rPr>
        <w:t>of</w:t>
      </w:r>
      <w:r w:rsidRPr="002948B2">
        <w:rPr>
          <w:sz w:val="20"/>
        </w:rPr>
        <w:t xml:space="preserve"> the Hare Street sign in Stanford Rivers</w:t>
      </w:r>
      <w:r>
        <w:rPr>
          <w:sz w:val="20"/>
        </w:rPr>
        <w:t xml:space="preserve"> – </w:t>
      </w:r>
      <w:r w:rsidR="00F363D7">
        <w:rPr>
          <w:sz w:val="20"/>
        </w:rPr>
        <w:t xml:space="preserve">(sign removed – clerk currently </w:t>
      </w:r>
      <w:r w:rsidR="00482EEA">
        <w:rPr>
          <w:sz w:val="20"/>
        </w:rPr>
        <w:t>querying</w:t>
      </w:r>
      <w:r w:rsidR="00F363D7">
        <w:rPr>
          <w:sz w:val="20"/>
        </w:rPr>
        <w:t>)</w:t>
      </w:r>
    </w:p>
    <w:p w14:paraId="64B03159" w14:textId="77777777" w:rsidR="00BB4F87" w:rsidRDefault="00BB4F87" w:rsidP="00BB4F87">
      <w:pPr>
        <w:pStyle w:val="ListParagraph"/>
        <w:widowControl/>
        <w:numPr>
          <w:ilvl w:val="0"/>
          <w:numId w:val="2"/>
        </w:numPr>
        <w:autoSpaceDE/>
        <w:autoSpaceDN/>
        <w:jc w:val="both"/>
        <w:rPr>
          <w:sz w:val="20"/>
        </w:rPr>
      </w:pPr>
      <w:r w:rsidRPr="002948B2">
        <w:rPr>
          <w:sz w:val="20"/>
        </w:rPr>
        <w:t>Remove pile of old Leylandii in the grounds of the Toot Hill Village Hall</w:t>
      </w:r>
    </w:p>
    <w:p w14:paraId="4DB790B7" w14:textId="01C04060" w:rsidR="00F363D7" w:rsidRDefault="00F363D7" w:rsidP="003368F2">
      <w:pPr>
        <w:widowControl/>
        <w:autoSpaceDE/>
        <w:autoSpaceDN/>
        <w:ind w:left="142"/>
        <w:jc w:val="both"/>
        <w:rPr>
          <w:sz w:val="20"/>
        </w:rPr>
      </w:pPr>
      <w:r>
        <w:rPr>
          <w:sz w:val="20"/>
        </w:rPr>
        <w:t xml:space="preserve">Councillors also asked that he also be asked to look at </w:t>
      </w:r>
      <w:r w:rsidR="00482EEA">
        <w:rPr>
          <w:sz w:val="20"/>
        </w:rPr>
        <w:t>r</w:t>
      </w:r>
      <w:r>
        <w:rPr>
          <w:sz w:val="20"/>
        </w:rPr>
        <w:t xml:space="preserve">e-erecting the sign that was down by </w:t>
      </w:r>
      <w:proofErr w:type="spellStart"/>
      <w:r>
        <w:rPr>
          <w:sz w:val="20"/>
        </w:rPr>
        <w:t>Milrites</w:t>
      </w:r>
      <w:proofErr w:type="spellEnd"/>
      <w:r w:rsidR="00482EEA">
        <w:rPr>
          <w:sz w:val="20"/>
        </w:rPr>
        <w:t>.</w:t>
      </w:r>
      <w:r w:rsidR="003368F2">
        <w:rPr>
          <w:sz w:val="20"/>
        </w:rPr>
        <w:t xml:space="preserve">  </w:t>
      </w:r>
    </w:p>
    <w:p w14:paraId="2DBCE40A" w14:textId="77777777" w:rsidR="003368F2" w:rsidRDefault="003368F2" w:rsidP="003368F2">
      <w:pPr>
        <w:widowControl/>
        <w:autoSpaceDE/>
        <w:autoSpaceDN/>
        <w:ind w:left="142"/>
        <w:jc w:val="both"/>
        <w:rPr>
          <w:sz w:val="20"/>
        </w:rPr>
      </w:pPr>
    </w:p>
    <w:p w14:paraId="5391981E" w14:textId="77777777" w:rsidR="00814791" w:rsidRPr="00814791" w:rsidRDefault="003368F2" w:rsidP="00814791">
      <w:pPr>
        <w:widowControl/>
        <w:autoSpaceDE/>
        <w:autoSpaceDN/>
        <w:ind w:left="142"/>
        <w:jc w:val="both"/>
        <w:rPr>
          <w:b/>
          <w:bCs/>
          <w:sz w:val="20"/>
        </w:rPr>
      </w:pPr>
      <w:r w:rsidRPr="00814791">
        <w:rPr>
          <w:b/>
          <w:bCs/>
          <w:sz w:val="20"/>
        </w:rPr>
        <w:t xml:space="preserve">P14.1526 </w:t>
      </w:r>
      <w:r w:rsidR="00814791" w:rsidRPr="00814791">
        <w:rPr>
          <w:b/>
          <w:bCs/>
          <w:sz w:val="20"/>
        </w:rPr>
        <w:t xml:space="preserve">BUS SERVICE BETWEEN ONGAR AND </w:t>
      </w:r>
      <w:proofErr w:type="spellStart"/>
      <w:r w:rsidR="00814791" w:rsidRPr="00814791">
        <w:rPr>
          <w:b/>
          <w:bCs/>
          <w:sz w:val="20"/>
        </w:rPr>
        <w:t>PASSINGFORD</w:t>
      </w:r>
      <w:proofErr w:type="spellEnd"/>
      <w:r w:rsidR="00814791" w:rsidRPr="00814791">
        <w:rPr>
          <w:b/>
          <w:bCs/>
          <w:sz w:val="20"/>
        </w:rPr>
        <w:t xml:space="preserve"> BRIDGE</w:t>
      </w:r>
    </w:p>
    <w:p w14:paraId="73BDBE60" w14:textId="3BC44FFA" w:rsidR="00310C64" w:rsidRDefault="00814791" w:rsidP="00814791">
      <w:pPr>
        <w:ind w:left="142"/>
        <w:jc w:val="both"/>
        <w:rPr>
          <w:sz w:val="20"/>
        </w:rPr>
      </w:pPr>
      <w:r>
        <w:rPr>
          <w:sz w:val="20"/>
        </w:rPr>
        <w:t xml:space="preserve">The Clerk advised she had contacted both Ongar Town Council and Stapleford Tawney Council asking if they would be willing to support this Council with lobbying various transport bodies and authorities to improve sustainable transport options between Ongar and </w:t>
      </w:r>
      <w:proofErr w:type="spellStart"/>
      <w:r>
        <w:rPr>
          <w:sz w:val="20"/>
        </w:rPr>
        <w:t>Passingford</w:t>
      </w:r>
      <w:proofErr w:type="spellEnd"/>
      <w:r>
        <w:rPr>
          <w:sz w:val="20"/>
        </w:rPr>
        <w:t xml:space="preserve"> Bridge.  The Clerk </w:t>
      </w:r>
      <w:r w:rsidR="004C25F2">
        <w:rPr>
          <w:sz w:val="20"/>
        </w:rPr>
        <w:t xml:space="preserve">reminded Councillors that this </w:t>
      </w:r>
      <w:r w:rsidR="00310C64">
        <w:rPr>
          <w:sz w:val="20"/>
        </w:rPr>
        <w:t>Council</w:t>
      </w:r>
      <w:r w:rsidR="004C25F2">
        <w:rPr>
          <w:sz w:val="20"/>
        </w:rPr>
        <w:t xml:space="preserve"> had previously tried with TFL and ECC to extend the 375 service from </w:t>
      </w:r>
      <w:proofErr w:type="spellStart"/>
      <w:r w:rsidR="004C25F2">
        <w:rPr>
          <w:sz w:val="20"/>
        </w:rPr>
        <w:t>Passingford</w:t>
      </w:r>
      <w:proofErr w:type="spellEnd"/>
      <w:r w:rsidR="004C25F2">
        <w:rPr>
          <w:sz w:val="20"/>
        </w:rPr>
        <w:t xml:space="preserve"> Brid</w:t>
      </w:r>
      <w:r w:rsidR="00310C64">
        <w:rPr>
          <w:sz w:val="20"/>
        </w:rPr>
        <w:t>g</w:t>
      </w:r>
      <w:r w:rsidR="004C25F2">
        <w:rPr>
          <w:sz w:val="20"/>
        </w:rPr>
        <w:t xml:space="preserve">e. </w:t>
      </w:r>
      <w:r w:rsidR="00310C64">
        <w:rPr>
          <w:sz w:val="20"/>
        </w:rPr>
        <w:t xml:space="preserve"> The Clerk provided an update on the </w:t>
      </w:r>
      <w:r w:rsidR="00E560B4">
        <w:rPr>
          <w:sz w:val="20"/>
        </w:rPr>
        <w:t>S106 agreements for large development around Ongar in terms of what funds would be spent on what transport services:</w:t>
      </w:r>
    </w:p>
    <w:p w14:paraId="373D27BE" w14:textId="77777777" w:rsidR="00E560B4" w:rsidRPr="00E560B4" w:rsidRDefault="00E560B4" w:rsidP="00E560B4">
      <w:pPr>
        <w:pStyle w:val="ListParagraph"/>
        <w:widowControl/>
        <w:numPr>
          <w:ilvl w:val="0"/>
          <w:numId w:val="19"/>
        </w:numPr>
        <w:autoSpaceDE/>
        <w:autoSpaceDN/>
        <w:jc w:val="both"/>
        <w:rPr>
          <w:sz w:val="20"/>
        </w:rPr>
      </w:pPr>
      <w:r w:rsidRPr="00E560B4">
        <w:rPr>
          <w:sz w:val="20"/>
        </w:rPr>
        <w:t>EPF/1356/24 – 36 homes at the Paddocks – None for public transport</w:t>
      </w:r>
    </w:p>
    <w:p w14:paraId="402A673C" w14:textId="77777777" w:rsidR="00E560B4" w:rsidRPr="00E560B4" w:rsidRDefault="00E560B4" w:rsidP="00E560B4">
      <w:pPr>
        <w:pStyle w:val="ListParagraph"/>
        <w:widowControl/>
        <w:numPr>
          <w:ilvl w:val="0"/>
          <w:numId w:val="19"/>
        </w:numPr>
        <w:autoSpaceDE/>
        <w:autoSpaceDN/>
        <w:jc w:val="both"/>
        <w:rPr>
          <w:sz w:val="20"/>
        </w:rPr>
      </w:pPr>
      <w:r w:rsidRPr="00E560B4">
        <w:rPr>
          <w:sz w:val="20"/>
        </w:rPr>
        <w:t xml:space="preserve">EPF/1404/24 – 85 Homes at </w:t>
      </w:r>
      <w:proofErr w:type="spellStart"/>
      <w:r w:rsidRPr="00E560B4">
        <w:rPr>
          <w:sz w:val="20"/>
        </w:rPr>
        <w:t>Greensted</w:t>
      </w:r>
      <w:proofErr w:type="spellEnd"/>
      <w:r w:rsidRPr="00E560B4">
        <w:rPr>
          <w:sz w:val="20"/>
        </w:rPr>
        <w:t xml:space="preserve"> Road – £255k for improvements to bus services between Brentwood and Ongar. </w:t>
      </w:r>
      <w:proofErr w:type="gramStart"/>
      <w:r w:rsidRPr="00E560B4">
        <w:rPr>
          <w:sz w:val="20"/>
        </w:rPr>
        <w:t>Also</w:t>
      </w:r>
      <w:proofErr w:type="gramEnd"/>
      <w:r w:rsidRPr="00E560B4">
        <w:rPr>
          <w:sz w:val="20"/>
        </w:rPr>
        <w:t xml:space="preserve"> residential travel plan and coordinator, improvements to various road layouts</w:t>
      </w:r>
    </w:p>
    <w:p w14:paraId="35C74004" w14:textId="77777777" w:rsidR="00E560B4" w:rsidRPr="00E560B4" w:rsidRDefault="00E560B4" w:rsidP="00E560B4">
      <w:pPr>
        <w:pStyle w:val="ListParagraph"/>
        <w:widowControl/>
        <w:numPr>
          <w:ilvl w:val="0"/>
          <w:numId w:val="19"/>
        </w:numPr>
        <w:autoSpaceDE/>
        <w:autoSpaceDN/>
        <w:jc w:val="both"/>
        <w:rPr>
          <w:sz w:val="20"/>
        </w:rPr>
      </w:pPr>
      <w:r w:rsidRPr="00E560B4">
        <w:rPr>
          <w:sz w:val="20"/>
        </w:rPr>
        <w:t>EPF/1782/25 – 92 home Bowes Field – not decided yet – no details of what ECC want</w:t>
      </w:r>
    </w:p>
    <w:p w14:paraId="37EF9D6A" w14:textId="77777777" w:rsidR="00E560B4" w:rsidRPr="00E560B4" w:rsidRDefault="00E560B4" w:rsidP="00E560B4">
      <w:pPr>
        <w:pStyle w:val="ListParagraph"/>
        <w:widowControl/>
        <w:numPr>
          <w:ilvl w:val="0"/>
          <w:numId w:val="19"/>
        </w:numPr>
        <w:autoSpaceDE/>
        <w:autoSpaceDN/>
        <w:jc w:val="both"/>
        <w:rPr>
          <w:sz w:val="20"/>
        </w:rPr>
      </w:pPr>
      <w:r w:rsidRPr="00E560B4">
        <w:rPr>
          <w:sz w:val="20"/>
        </w:rPr>
        <w:t>EPF/2446/25 – 90 homes Land to the West of Ongar – not decided yet by ECC has stated they want £259,615 for Passenger Transport improvements for bus services between Chelmsford and Ongar.</w:t>
      </w:r>
    </w:p>
    <w:p w14:paraId="7E76BBAD" w14:textId="77777777" w:rsidR="00E560B4" w:rsidRPr="00E560B4" w:rsidRDefault="00E560B4" w:rsidP="00E560B4">
      <w:pPr>
        <w:pStyle w:val="ListParagraph"/>
        <w:widowControl/>
        <w:numPr>
          <w:ilvl w:val="0"/>
          <w:numId w:val="19"/>
        </w:numPr>
        <w:autoSpaceDE/>
        <w:autoSpaceDN/>
        <w:jc w:val="both"/>
        <w:rPr>
          <w:sz w:val="20"/>
        </w:rPr>
      </w:pPr>
      <w:r w:rsidRPr="00E560B4">
        <w:rPr>
          <w:sz w:val="20"/>
        </w:rPr>
        <w:t>EPF/2787/23 – 119 homes land behind the BP garage - £320K improvements to bus services from and to Chelmsford, Ongar and Epping</w:t>
      </w:r>
    </w:p>
    <w:p w14:paraId="43899EC9" w14:textId="636BFB31" w:rsidR="00E560B4" w:rsidRDefault="00A20218" w:rsidP="00814791">
      <w:pPr>
        <w:ind w:left="142"/>
        <w:jc w:val="both"/>
        <w:rPr>
          <w:sz w:val="20"/>
        </w:rPr>
      </w:pPr>
      <w:r>
        <w:rPr>
          <w:sz w:val="20"/>
        </w:rPr>
        <w:t xml:space="preserve">Councillors discussed that there was clearly a gap in provision, with Ongar / Brentwood / Chelmsford being very well served, but nothing for this Parish.  </w:t>
      </w:r>
      <w:r w:rsidR="00763A33">
        <w:rPr>
          <w:sz w:val="20"/>
        </w:rPr>
        <w:t xml:space="preserve">It was </w:t>
      </w:r>
      <w:r w:rsidR="00763A33" w:rsidRPr="00763A33">
        <w:rPr>
          <w:b/>
          <w:bCs/>
          <w:i/>
          <w:iCs/>
          <w:sz w:val="20"/>
        </w:rPr>
        <w:t>AGREED</w:t>
      </w:r>
      <w:r w:rsidR="00763A33">
        <w:rPr>
          <w:sz w:val="20"/>
        </w:rPr>
        <w:t xml:space="preserve"> to continue to place pressure on the decision makers, including ECC, for a service at this location.</w:t>
      </w:r>
    </w:p>
    <w:p w14:paraId="7DC42627" w14:textId="77777777" w:rsidR="00C249EF" w:rsidRDefault="00C249EF" w:rsidP="00814791">
      <w:pPr>
        <w:ind w:left="142"/>
        <w:jc w:val="both"/>
        <w:rPr>
          <w:sz w:val="20"/>
        </w:rPr>
      </w:pPr>
    </w:p>
    <w:p w14:paraId="1385A220" w14:textId="603B889C" w:rsidR="003A3096" w:rsidRPr="00A43CEA" w:rsidRDefault="00C249EF" w:rsidP="003A3096">
      <w:pPr>
        <w:ind w:left="142"/>
        <w:jc w:val="both"/>
        <w:rPr>
          <w:sz w:val="20"/>
        </w:rPr>
      </w:pPr>
      <w:r>
        <w:rPr>
          <w:sz w:val="20"/>
        </w:rPr>
        <w:t xml:space="preserve">The Clerk also provided Councillors with an update on the latest TFL stated position regarding the </w:t>
      </w:r>
      <w:r w:rsidR="00814791">
        <w:rPr>
          <w:sz w:val="20"/>
        </w:rPr>
        <w:t xml:space="preserve">re-opening </w:t>
      </w:r>
      <w:r>
        <w:rPr>
          <w:sz w:val="20"/>
        </w:rPr>
        <w:t>of the</w:t>
      </w:r>
      <w:r w:rsidR="00814791">
        <w:rPr>
          <w:sz w:val="20"/>
        </w:rPr>
        <w:t xml:space="preserve"> Ongar-Epping</w:t>
      </w:r>
      <w:r>
        <w:rPr>
          <w:sz w:val="20"/>
        </w:rPr>
        <w:t xml:space="preserve"> Central</w:t>
      </w:r>
      <w:r w:rsidR="00814791">
        <w:rPr>
          <w:sz w:val="20"/>
        </w:rPr>
        <w:t xml:space="preserve"> line</w:t>
      </w:r>
      <w:r>
        <w:rPr>
          <w:sz w:val="20"/>
        </w:rPr>
        <w:t>, which was included in the</w:t>
      </w:r>
      <w:r w:rsidR="003A3096">
        <w:rPr>
          <w:sz w:val="20"/>
        </w:rPr>
        <w:t xml:space="preserve"> </w:t>
      </w:r>
      <w:proofErr w:type="gramStart"/>
      <w:r w:rsidR="003A3096">
        <w:rPr>
          <w:sz w:val="20"/>
        </w:rPr>
        <w:t>27</w:t>
      </w:r>
      <w:r w:rsidR="003A3096" w:rsidRPr="003A3096">
        <w:rPr>
          <w:sz w:val="20"/>
          <w:vertAlign w:val="superscript"/>
        </w:rPr>
        <w:t>th</w:t>
      </w:r>
      <w:proofErr w:type="gramEnd"/>
      <w:r w:rsidR="003A3096">
        <w:rPr>
          <w:sz w:val="20"/>
        </w:rPr>
        <w:t xml:space="preserve"> January 2026 EFDC Place </w:t>
      </w:r>
      <w:r w:rsidR="002A3265">
        <w:rPr>
          <w:sz w:val="20"/>
        </w:rPr>
        <w:t>Scrutiny</w:t>
      </w:r>
      <w:r w:rsidR="003A3096">
        <w:rPr>
          <w:sz w:val="20"/>
        </w:rPr>
        <w:t xml:space="preserve"> Committee Meeting minutes. </w:t>
      </w:r>
      <w:r>
        <w:rPr>
          <w:sz w:val="20"/>
        </w:rPr>
        <w:t xml:space="preserve"> </w:t>
      </w:r>
    </w:p>
    <w:p w14:paraId="04FCC1B3" w14:textId="09EB8D22" w:rsidR="00233DC3" w:rsidRDefault="00233DC3" w:rsidP="00A44B3C">
      <w:pPr>
        <w:ind w:left="142"/>
        <w:jc w:val="both"/>
        <w:rPr>
          <w:bCs/>
          <w:sz w:val="20"/>
        </w:rPr>
      </w:pPr>
    </w:p>
    <w:p w14:paraId="20CA73F3" w14:textId="247B36A4" w:rsidR="0066107F" w:rsidRPr="004276E8" w:rsidRDefault="0066107F" w:rsidP="00BA4F0F">
      <w:pPr>
        <w:pStyle w:val="Heading1"/>
        <w:spacing w:line="229" w:lineRule="exact"/>
        <w:ind w:left="142"/>
      </w:pPr>
      <w:r w:rsidRPr="004276E8">
        <w:t>P14.</w:t>
      </w:r>
      <w:r w:rsidR="00815725">
        <w:t>1</w:t>
      </w:r>
      <w:r w:rsidR="003A3096">
        <w:t>527</w:t>
      </w:r>
      <w:r w:rsidR="001339D0">
        <w:t xml:space="preserve"> </w:t>
      </w:r>
      <w:r w:rsidRPr="004276E8">
        <w:t>CLERKS COMMUNICATIONS AND CORRESPONDENCE REPORT</w:t>
      </w:r>
    </w:p>
    <w:p w14:paraId="11CF01C1" w14:textId="6BC9C01A" w:rsidR="0066107F" w:rsidRDefault="0066107F" w:rsidP="000C263A">
      <w:pPr>
        <w:pStyle w:val="BodyText"/>
        <w:spacing w:line="229" w:lineRule="exact"/>
        <w:ind w:left="142" w:right="879"/>
      </w:pPr>
      <w:r w:rsidRPr="00CA49D9">
        <w:t xml:space="preserve">Members </w:t>
      </w:r>
      <w:r w:rsidRPr="00CA49D9">
        <w:rPr>
          <w:b/>
          <w:i/>
        </w:rPr>
        <w:t xml:space="preserve">RECEIVED </w:t>
      </w:r>
      <w:r w:rsidRPr="00CA49D9">
        <w:t>a verbal report from the Clerk as follows:</w:t>
      </w:r>
    </w:p>
    <w:p w14:paraId="444FBD7E" w14:textId="77777777" w:rsidR="000B79B8" w:rsidRPr="00F12971" w:rsidRDefault="000B79B8" w:rsidP="000B79B8">
      <w:pPr>
        <w:pStyle w:val="ListParagraph"/>
        <w:widowControl/>
        <w:numPr>
          <w:ilvl w:val="0"/>
          <w:numId w:val="20"/>
        </w:numPr>
        <w:adjustRightInd w:val="0"/>
        <w:ind w:left="709"/>
        <w:jc w:val="both"/>
        <w:rPr>
          <w:bCs/>
          <w:color w:val="000000"/>
          <w:sz w:val="20"/>
        </w:rPr>
      </w:pPr>
      <w:r w:rsidRPr="00F12971">
        <w:rPr>
          <w:bCs/>
          <w:color w:val="000000"/>
          <w:sz w:val="20"/>
        </w:rPr>
        <w:t xml:space="preserve">ECC, EFDC, EALC and RCCE communications are emailed </w:t>
      </w:r>
      <w:r>
        <w:rPr>
          <w:bCs/>
          <w:color w:val="000000"/>
          <w:sz w:val="20"/>
        </w:rPr>
        <w:t>out to m</w:t>
      </w:r>
      <w:r w:rsidRPr="00F12971">
        <w:rPr>
          <w:bCs/>
          <w:color w:val="000000"/>
          <w:sz w:val="20"/>
        </w:rPr>
        <w:t>embers on a regular basis and where relevant information is included</w:t>
      </w:r>
    </w:p>
    <w:p w14:paraId="42257552" w14:textId="3D0FE795" w:rsidR="000B79B8" w:rsidRPr="00F12971" w:rsidRDefault="000B79B8" w:rsidP="000B79B8">
      <w:pPr>
        <w:pStyle w:val="ListParagraph"/>
        <w:widowControl/>
        <w:numPr>
          <w:ilvl w:val="0"/>
          <w:numId w:val="20"/>
        </w:numPr>
        <w:adjustRightInd w:val="0"/>
        <w:ind w:left="709"/>
        <w:jc w:val="both"/>
        <w:rPr>
          <w:bCs/>
          <w:color w:val="000000"/>
          <w:sz w:val="20"/>
        </w:rPr>
      </w:pPr>
      <w:r w:rsidRPr="00F12971">
        <w:rPr>
          <w:bCs/>
          <w:color w:val="000000"/>
          <w:sz w:val="20"/>
        </w:rPr>
        <w:t>Update to members interest form required (emailed out to Councillors 11/7)</w:t>
      </w:r>
    </w:p>
    <w:p w14:paraId="3212AFDE" w14:textId="77777777" w:rsidR="000B79B8" w:rsidRPr="00F12971" w:rsidRDefault="000B79B8" w:rsidP="000B79B8">
      <w:pPr>
        <w:pStyle w:val="ListParagraph"/>
        <w:widowControl/>
        <w:numPr>
          <w:ilvl w:val="0"/>
          <w:numId w:val="20"/>
        </w:numPr>
        <w:adjustRightInd w:val="0"/>
        <w:ind w:left="709"/>
        <w:jc w:val="both"/>
        <w:rPr>
          <w:bCs/>
          <w:color w:val="000000"/>
          <w:sz w:val="20"/>
        </w:rPr>
      </w:pPr>
      <w:r w:rsidRPr="00F12971">
        <w:rPr>
          <w:bCs/>
          <w:color w:val="000000"/>
          <w:sz w:val="20"/>
        </w:rPr>
        <w:t>External Audit information submitted and received.</w:t>
      </w:r>
    </w:p>
    <w:p w14:paraId="11F1B2C4" w14:textId="77777777" w:rsidR="000B79B8" w:rsidRDefault="000B79B8" w:rsidP="000B79B8">
      <w:pPr>
        <w:pStyle w:val="ListParagraph"/>
        <w:widowControl/>
        <w:numPr>
          <w:ilvl w:val="0"/>
          <w:numId w:val="20"/>
        </w:numPr>
        <w:adjustRightInd w:val="0"/>
        <w:ind w:left="709"/>
        <w:rPr>
          <w:bCs/>
          <w:color w:val="000000"/>
          <w:sz w:val="20"/>
        </w:rPr>
      </w:pPr>
      <w:r w:rsidRPr="00F12971">
        <w:rPr>
          <w:bCs/>
          <w:color w:val="000000"/>
          <w:sz w:val="20"/>
        </w:rPr>
        <w:t xml:space="preserve">Details regarding the </w:t>
      </w:r>
      <w:r>
        <w:rPr>
          <w:bCs/>
          <w:color w:val="000000"/>
          <w:sz w:val="20"/>
        </w:rPr>
        <w:t xml:space="preserve">EFDC </w:t>
      </w:r>
      <w:r w:rsidRPr="00F12971">
        <w:rPr>
          <w:bCs/>
          <w:color w:val="000000"/>
          <w:sz w:val="20"/>
        </w:rPr>
        <w:t xml:space="preserve">S62A </w:t>
      </w:r>
      <w:r>
        <w:rPr>
          <w:bCs/>
          <w:color w:val="000000"/>
          <w:sz w:val="20"/>
        </w:rPr>
        <w:t xml:space="preserve">Designation </w:t>
      </w:r>
      <w:r w:rsidRPr="00F12971">
        <w:rPr>
          <w:bCs/>
          <w:color w:val="000000"/>
          <w:sz w:val="20"/>
        </w:rPr>
        <w:t xml:space="preserve">can be found at </w:t>
      </w:r>
      <w:hyperlink r:id="rId8" w:history="1">
        <w:r w:rsidRPr="00F12971">
          <w:rPr>
            <w:rStyle w:val="Hyperlink"/>
            <w:bCs/>
            <w:sz w:val="20"/>
          </w:rPr>
          <w:t>https://www.eppingforestdc.gov.uk/planning-and-building/s62a-designation-faqs/</w:t>
        </w:r>
      </w:hyperlink>
      <w:r w:rsidRPr="00F12971">
        <w:rPr>
          <w:bCs/>
          <w:color w:val="000000"/>
          <w:sz w:val="20"/>
        </w:rPr>
        <w:t>.</w:t>
      </w:r>
    </w:p>
    <w:p w14:paraId="0C92392A" w14:textId="250CF2FD" w:rsidR="000B79B8" w:rsidRPr="00744B19" w:rsidRDefault="000B79B8" w:rsidP="00744B19">
      <w:pPr>
        <w:pStyle w:val="ListParagraph"/>
        <w:widowControl/>
        <w:numPr>
          <w:ilvl w:val="0"/>
          <w:numId w:val="20"/>
        </w:numPr>
        <w:adjustRightInd w:val="0"/>
        <w:ind w:left="709"/>
        <w:rPr>
          <w:bCs/>
          <w:color w:val="000000"/>
          <w:sz w:val="20"/>
        </w:rPr>
      </w:pPr>
      <w:r w:rsidRPr="00486428">
        <w:rPr>
          <w:bCs/>
          <w:color w:val="000000"/>
          <w:sz w:val="20"/>
        </w:rPr>
        <w:t xml:space="preserve">Update to River Roding Project - This includes Recent photographs from site: </w:t>
      </w:r>
      <w:hyperlink r:id="rId9" w:history="1">
        <w:r w:rsidRPr="00486428">
          <w:rPr>
            <w:rStyle w:val="Hyperlink"/>
            <w:bCs/>
            <w:sz w:val="20"/>
          </w:rPr>
          <w:t>General project progress | The River Roding Project | Engage Environment Agency</w:t>
        </w:r>
      </w:hyperlink>
      <w:r w:rsidRPr="00486428">
        <w:rPr>
          <w:bCs/>
          <w:color w:val="000000"/>
          <w:sz w:val="20"/>
        </w:rPr>
        <w:t xml:space="preserve">, </w:t>
      </w:r>
      <w:r>
        <w:rPr>
          <w:bCs/>
          <w:color w:val="000000"/>
          <w:sz w:val="20"/>
        </w:rPr>
        <w:t>a</w:t>
      </w:r>
      <w:r w:rsidRPr="00486428">
        <w:rPr>
          <w:bCs/>
          <w:color w:val="000000"/>
          <w:sz w:val="20"/>
        </w:rPr>
        <w:t xml:space="preserve"> news feed article confirming that the major earthworks are complete as the embankment is now constructed to its full height </w:t>
      </w:r>
      <w:hyperlink r:id="rId10" w:history="1">
        <w:r w:rsidRPr="00486428">
          <w:rPr>
            <w:rStyle w:val="Hyperlink"/>
            <w:bCs/>
            <w:sz w:val="20"/>
          </w:rPr>
          <w:t>Embankment completed to full height | The River Roding Project | Engage Environment Agency</w:t>
        </w:r>
      </w:hyperlink>
      <w:r w:rsidR="00744B19">
        <w:t xml:space="preserve"> </w:t>
      </w:r>
      <w:r w:rsidRPr="00744B19">
        <w:rPr>
          <w:bCs/>
          <w:color w:val="000000"/>
          <w:sz w:val="20"/>
        </w:rPr>
        <w:t>as well as an updated timeline</w:t>
      </w:r>
    </w:p>
    <w:p w14:paraId="10B67FC1" w14:textId="460FDF9C" w:rsidR="000B79B8" w:rsidRPr="00744B19" w:rsidRDefault="000B79B8" w:rsidP="00744B19">
      <w:pPr>
        <w:pStyle w:val="ListParagraph"/>
        <w:widowControl/>
        <w:numPr>
          <w:ilvl w:val="0"/>
          <w:numId w:val="20"/>
        </w:numPr>
        <w:adjustRightInd w:val="0"/>
        <w:ind w:left="709"/>
        <w:rPr>
          <w:bCs/>
          <w:color w:val="000000"/>
          <w:sz w:val="20"/>
        </w:rPr>
      </w:pPr>
      <w:r>
        <w:rPr>
          <w:bCs/>
          <w:color w:val="000000"/>
          <w:sz w:val="20"/>
        </w:rPr>
        <w:t>Letter from ECC regarding the Trucam signs along the A113 – Clerk provide</w:t>
      </w:r>
      <w:r w:rsidR="00744B19">
        <w:rPr>
          <w:bCs/>
          <w:color w:val="000000"/>
          <w:sz w:val="20"/>
        </w:rPr>
        <w:t>d</w:t>
      </w:r>
      <w:r>
        <w:rPr>
          <w:bCs/>
          <w:color w:val="000000"/>
          <w:sz w:val="20"/>
        </w:rPr>
        <w:t xml:space="preserve"> update</w:t>
      </w:r>
    </w:p>
    <w:p w14:paraId="7A7F5400" w14:textId="77777777" w:rsidR="000C263A" w:rsidRPr="00F83486" w:rsidRDefault="000C263A" w:rsidP="00161C49">
      <w:pPr>
        <w:widowControl/>
        <w:adjustRightInd w:val="0"/>
        <w:jc w:val="both"/>
        <w:rPr>
          <w:color w:val="000000"/>
          <w:sz w:val="20"/>
        </w:rPr>
      </w:pPr>
    </w:p>
    <w:p w14:paraId="17A3BE61" w14:textId="014E50BF" w:rsidR="00125E17" w:rsidRDefault="00125E17" w:rsidP="00E840FE">
      <w:pPr>
        <w:jc w:val="both"/>
        <w:rPr>
          <w:b/>
          <w:bCs/>
          <w:sz w:val="20"/>
          <w:szCs w:val="20"/>
        </w:rPr>
      </w:pPr>
      <w:r>
        <w:rPr>
          <w:b/>
          <w:bCs/>
          <w:sz w:val="20"/>
          <w:szCs w:val="20"/>
        </w:rPr>
        <w:t>P14.</w:t>
      </w:r>
      <w:r w:rsidR="00A17454">
        <w:rPr>
          <w:b/>
          <w:bCs/>
          <w:sz w:val="20"/>
          <w:szCs w:val="20"/>
        </w:rPr>
        <w:t>1</w:t>
      </w:r>
      <w:r w:rsidR="00744B19">
        <w:rPr>
          <w:b/>
          <w:bCs/>
          <w:sz w:val="20"/>
          <w:szCs w:val="20"/>
        </w:rPr>
        <w:t>528</w:t>
      </w:r>
      <w:r>
        <w:rPr>
          <w:b/>
          <w:bCs/>
          <w:sz w:val="20"/>
          <w:szCs w:val="20"/>
        </w:rPr>
        <w:t xml:space="preserve"> </w:t>
      </w:r>
      <w:r w:rsidR="004A7229" w:rsidRPr="00D921DD">
        <w:rPr>
          <w:b/>
          <w:color w:val="000000"/>
          <w:sz w:val="20"/>
        </w:rPr>
        <w:t>NEIGHBOURHOOD WATCH</w:t>
      </w:r>
      <w:r>
        <w:rPr>
          <w:b/>
          <w:bCs/>
          <w:sz w:val="20"/>
          <w:szCs w:val="20"/>
        </w:rPr>
        <w:t xml:space="preserve"> </w:t>
      </w:r>
    </w:p>
    <w:p w14:paraId="29EFBF96" w14:textId="3DA6CC2F" w:rsidR="00787741" w:rsidRDefault="00601E6D" w:rsidP="00601E6D">
      <w:pPr>
        <w:adjustRightInd w:val="0"/>
        <w:jc w:val="both"/>
        <w:rPr>
          <w:color w:val="000000"/>
          <w:sz w:val="20"/>
        </w:rPr>
      </w:pPr>
      <w:r>
        <w:rPr>
          <w:color w:val="000000"/>
          <w:sz w:val="20"/>
        </w:rPr>
        <w:t xml:space="preserve">Cllr Adams </w:t>
      </w:r>
      <w:r w:rsidR="00744B19">
        <w:rPr>
          <w:color w:val="000000"/>
          <w:sz w:val="20"/>
        </w:rPr>
        <w:t xml:space="preserve">stated that Essex Police had made some progress on </w:t>
      </w:r>
      <w:r w:rsidR="00356F6E">
        <w:rPr>
          <w:color w:val="000000"/>
          <w:sz w:val="20"/>
        </w:rPr>
        <w:t>the</w:t>
      </w:r>
      <w:r w:rsidR="00744B19">
        <w:rPr>
          <w:color w:val="000000"/>
          <w:sz w:val="20"/>
        </w:rPr>
        <w:t xml:space="preserve"> reports they </w:t>
      </w:r>
      <w:r w:rsidR="008F696C">
        <w:rPr>
          <w:color w:val="000000"/>
          <w:sz w:val="20"/>
        </w:rPr>
        <w:t xml:space="preserve">provide, however it </w:t>
      </w:r>
      <w:r w:rsidR="002A3265">
        <w:rPr>
          <w:color w:val="000000"/>
          <w:sz w:val="20"/>
        </w:rPr>
        <w:t>was</w:t>
      </w:r>
      <w:r w:rsidR="008F696C">
        <w:rPr>
          <w:color w:val="000000"/>
          <w:sz w:val="20"/>
        </w:rPr>
        <w:t xml:space="preserve"> still not as good as it was.  Their </w:t>
      </w:r>
      <w:r w:rsidR="00356F6E">
        <w:rPr>
          <w:color w:val="000000"/>
          <w:sz w:val="20"/>
        </w:rPr>
        <w:t>website</w:t>
      </w:r>
      <w:r w:rsidR="008F696C">
        <w:rPr>
          <w:color w:val="000000"/>
          <w:sz w:val="20"/>
        </w:rPr>
        <w:t xml:space="preserve"> now had a Neighbourhood Watch page with crime reports, but very little c</w:t>
      </w:r>
      <w:r w:rsidR="002A3265">
        <w:rPr>
          <w:color w:val="000000"/>
          <w:sz w:val="20"/>
        </w:rPr>
        <w:t>ould</w:t>
      </w:r>
      <w:r w:rsidR="008F696C">
        <w:rPr>
          <w:color w:val="000000"/>
          <w:sz w:val="20"/>
        </w:rPr>
        <w:t xml:space="preserve"> be obtained from it.  In terms of crime, there had been one theft of </w:t>
      </w:r>
      <w:r w:rsidR="00356F6E">
        <w:rPr>
          <w:color w:val="000000"/>
          <w:sz w:val="20"/>
        </w:rPr>
        <w:t>a black land rover.  It was noted that even through the graffiti had been reported, it was not showing on this crime report.</w:t>
      </w:r>
    </w:p>
    <w:p w14:paraId="43F23152" w14:textId="77777777" w:rsidR="00A17454" w:rsidRDefault="00A17454" w:rsidP="00E840FE">
      <w:pPr>
        <w:jc w:val="both"/>
        <w:rPr>
          <w:sz w:val="20"/>
          <w:szCs w:val="20"/>
        </w:rPr>
      </w:pPr>
    </w:p>
    <w:p w14:paraId="7F15166B" w14:textId="70A313B4" w:rsidR="00B01A4C" w:rsidRDefault="0066107F" w:rsidP="00B01A4C">
      <w:pPr>
        <w:jc w:val="both"/>
        <w:rPr>
          <w:b/>
          <w:bCs/>
          <w:sz w:val="20"/>
          <w:szCs w:val="20"/>
        </w:rPr>
      </w:pPr>
      <w:r w:rsidRPr="00AA24FF">
        <w:rPr>
          <w:b/>
          <w:bCs/>
          <w:sz w:val="20"/>
          <w:szCs w:val="20"/>
        </w:rPr>
        <w:t>P14.</w:t>
      </w:r>
      <w:r w:rsidR="00811213">
        <w:rPr>
          <w:b/>
          <w:bCs/>
          <w:sz w:val="20"/>
          <w:szCs w:val="20"/>
        </w:rPr>
        <w:t>1</w:t>
      </w:r>
      <w:r w:rsidR="00356F6E">
        <w:rPr>
          <w:b/>
          <w:bCs/>
          <w:sz w:val="20"/>
          <w:szCs w:val="20"/>
        </w:rPr>
        <w:t>529</w:t>
      </w:r>
      <w:r w:rsidR="009E68B2">
        <w:rPr>
          <w:b/>
          <w:bCs/>
          <w:sz w:val="20"/>
          <w:szCs w:val="20"/>
        </w:rPr>
        <w:t xml:space="preserve"> VEHICULAR SPEEDING AND SAFETY MATTERS IN THE PARISH</w:t>
      </w:r>
    </w:p>
    <w:p w14:paraId="5010BDBB" w14:textId="6EC26209" w:rsidR="00272401" w:rsidRDefault="00272401" w:rsidP="00023B61">
      <w:pPr>
        <w:pStyle w:val="ListParagraph"/>
        <w:widowControl/>
        <w:numPr>
          <w:ilvl w:val="0"/>
          <w:numId w:val="9"/>
        </w:numPr>
        <w:adjustRightInd w:val="0"/>
        <w:ind w:left="709"/>
        <w:jc w:val="both"/>
        <w:rPr>
          <w:color w:val="000000"/>
          <w:sz w:val="20"/>
        </w:rPr>
      </w:pPr>
      <w:r w:rsidRPr="0099075A">
        <w:rPr>
          <w:b/>
          <w:bCs/>
          <w:color w:val="000000"/>
          <w:sz w:val="20"/>
        </w:rPr>
        <w:t xml:space="preserve">Community Speedwatch </w:t>
      </w:r>
      <w:r>
        <w:rPr>
          <w:b/>
          <w:bCs/>
          <w:color w:val="000000"/>
          <w:sz w:val="20"/>
        </w:rPr>
        <w:t>–</w:t>
      </w:r>
      <w:r w:rsidR="007A7FD9">
        <w:rPr>
          <w:b/>
          <w:bCs/>
          <w:color w:val="000000"/>
          <w:sz w:val="20"/>
        </w:rPr>
        <w:t xml:space="preserve"> </w:t>
      </w:r>
      <w:r w:rsidR="00356F6E">
        <w:rPr>
          <w:color w:val="000000"/>
          <w:sz w:val="20"/>
        </w:rPr>
        <w:t>No update</w:t>
      </w:r>
      <w:r w:rsidR="00FF0B49">
        <w:rPr>
          <w:color w:val="000000"/>
          <w:sz w:val="20"/>
        </w:rPr>
        <w:t>, however Camera would be taken to the Toot Hill show to promote it.</w:t>
      </w:r>
    </w:p>
    <w:p w14:paraId="5B94F142" w14:textId="77777777" w:rsidR="00436E45" w:rsidRDefault="00436E45" w:rsidP="00436E45">
      <w:pPr>
        <w:pStyle w:val="ListParagraph"/>
        <w:widowControl/>
        <w:adjustRightInd w:val="0"/>
        <w:ind w:left="709" w:firstLine="0"/>
        <w:jc w:val="both"/>
        <w:rPr>
          <w:color w:val="000000"/>
          <w:sz w:val="20"/>
        </w:rPr>
      </w:pPr>
    </w:p>
    <w:p w14:paraId="03944473" w14:textId="77777777" w:rsidR="00436E45" w:rsidRPr="00745580" w:rsidRDefault="00436E45" w:rsidP="00436E45">
      <w:pPr>
        <w:pStyle w:val="Heading1111"/>
        <w:numPr>
          <w:ilvl w:val="0"/>
          <w:numId w:val="9"/>
        </w:numPr>
        <w:tabs>
          <w:tab w:val="clear" w:pos="1080"/>
          <w:tab w:val="left" w:pos="720"/>
        </w:tabs>
        <w:ind w:left="709"/>
      </w:pPr>
      <w:r w:rsidRPr="00745580">
        <w:t>HGVS USING SCHOOL ROAD / STEWARTS FARM</w:t>
      </w:r>
    </w:p>
    <w:p w14:paraId="6A12A965" w14:textId="6E104A49" w:rsidR="00436E45" w:rsidRPr="008608E6" w:rsidRDefault="00436E45" w:rsidP="00E36729">
      <w:pPr>
        <w:tabs>
          <w:tab w:val="left" w:pos="426"/>
        </w:tabs>
        <w:ind w:left="709"/>
        <w:jc w:val="both"/>
        <w:rPr>
          <w:bCs/>
          <w:sz w:val="20"/>
        </w:rPr>
      </w:pPr>
      <w:r>
        <w:rPr>
          <w:bCs/>
          <w:sz w:val="20"/>
        </w:rPr>
        <w:t>It was noted that t</w:t>
      </w:r>
      <w:r w:rsidRPr="008608E6">
        <w:rPr>
          <w:bCs/>
          <w:sz w:val="20"/>
        </w:rPr>
        <w:t xml:space="preserve">his matter </w:t>
      </w:r>
      <w:r>
        <w:rPr>
          <w:bCs/>
          <w:sz w:val="20"/>
        </w:rPr>
        <w:t>was</w:t>
      </w:r>
      <w:r w:rsidRPr="008608E6">
        <w:rPr>
          <w:bCs/>
          <w:sz w:val="20"/>
        </w:rPr>
        <w:t xml:space="preserve"> still causing issues locally.   </w:t>
      </w:r>
      <w:r w:rsidR="00E36729">
        <w:rPr>
          <w:bCs/>
          <w:sz w:val="20"/>
        </w:rPr>
        <w:t xml:space="preserve">The Clerk advised that a complaint had been received regarding lorries using the road as early as 5am, and that she had responded to the complainant with details from the EFDC Enforcement Team which included the monitoring form which would allow EFDC to collate evidence of breaches.  The resident was not happy stating </w:t>
      </w:r>
      <w:r w:rsidR="001E56A8">
        <w:rPr>
          <w:bCs/>
          <w:sz w:val="20"/>
        </w:rPr>
        <w:t xml:space="preserve">was </w:t>
      </w:r>
      <w:r w:rsidR="00E36729">
        <w:rPr>
          <w:bCs/>
          <w:sz w:val="20"/>
        </w:rPr>
        <w:t>she expected to sit and watch at 3am in the morning</w:t>
      </w:r>
      <w:r w:rsidR="001E56A8">
        <w:rPr>
          <w:bCs/>
          <w:sz w:val="20"/>
        </w:rPr>
        <w:t xml:space="preserve">, as this was </w:t>
      </w:r>
      <w:r w:rsidR="00E36729">
        <w:rPr>
          <w:bCs/>
          <w:sz w:val="20"/>
        </w:rPr>
        <w:t xml:space="preserve">unreasonable.  The resident had subsequently written to </w:t>
      </w:r>
      <w:r w:rsidRPr="008608E6">
        <w:rPr>
          <w:bCs/>
          <w:sz w:val="20"/>
        </w:rPr>
        <w:t xml:space="preserve">Alex Burghart MP, </w:t>
      </w:r>
      <w:r w:rsidR="00E36729">
        <w:rPr>
          <w:bCs/>
          <w:sz w:val="20"/>
        </w:rPr>
        <w:t>and copied in the Clerk, the response from Mr Burghart being as follows</w:t>
      </w:r>
      <w:r w:rsidRPr="008608E6">
        <w:rPr>
          <w:bCs/>
          <w:sz w:val="20"/>
        </w:rPr>
        <w:t>:</w:t>
      </w:r>
    </w:p>
    <w:p w14:paraId="68F97BAE" w14:textId="77777777" w:rsidR="00436E45" w:rsidRDefault="00436E45" w:rsidP="00FF0B49">
      <w:pPr>
        <w:tabs>
          <w:tab w:val="left" w:pos="426"/>
        </w:tabs>
        <w:ind w:left="993"/>
        <w:jc w:val="both"/>
        <w:rPr>
          <w:bCs/>
          <w:i/>
          <w:iCs/>
          <w:sz w:val="20"/>
        </w:rPr>
      </w:pPr>
      <w:r w:rsidRPr="008608E6">
        <w:rPr>
          <w:bCs/>
          <w:i/>
          <w:iCs/>
          <w:sz w:val="20"/>
        </w:rPr>
        <w:t xml:space="preserve">“Alex has been trying to get a weight restriction order for Ongar High Street for almost ten years, and will certainly ensure concerns about the diversion of large lorries are addressed </w:t>
      </w:r>
      <w:proofErr w:type="gramStart"/>
      <w:r w:rsidRPr="008608E6">
        <w:rPr>
          <w:bCs/>
          <w:i/>
          <w:iCs/>
          <w:sz w:val="20"/>
        </w:rPr>
        <w:t>if and when</w:t>
      </w:r>
      <w:proofErr w:type="gramEnd"/>
      <w:r w:rsidRPr="008608E6">
        <w:rPr>
          <w:bCs/>
          <w:i/>
          <w:iCs/>
          <w:sz w:val="20"/>
        </w:rPr>
        <w:t xml:space="preserve"> Essex County Council chooses to put the restriction in place. In broad terms, Alex understands if a WRO is in place, the sat navs large lorries use will divert them to the next suitable A road, rather than allowing them to cut through small country lanes.</w:t>
      </w:r>
      <w:r>
        <w:rPr>
          <w:bCs/>
          <w:i/>
          <w:iCs/>
          <w:sz w:val="20"/>
        </w:rPr>
        <w:t xml:space="preserve"> </w:t>
      </w:r>
      <w:r w:rsidRPr="008608E6">
        <w:rPr>
          <w:bCs/>
          <w:i/>
          <w:iCs/>
          <w:sz w:val="20"/>
        </w:rPr>
        <w:t xml:space="preserve">Alex has had a number of complaints about large lorries travelling through Toot Hill, and is advising those affected to raise their concerns about road safety and damage to the </w:t>
      </w:r>
      <w:r w:rsidRPr="000F5234">
        <w:rPr>
          <w:bCs/>
          <w:i/>
          <w:iCs/>
          <w:sz w:val="20"/>
        </w:rPr>
        <w:t>roads and pavements with Essex County Council, as the highways authority, so the Council is fully aware of the concerns of local residents. Alex will also write to the Council to highlight the issue, but he feels the more complaints which are raised, the better!”</w:t>
      </w:r>
    </w:p>
    <w:p w14:paraId="380B9033" w14:textId="77777777" w:rsidR="00436E45" w:rsidRDefault="00436E45" w:rsidP="00436E45">
      <w:pPr>
        <w:tabs>
          <w:tab w:val="left" w:pos="426"/>
        </w:tabs>
        <w:ind w:left="709"/>
        <w:jc w:val="both"/>
        <w:rPr>
          <w:bCs/>
          <w:i/>
          <w:iCs/>
          <w:sz w:val="20"/>
        </w:rPr>
      </w:pPr>
    </w:p>
    <w:p w14:paraId="2D471B9A" w14:textId="2875D740" w:rsidR="00014454" w:rsidRPr="00C26910" w:rsidRDefault="00C26910" w:rsidP="00014454">
      <w:pPr>
        <w:tabs>
          <w:tab w:val="left" w:pos="426"/>
        </w:tabs>
        <w:ind w:left="709"/>
        <w:jc w:val="both"/>
        <w:rPr>
          <w:bCs/>
          <w:sz w:val="20"/>
        </w:rPr>
      </w:pPr>
      <w:r>
        <w:rPr>
          <w:bCs/>
          <w:sz w:val="20"/>
        </w:rPr>
        <w:t>The Chairman advised that due to problems on the major roads in the area, vehicles had been using country lanes which causes problems.</w:t>
      </w:r>
      <w:r w:rsidR="003A57E6">
        <w:rPr>
          <w:bCs/>
          <w:sz w:val="20"/>
        </w:rPr>
        <w:t xml:space="preserve"> The Clerk stated that in her opinion this does seem to be an increasing problem, and that she had never dealt with so many complaints of this nature as she had done in the last year.</w:t>
      </w:r>
      <w:r w:rsidR="00014454">
        <w:rPr>
          <w:bCs/>
          <w:sz w:val="20"/>
        </w:rPr>
        <w:t xml:space="preserve">  </w:t>
      </w:r>
    </w:p>
    <w:p w14:paraId="770D5526" w14:textId="77777777" w:rsidR="00C26910" w:rsidRPr="000F5234" w:rsidRDefault="00C26910" w:rsidP="00436E45">
      <w:pPr>
        <w:tabs>
          <w:tab w:val="left" w:pos="426"/>
        </w:tabs>
        <w:ind w:left="709"/>
        <w:jc w:val="both"/>
        <w:rPr>
          <w:bCs/>
          <w:i/>
          <w:iCs/>
          <w:sz w:val="20"/>
        </w:rPr>
      </w:pPr>
    </w:p>
    <w:p w14:paraId="537F3AFE" w14:textId="59E1E726" w:rsidR="000F5234" w:rsidRDefault="00741BE1" w:rsidP="000F5234">
      <w:pPr>
        <w:pStyle w:val="ListParagraph"/>
        <w:widowControl/>
        <w:numPr>
          <w:ilvl w:val="0"/>
          <w:numId w:val="9"/>
        </w:numPr>
        <w:adjustRightInd w:val="0"/>
        <w:ind w:left="709"/>
        <w:jc w:val="both"/>
        <w:rPr>
          <w:bCs/>
          <w:sz w:val="20"/>
        </w:rPr>
      </w:pPr>
      <w:r>
        <w:rPr>
          <w:b/>
          <w:sz w:val="20"/>
        </w:rPr>
        <w:t>HGVs using rural roads</w:t>
      </w:r>
      <w:r w:rsidRPr="00693702">
        <w:rPr>
          <w:bCs/>
          <w:sz w:val="20"/>
        </w:rPr>
        <w:t xml:space="preserve"> </w:t>
      </w:r>
      <w:r>
        <w:rPr>
          <w:bCs/>
          <w:sz w:val="20"/>
        </w:rPr>
        <w:t xml:space="preserve"> - </w:t>
      </w:r>
      <w:r w:rsidR="000F5234" w:rsidRPr="000F5234">
        <w:rPr>
          <w:bCs/>
          <w:sz w:val="20"/>
        </w:rPr>
        <w:t>The Clerk ha</w:t>
      </w:r>
      <w:r w:rsidR="000F5234">
        <w:rPr>
          <w:bCs/>
          <w:sz w:val="20"/>
        </w:rPr>
        <w:t>d</w:t>
      </w:r>
      <w:r w:rsidR="000F5234" w:rsidRPr="000F5234">
        <w:rPr>
          <w:bCs/>
          <w:sz w:val="20"/>
        </w:rPr>
        <w:t xml:space="preserve"> received a request from a local resident for the PC to write to ECC requesting a ban of HGVs on Berwick Lane and Mutton Row, along with requesting further information regarding the protected lanes in the Parish.  </w:t>
      </w:r>
      <w:r w:rsidR="00014454">
        <w:rPr>
          <w:bCs/>
          <w:sz w:val="20"/>
        </w:rPr>
        <w:t xml:space="preserve">It was thought this complaint had come </w:t>
      </w:r>
      <w:proofErr w:type="gramStart"/>
      <w:r w:rsidR="00014454">
        <w:rPr>
          <w:bCs/>
          <w:sz w:val="20"/>
        </w:rPr>
        <w:t>as a result of</w:t>
      </w:r>
      <w:proofErr w:type="gramEnd"/>
      <w:r w:rsidR="00014454">
        <w:rPr>
          <w:bCs/>
          <w:sz w:val="20"/>
        </w:rPr>
        <w:t xml:space="preserve"> the closure o</w:t>
      </w:r>
      <w:r w:rsidR="0016391D">
        <w:rPr>
          <w:bCs/>
          <w:sz w:val="20"/>
        </w:rPr>
        <w:t>f</w:t>
      </w:r>
      <w:r w:rsidR="00014454">
        <w:rPr>
          <w:bCs/>
          <w:sz w:val="20"/>
        </w:rPr>
        <w:t xml:space="preserve"> the main road through Ongar</w:t>
      </w:r>
      <w:r w:rsidR="00C9110A">
        <w:rPr>
          <w:bCs/>
          <w:sz w:val="20"/>
        </w:rPr>
        <w:t xml:space="preserve"> as an emergency.</w:t>
      </w:r>
      <w:r w:rsidR="00014454">
        <w:rPr>
          <w:bCs/>
          <w:sz w:val="20"/>
        </w:rPr>
        <w:t xml:space="preserve">  Cllr Jackson had also received an </w:t>
      </w:r>
      <w:r w:rsidR="000F5234" w:rsidRPr="000F5234">
        <w:rPr>
          <w:bCs/>
          <w:sz w:val="20"/>
        </w:rPr>
        <w:t>email</w:t>
      </w:r>
      <w:r w:rsidR="00014454">
        <w:rPr>
          <w:bCs/>
          <w:sz w:val="20"/>
        </w:rPr>
        <w:t xml:space="preserve"> complaint</w:t>
      </w:r>
      <w:r w:rsidR="00C9110A">
        <w:rPr>
          <w:bCs/>
          <w:sz w:val="20"/>
        </w:rPr>
        <w:t xml:space="preserve">, with this complainant stating that since the average speed cameras had been installed on the A414, many </w:t>
      </w:r>
      <w:r w:rsidR="00A15961">
        <w:rPr>
          <w:bCs/>
          <w:sz w:val="20"/>
        </w:rPr>
        <w:t>motorists were using Blake Hall Road</w:t>
      </w:r>
      <w:r w:rsidR="00FE4E63">
        <w:rPr>
          <w:bCs/>
          <w:sz w:val="20"/>
        </w:rPr>
        <w:t xml:space="preserve">, </w:t>
      </w:r>
      <w:r w:rsidR="00A15961">
        <w:rPr>
          <w:bCs/>
          <w:sz w:val="20"/>
        </w:rPr>
        <w:t>Greenstead Road</w:t>
      </w:r>
      <w:r w:rsidR="00FE4E63">
        <w:rPr>
          <w:bCs/>
          <w:sz w:val="20"/>
        </w:rPr>
        <w:t>, Toot Hill Road and School Road</w:t>
      </w:r>
      <w:r w:rsidR="00A15961">
        <w:rPr>
          <w:bCs/>
          <w:sz w:val="20"/>
        </w:rPr>
        <w:t xml:space="preserve"> </w:t>
      </w:r>
      <w:proofErr w:type="gramStart"/>
      <w:r w:rsidR="00A15961">
        <w:rPr>
          <w:bCs/>
          <w:sz w:val="20"/>
        </w:rPr>
        <w:t xml:space="preserve">as a </w:t>
      </w:r>
      <w:r w:rsidR="00C37B52">
        <w:rPr>
          <w:bCs/>
          <w:sz w:val="20"/>
        </w:rPr>
        <w:t>way to</w:t>
      </w:r>
      <w:proofErr w:type="gramEnd"/>
      <w:r w:rsidR="00C37B52">
        <w:rPr>
          <w:bCs/>
          <w:sz w:val="20"/>
        </w:rPr>
        <w:t xml:space="preserve"> avoid the cameras.</w:t>
      </w:r>
      <w:r w:rsidR="00A15961">
        <w:rPr>
          <w:bCs/>
          <w:sz w:val="20"/>
        </w:rPr>
        <w:t xml:space="preserve">  Councillors felt this wasn’t correct, as to use this route would be even longer than </w:t>
      </w:r>
      <w:r w:rsidR="00C76E0A">
        <w:rPr>
          <w:bCs/>
          <w:sz w:val="20"/>
        </w:rPr>
        <w:t>using</w:t>
      </w:r>
      <w:r w:rsidR="00A15961">
        <w:rPr>
          <w:bCs/>
          <w:sz w:val="20"/>
        </w:rPr>
        <w:t xml:space="preserve"> the A414 even with the average speed limit imposed.</w:t>
      </w:r>
      <w:r w:rsidR="00C37B52">
        <w:rPr>
          <w:bCs/>
          <w:sz w:val="20"/>
        </w:rPr>
        <w:t xml:space="preserve">  The Clerk advised she had </w:t>
      </w:r>
      <w:proofErr w:type="gramStart"/>
      <w:r w:rsidR="00C37B52">
        <w:rPr>
          <w:bCs/>
          <w:sz w:val="20"/>
        </w:rPr>
        <w:t>looked into</w:t>
      </w:r>
      <w:proofErr w:type="gramEnd"/>
      <w:r w:rsidR="00C37B52">
        <w:rPr>
          <w:bCs/>
          <w:sz w:val="20"/>
        </w:rPr>
        <w:t xml:space="preserve"> what could be done, setting out that ECC were generally not supportive of </w:t>
      </w:r>
      <w:r w:rsidR="00D308A7">
        <w:rPr>
          <w:bCs/>
          <w:sz w:val="20"/>
        </w:rPr>
        <w:t xml:space="preserve">HGV restrictions on rural roads, especially if there </w:t>
      </w:r>
      <w:r w:rsidR="00977411">
        <w:rPr>
          <w:bCs/>
          <w:sz w:val="20"/>
        </w:rPr>
        <w:t>were</w:t>
      </w:r>
      <w:r w:rsidR="00D308A7">
        <w:rPr>
          <w:bCs/>
          <w:sz w:val="20"/>
        </w:rPr>
        <w:t xml:space="preserve"> businesses in these rural locations.   It was noted there were businesses in Ber</w:t>
      </w:r>
      <w:r w:rsidR="00944CCF">
        <w:rPr>
          <w:bCs/>
          <w:sz w:val="20"/>
        </w:rPr>
        <w:t xml:space="preserve">wick Lane and School Road, and so a restriction </w:t>
      </w:r>
      <w:r w:rsidR="00977411">
        <w:rPr>
          <w:bCs/>
          <w:sz w:val="20"/>
        </w:rPr>
        <w:t xml:space="preserve">could </w:t>
      </w:r>
      <w:r w:rsidR="00944CCF">
        <w:rPr>
          <w:bCs/>
          <w:sz w:val="20"/>
        </w:rPr>
        <w:t xml:space="preserve">negatively impact these businesses. </w:t>
      </w:r>
      <w:r w:rsidR="00E11E15">
        <w:rPr>
          <w:bCs/>
          <w:sz w:val="20"/>
        </w:rPr>
        <w:t xml:space="preserve"> However, ECCs preferred alternatives to full HGV bans </w:t>
      </w:r>
      <w:r w:rsidR="00977411">
        <w:rPr>
          <w:bCs/>
          <w:sz w:val="20"/>
        </w:rPr>
        <w:t>was</w:t>
      </w:r>
      <w:r w:rsidR="00E11E15">
        <w:rPr>
          <w:bCs/>
          <w:sz w:val="20"/>
        </w:rPr>
        <w:t xml:space="preserve"> to have signs up saying ‘unsuitable for HGVs’</w:t>
      </w:r>
      <w:r w:rsidR="003369E9">
        <w:rPr>
          <w:bCs/>
          <w:sz w:val="20"/>
        </w:rPr>
        <w:t xml:space="preserve">, ‘No Through Route for HGV’, and sat nav rerouting.  ECC is however supportive of restrictions on protected lanes, </w:t>
      </w:r>
      <w:r w:rsidR="00EA043A">
        <w:rPr>
          <w:bCs/>
          <w:sz w:val="20"/>
        </w:rPr>
        <w:t xml:space="preserve">of which </w:t>
      </w:r>
      <w:r w:rsidR="00977411">
        <w:rPr>
          <w:bCs/>
          <w:sz w:val="20"/>
        </w:rPr>
        <w:t>this Parish has</w:t>
      </w:r>
      <w:r w:rsidR="00EA043A">
        <w:rPr>
          <w:bCs/>
          <w:sz w:val="20"/>
        </w:rPr>
        <w:t xml:space="preserve"> four (Toot Hill Road, Old Rectory Road, Be</w:t>
      </w:r>
      <w:r w:rsidR="00B25F7B">
        <w:rPr>
          <w:bCs/>
          <w:sz w:val="20"/>
        </w:rPr>
        <w:t>rwick Lane and Mutton Row</w:t>
      </w:r>
      <w:r w:rsidR="00977411">
        <w:rPr>
          <w:bCs/>
          <w:sz w:val="20"/>
        </w:rPr>
        <w:t>)</w:t>
      </w:r>
      <w:r w:rsidR="00B25F7B">
        <w:rPr>
          <w:bCs/>
          <w:sz w:val="20"/>
        </w:rPr>
        <w:t xml:space="preserve">.  </w:t>
      </w:r>
      <w:r w:rsidR="00AA12FF">
        <w:rPr>
          <w:bCs/>
          <w:sz w:val="20"/>
        </w:rPr>
        <w:t xml:space="preserve">The Clerk advised that </w:t>
      </w:r>
      <w:r w:rsidR="00977411">
        <w:rPr>
          <w:bCs/>
          <w:sz w:val="20"/>
        </w:rPr>
        <w:t>the Parish Council</w:t>
      </w:r>
      <w:r w:rsidR="00AA12FF">
        <w:rPr>
          <w:bCs/>
          <w:sz w:val="20"/>
        </w:rPr>
        <w:t xml:space="preserve"> would need to provide ECC with </w:t>
      </w:r>
      <w:r w:rsidR="00783C56">
        <w:rPr>
          <w:bCs/>
          <w:sz w:val="20"/>
        </w:rPr>
        <w:t>supporting evidence, including photos</w:t>
      </w:r>
      <w:r w:rsidR="003043DC">
        <w:rPr>
          <w:bCs/>
          <w:sz w:val="20"/>
        </w:rPr>
        <w:t xml:space="preserve">, HGV logs, statements from residents and land owners, and a resolution supporting the request. </w:t>
      </w:r>
      <w:r w:rsidR="003106E9">
        <w:rPr>
          <w:bCs/>
          <w:sz w:val="20"/>
        </w:rPr>
        <w:t xml:space="preserve">  Cllr Jackson said Toot Hill Road ha</w:t>
      </w:r>
      <w:r w:rsidR="00D77377">
        <w:rPr>
          <w:bCs/>
          <w:sz w:val="20"/>
        </w:rPr>
        <w:t>d</w:t>
      </w:r>
      <w:r w:rsidR="003106E9">
        <w:rPr>
          <w:bCs/>
          <w:sz w:val="20"/>
        </w:rPr>
        <w:t xml:space="preserve"> quite a few businesses, so it was important not to impact businesses on this road.</w:t>
      </w:r>
      <w:r w:rsidR="00D45206">
        <w:rPr>
          <w:bCs/>
          <w:sz w:val="20"/>
        </w:rPr>
        <w:t xml:space="preserve">  </w:t>
      </w:r>
      <w:r w:rsidR="00557B2B">
        <w:rPr>
          <w:bCs/>
          <w:sz w:val="20"/>
        </w:rPr>
        <w:t>The Clerk stated that the guidance sets out that ECC w</w:t>
      </w:r>
      <w:r w:rsidR="00D77377">
        <w:rPr>
          <w:bCs/>
          <w:sz w:val="20"/>
        </w:rPr>
        <w:t>ould</w:t>
      </w:r>
      <w:r w:rsidR="00557B2B">
        <w:rPr>
          <w:bCs/>
          <w:sz w:val="20"/>
        </w:rPr>
        <w:t xml:space="preserve"> not approve a restriction if it simply pushes the HGVs onto other unsuitable roads</w:t>
      </w:r>
      <w:r w:rsidR="00607594">
        <w:rPr>
          <w:bCs/>
          <w:sz w:val="20"/>
        </w:rPr>
        <w:t>, no</w:t>
      </w:r>
      <w:r w:rsidR="00D77377">
        <w:rPr>
          <w:bCs/>
          <w:sz w:val="20"/>
        </w:rPr>
        <w:t>r</w:t>
      </w:r>
      <w:r w:rsidR="00607594">
        <w:rPr>
          <w:bCs/>
          <w:sz w:val="20"/>
        </w:rPr>
        <w:t xml:space="preserve"> if it has a detrimental impact on businesses locally.  </w:t>
      </w:r>
      <w:r w:rsidR="00D22B1A">
        <w:rPr>
          <w:bCs/>
          <w:sz w:val="20"/>
        </w:rPr>
        <w:t xml:space="preserve">The Chairman advised that the only time you get HGVs along Toot Hill Road </w:t>
      </w:r>
      <w:r w:rsidR="00D77377">
        <w:rPr>
          <w:bCs/>
          <w:sz w:val="20"/>
        </w:rPr>
        <w:t>was</w:t>
      </w:r>
      <w:r w:rsidR="00D22B1A">
        <w:rPr>
          <w:bCs/>
          <w:sz w:val="20"/>
        </w:rPr>
        <w:t xml:space="preserve"> if the other local roads </w:t>
      </w:r>
      <w:r w:rsidR="00D77377">
        <w:rPr>
          <w:bCs/>
          <w:sz w:val="20"/>
        </w:rPr>
        <w:t>were</w:t>
      </w:r>
      <w:r w:rsidR="00D22B1A">
        <w:rPr>
          <w:bCs/>
          <w:sz w:val="20"/>
        </w:rPr>
        <w:t xml:space="preserve"> closed.</w:t>
      </w:r>
      <w:r w:rsidR="00E520A9">
        <w:rPr>
          <w:bCs/>
          <w:sz w:val="20"/>
        </w:rPr>
        <w:t xml:space="preserve">  </w:t>
      </w:r>
      <w:r w:rsidR="00917FB8">
        <w:rPr>
          <w:bCs/>
          <w:sz w:val="20"/>
        </w:rPr>
        <w:t xml:space="preserve">Cllr Adams set out that there were numerous other alternative routes that could be used if these were protected. </w:t>
      </w:r>
    </w:p>
    <w:p w14:paraId="60D86B40" w14:textId="77777777" w:rsidR="00FB296C" w:rsidRDefault="00FB296C" w:rsidP="00D22B1A">
      <w:pPr>
        <w:widowControl/>
        <w:adjustRightInd w:val="0"/>
        <w:jc w:val="both"/>
        <w:rPr>
          <w:bCs/>
          <w:sz w:val="20"/>
        </w:rPr>
      </w:pPr>
    </w:p>
    <w:p w14:paraId="6EE07C19" w14:textId="40200696" w:rsidR="00D17B3A" w:rsidRDefault="00A4715F" w:rsidP="00D17B3A">
      <w:pPr>
        <w:widowControl/>
        <w:adjustRightInd w:val="0"/>
        <w:ind w:left="709"/>
        <w:jc w:val="both"/>
        <w:rPr>
          <w:bCs/>
          <w:sz w:val="20"/>
        </w:rPr>
      </w:pPr>
      <w:r>
        <w:rPr>
          <w:bCs/>
          <w:sz w:val="20"/>
        </w:rPr>
        <w:t xml:space="preserve">It was formally </w:t>
      </w:r>
      <w:r w:rsidRPr="00A4715F">
        <w:rPr>
          <w:b/>
          <w:i/>
          <w:iCs/>
          <w:sz w:val="20"/>
        </w:rPr>
        <w:t>PROPOSED</w:t>
      </w:r>
      <w:r>
        <w:rPr>
          <w:bCs/>
          <w:sz w:val="20"/>
        </w:rPr>
        <w:t xml:space="preserve"> that an application be made to ECC to apply for a TRO to</w:t>
      </w:r>
      <w:r w:rsidR="00A45FAA">
        <w:rPr>
          <w:bCs/>
          <w:sz w:val="20"/>
        </w:rPr>
        <w:t xml:space="preserve"> place </w:t>
      </w:r>
      <w:r w:rsidR="00D20F86">
        <w:rPr>
          <w:bCs/>
          <w:sz w:val="20"/>
        </w:rPr>
        <w:t>an</w:t>
      </w:r>
      <w:r w:rsidR="00D17B3A">
        <w:rPr>
          <w:bCs/>
          <w:sz w:val="20"/>
        </w:rPr>
        <w:t xml:space="preserve"> HGV</w:t>
      </w:r>
      <w:r w:rsidR="00A45FAA">
        <w:rPr>
          <w:bCs/>
          <w:sz w:val="20"/>
        </w:rPr>
        <w:t xml:space="preserve"> </w:t>
      </w:r>
      <w:r w:rsidR="00D17B3A">
        <w:rPr>
          <w:bCs/>
          <w:sz w:val="20"/>
        </w:rPr>
        <w:t>restriction</w:t>
      </w:r>
      <w:r w:rsidR="00A45FAA">
        <w:rPr>
          <w:bCs/>
          <w:sz w:val="20"/>
        </w:rPr>
        <w:t xml:space="preserve"> on the following Protected Lanes</w:t>
      </w:r>
      <w:r w:rsidR="00D17B3A">
        <w:rPr>
          <w:bCs/>
          <w:sz w:val="20"/>
        </w:rPr>
        <w:t>:</w:t>
      </w:r>
    </w:p>
    <w:p w14:paraId="6A9B3FD5" w14:textId="1161338D" w:rsidR="00D17B3A" w:rsidRPr="00C175CF" w:rsidRDefault="00E023CB" w:rsidP="00C175CF">
      <w:pPr>
        <w:pStyle w:val="ListParagraph"/>
        <w:widowControl/>
        <w:numPr>
          <w:ilvl w:val="0"/>
          <w:numId w:val="22"/>
        </w:numPr>
        <w:adjustRightInd w:val="0"/>
        <w:jc w:val="both"/>
        <w:rPr>
          <w:bCs/>
          <w:sz w:val="20"/>
        </w:rPr>
      </w:pPr>
      <w:r w:rsidRPr="00C175CF">
        <w:rPr>
          <w:bCs/>
          <w:sz w:val="20"/>
        </w:rPr>
        <w:t>EPPLANE4 – Toot Hill Road</w:t>
      </w:r>
    </w:p>
    <w:p w14:paraId="70F5D2CB" w14:textId="5A59DD2E" w:rsidR="00E023CB" w:rsidRPr="00C175CF" w:rsidRDefault="00E023CB" w:rsidP="00C175CF">
      <w:pPr>
        <w:pStyle w:val="ListParagraph"/>
        <w:widowControl/>
        <w:numPr>
          <w:ilvl w:val="0"/>
          <w:numId w:val="22"/>
        </w:numPr>
        <w:adjustRightInd w:val="0"/>
        <w:jc w:val="both"/>
        <w:rPr>
          <w:bCs/>
          <w:sz w:val="20"/>
        </w:rPr>
      </w:pPr>
      <w:r w:rsidRPr="00C175CF">
        <w:rPr>
          <w:bCs/>
          <w:sz w:val="20"/>
        </w:rPr>
        <w:t>EPPLANE5 – Old Rectory Road</w:t>
      </w:r>
    </w:p>
    <w:p w14:paraId="0F3BAFBA" w14:textId="30DCD34A" w:rsidR="00E023CB" w:rsidRPr="00C175CF" w:rsidRDefault="00C175CF" w:rsidP="00C175CF">
      <w:pPr>
        <w:pStyle w:val="ListParagraph"/>
        <w:widowControl/>
        <w:numPr>
          <w:ilvl w:val="0"/>
          <w:numId w:val="22"/>
        </w:numPr>
        <w:adjustRightInd w:val="0"/>
        <w:jc w:val="both"/>
        <w:rPr>
          <w:bCs/>
          <w:sz w:val="20"/>
        </w:rPr>
      </w:pPr>
      <w:r w:rsidRPr="00C175CF">
        <w:rPr>
          <w:bCs/>
          <w:sz w:val="20"/>
        </w:rPr>
        <w:t>EPPLANE20 – Berwick Lane</w:t>
      </w:r>
    </w:p>
    <w:p w14:paraId="5213AC58" w14:textId="79A3BCDA" w:rsidR="00C175CF" w:rsidRPr="00C175CF" w:rsidRDefault="00C175CF" w:rsidP="00C175CF">
      <w:pPr>
        <w:pStyle w:val="ListParagraph"/>
        <w:widowControl/>
        <w:numPr>
          <w:ilvl w:val="0"/>
          <w:numId w:val="22"/>
        </w:numPr>
        <w:adjustRightInd w:val="0"/>
        <w:jc w:val="both"/>
        <w:rPr>
          <w:bCs/>
          <w:sz w:val="20"/>
        </w:rPr>
      </w:pPr>
      <w:r w:rsidRPr="00C175CF">
        <w:rPr>
          <w:bCs/>
          <w:sz w:val="20"/>
        </w:rPr>
        <w:t>EPPLANE25 – Mutton Row</w:t>
      </w:r>
    </w:p>
    <w:p w14:paraId="76530AE0" w14:textId="48372583" w:rsidR="00E520A9" w:rsidRDefault="00E520A9" w:rsidP="00E520A9">
      <w:pPr>
        <w:widowControl/>
        <w:adjustRightInd w:val="0"/>
        <w:ind w:firstLine="709"/>
        <w:jc w:val="both"/>
        <w:rPr>
          <w:bCs/>
          <w:sz w:val="20"/>
        </w:rPr>
      </w:pPr>
      <w:r>
        <w:rPr>
          <w:bCs/>
          <w:sz w:val="20"/>
        </w:rPr>
        <w:t xml:space="preserve">This was </w:t>
      </w:r>
      <w:r w:rsidRPr="00E520A9">
        <w:rPr>
          <w:b/>
          <w:i/>
          <w:iCs/>
          <w:sz w:val="20"/>
        </w:rPr>
        <w:t>SECONDED</w:t>
      </w:r>
      <w:r>
        <w:rPr>
          <w:bCs/>
          <w:sz w:val="20"/>
        </w:rPr>
        <w:t xml:space="preserve">, and it was </w:t>
      </w:r>
      <w:r w:rsidRPr="00917FB8">
        <w:rPr>
          <w:b/>
          <w:bCs/>
          <w:i/>
          <w:iCs/>
        </w:rPr>
        <w:t>RESOLVED</w:t>
      </w:r>
      <w:r>
        <w:rPr>
          <w:bCs/>
          <w:sz w:val="20"/>
        </w:rPr>
        <w:t xml:space="preserve"> to make the application to ECC</w:t>
      </w:r>
      <w:r w:rsidR="00917FB8">
        <w:rPr>
          <w:bCs/>
          <w:sz w:val="20"/>
        </w:rPr>
        <w:t>.</w:t>
      </w:r>
    </w:p>
    <w:p w14:paraId="530714B0" w14:textId="77777777" w:rsidR="000F5234" w:rsidRPr="00917FB8" w:rsidRDefault="000F5234" w:rsidP="00917FB8">
      <w:pPr>
        <w:adjustRightInd w:val="0"/>
        <w:jc w:val="both"/>
        <w:rPr>
          <w:bCs/>
          <w:sz w:val="20"/>
        </w:rPr>
      </w:pPr>
    </w:p>
    <w:p w14:paraId="18F95C93" w14:textId="12CB43E8" w:rsidR="00352E04" w:rsidRDefault="00352E04" w:rsidP="00AE65FB">
      <w:pPr>
        <w:pStyle w:val="ListParagraph"/>
        <w:widowControl/>
        <w:numPr>
          <w:ilvl w:val="0"/>
          <w:numId w:val="9"/>
        </w:numPr>
        <w:adjustRightInd w:val="0"/>
        <w:ind w:left="709"/>
        <w:jc w:val="both"/>
        <w:rPr>
          <w:bCs/>
          <w:sz w:val="20"/>
        </w:rPr>
      </w:pPr>
      <w:r w:rsidRPr="00B7574E">
        <w:rPr>
          <w:b/>
          <w:sz w:val="20"/>
        </w:rPr>
        <w:t>Damaged Sign outside London Hoist</w:t>
      </w:r>
      <w:r w:rsidRPr="00B7574E">
        <w:rPr>
          <w:bCs/>
          <w:sz w:val="20"/>
        </w:rPr>
        <w:t xml:space="preserve"> – Councillors recall</w:t>
      </w:r>
      <w:r w:rsidR="008265C6">
        <w:rPr>
          <w:bCs/>
          <w:sz w:val="20"/>
        </w:rPr>
        <w:t>ed</w:t>
      </w:r>
      <w:r w:rsidRPr="00B7574E">
        <w:rPr>
          <w:bCs/>
          <w:sz w:val="20"/>
        </w:rPr>
        <w:t xml:space="preserve"> this damaged sign was reported to ECC Highways (ref: 4020162), and a response received 27/2/26 stating ECC had risk assessed this enquiry and determined that it d</w:t>
      </w:r>
      <w:r>
        <w:rPr>
          <w:bCs/>
          <w:sz w:val="20"/>
        </w:rPr>
        <w:t>id</w:t>
      </w:r>
      <w:r w:rsidRPr="00B7574E">
        <w:rPr>
          <w:bCs/>
          <w:sz w:val="20"/>
        </w:rPr>
        <w:t xml:space="preserve"> not need immediate action.  The Clerk subsequently wrote a complaint to ECC </w:t>
      </w:r>
      <w:r w:rsidRPr="00B7574E">
        <w:rPr>
          <w:bCs/>
          <w:sz w:val="20"/>
        </w:rPr>
        <w:lastRenderedPageBreak/>
        <w:t>stating it was a dereliction of their duty not to fix the sign under the Traffic Signs Regulations and General Directions 2016 (TSRGD) and the Traffic Signs Manual, which set out how signs must be placed, oriented, and maintained.  On 3</w:t>
      </w:r>
      <w:r w:rsidRPr="00B7574E">
        <w:rPr>
          <w:bCs/>
          <w:sz w:val="20"/>
          <w:vertAlign w:val="superscript"/>
        </w:rPr>
        <w:t>rd</w:t>
      </w:r>
      <w:r w:rsidRPr="00B7574E">
        <w:rPr>
          <w:bCs/>
          <w:sz w:val="20"/>
        </w:rPr>
        <w:t xml:space="preserve"> June, the Clerk received a response to this complaint, stating the following:</w:t>
      </w:r>
    </w:p>
    <w:p w14:paraId="02E10493" w14:textId="77777777" w:rsidR="00AE65FB" w:rsidRPr="00AE65FB" w:rsidRDefault="00AE65FB" w:rsidP="00AE65FB">
      <w:pPr>
        <w:widowControl/>
        <w:adjustRightInd w:val="0"/>
        <w:jc w:val="both"/>
        <w:rPr>
          <w:bCs/>
          <w:sz w:val="20"/>
        </w:rPr>
      </w:pPr>
    </w:p>
    <w:p w14:paraId="3161435A" w14:textId="77777777" w:rsidR="00352E04" w:rsidRDefault="00352E04" w:rsidP="00AE65FB">
      <w:pPr>
        <w:pStyle w:val="ListParagraph"/>
        <w:adjustRightInd w:val="0"/>
        <w:ind w:left="993" w:right="261" w:firstLine="0"/>
        <w:jc w:val="both"/>
        <w:rPr>
          <w:bCs/>
          <w:i/>
          <w:iCs/>
          <w:sz w:val="20"/>
        </w:rPr>
      </w:pPr>
      <w:r w:rsidRPr="007768A9">
        <w:rPr>
          <w:bCs/>
          <w:i/>
          <w:iCs/>
          <w:sz w:val="20"/>
        </w:rPr>
        <w:t xml:space="preserve">“We understand your concerns about the condition of the sign and the potential impact on road safety. I am sorry for the frustration caused by the lack of a clear timescale for repair.  Following your report on 27 February 2026, the issue was inspected and logged as defect 3731607. A risk assessment was completed at that time, which assessed the defect as low priority (RA4). Based on this assessment, the defect did not meet the threshold for immediate repair works and was scheduled to be monitored as part of routine inspections. This is why no specific repair timescale was provided at that stage. However, we recognise your concerns that the condition of the sign may have deteriorated since it was first reported. The defect has now been referred to an Engineer for a further assessment. This will determine whether works are now required and ensure that appropriate action is taken based on the current condition of the sign. We aim to prioritise maintenance works based on risk to public safety </w:t>
      </w:r>
      <w:r w:rsidRPr="00E05131">
        <w:rPr>
          <w:bCs/>
          <w:i/>
          <w:iCs/>
          <w:sz w:val="20"/>
        </w:rPr>
        <w:t>and the condition of the highway infrastructure, in line with our inspection and maintenance approach. Thank you for bringing this matter to our attention again. We will ensure it is reviewed and progressed as appropriate.”</w:t>
      </w:r>
    </w:p>
    <w:p w14:paraId="202697A4" w14:textId="77777777" w:rsidR="00436E45" w:rsidRPr="008265C6" w:rsidRDefault="00436E45" w:rsidP="008265C6">
      <w:pPr>
        <w:widowControl/>
        <w:adjustRightInd w:val="0"/>
        <w:jc w:val="both"/>
        <w:rPr>
          <w:color w:val="000000"/>
          <w:sz w:val="20"/>
        </w:rPr>
      </w:pPr>
    </w:p>
    <w:p w14:paraId="0C4AE8CB" w14:textId="286DB540" w:rsidR="00272401" w:rsidRPr="00B04AC8" w:rsidRDefault="00514E58" w:rsidP="00B04AC8">
      <w:pPr>
        <w:pStyle w:val="ListParagraph"/>
        <w:widowControl/>
        <w:numPr>
          <w:ilvl w:val="0"/>
          <w:numId w:val="9"/>
        </w:numPr>
        <w:adjustRightInd w:val="0"/>
        <w:ind w:right="261"/>
        <w:jc w:val="both"/>
        <w:rPr>
          <w:bCs/>
          <w:sz w:val="20"/>
        </w:rPr>
      </w:pPr>
      <w:r w:rsidRPr="00EE2895">
        <w:rPr>
          <w:b/>
          <w:sz w:val="20"/>
        </w:rPr>
        <w:t>A113 Safer Ro</w:t>
      </w:r>
      <w:r>
        <w:rPr>
          <w:b/>
          <w:sz w:val="20"/>
        </w:rPr>
        <w:t>a</w:t>
      </w:r>
      <w:r w:rsidRPr="00EE2895">
        <w:rPr>
          <w:b/>
          <w:sz w:val="20"/>
        </w:rPr>
        <w:t>ds Scheme</w:t>
      </w:r>
      <w:r>
        <w:rPr>
          <w:bCs/>
          <w:sz w:val="20"/>
        </w:rPr>
        <w:t xml:space="preserve"> – Councillors </w:t>
      </w:r>
      <w:r w:rsidRPr="00EE2895">
        <w:rPr>
          <w:b/>
          <w:i/>
          <w:iCs/>
          <w:sz w:val="20"/>
        </w:rPr>
        <w:t>NOTE</w:t>
      </w:r>
      <w:r>
        <w:rPr>
          <w:b/>
          <w:i/>
          <w:iCs/>
          <w:sz w:val="20"/>
        </w:rPr>
        <w:t>D</w:t>
      </w:r>
      <w:r>
        <w:rPr>
          <w:bCs/>
          <w:sz w:val="20"/>
        </w:rPr>
        <w:t xml:space="preserve"> that according to ECC website, this scheme was still active, and was currently in the ‘Detailed Design’ stage which </w:t>
      </w:r>
      <w:r w:rsidR="004077B8">
        <w:rPr>
          <w:bCs/>
          <w:sz w:val="20"/>
        </w:rPr>
        <w:t>was</w:t>
      </w:r>
      <w:r>
        <w:rPr>
          <w:bCs/>
          <w:sz w:val="20"/>
        </w:rPr>
        <w:t xml:space="preserve"> due to end Winter 2026, after which will be the </w:t>
      </w:r>
      <w:r w:rsidRPr="004B3715">
        <w:rPr>
          <w:bCs/>
          <w:sz w:val="20"/>
        </w:rPr>
        <w:t xml:space="preserve">Start of </w:t>
      </w:r>
      <w:r w:rsidR="004077B8">
        <w:rPr>
          <w:bCs/>
          <w:sz w:val="20"/>
        </w:rPr>
        <w:t xml:space="preserve">the </w:t>
      </w:r>
      <w:r w:rsidRPr="004B3715">
        <w:rPr>
          <w:bCs/>
          <w:sz w:val="20"/>
        </w:rPr>
        <w:t>Traffic Regulation Order (TRO) for proposed speed order</w:t>
      </w:r>
      <w:r>
        <w:rPr>
          <w:bCs/>
          <w:sz w:val="20"/>
        </w:rPr>
        <w:t xml:space="preserve"> (winter 2026), the </w:t>
      </w:r>
      <w:r w:rsidRPr="004B3715">
        <w:rPr>
          <w:bCs/>
          <w:sz w:val="20"/>
        </w:rPr>
        <w:t>Tender and award of contract</w:t>
      </w:r>
      <w:r>
        <w:rPr>
          <w:bCs/>
          <w:sz w:val="20"/>
        </w:rPr>
        <w:t xml:space="preserve"> (</w:t>
      </w:r>
      <w:r w:rsidRPr="007554EF">
        <w:rPr>
          <w:bCs/>
          <w:sz w:val="20"/>
        </w:rPr>
        <w:t>Spring 2027 - Autumn 2027</w:t>
      </w:r>
      <w:r>
        <w:rPr>
          <w:bCs/>
          <w:sz w:val="20"/>
        </w:rPr>
        <w:t xml:space="preserve">) and then the </w:t>
      </w:r>
      <w:r w:rsidRPr="004B3715">
        <w:rPr>
          <w:bCs/>
          <w:sz w:val="20"/>
        </w:rPr>
        <w:t>Scheduled start of construction</w:t>
      </w:r>
      <w:r>
        <w:rPr>
          <w:bCs/>
          <w:sz w:val="20"/>
        </w:rPr>
        <w:t xml:space="preserve"> (Autumn 2027).</w:t>
      </w:r>
    </w:p>
    <w:p w14:paraId="6F826298" w14:textId="77777777" w:rsidR="00A435AC" w:rsidRDefault="00A435AC" w:rsidP="00A435AC">
      <w:pPr>
        <w:jc w:val="both"/>
        <w:rPr>
          <w:bCs/>
          <w:sz w:val="20"/>
        </w:rPr>
      </w:pPr>
    </w:p>
    <w:p w14:paraId="64CB01AA" w14:textId="247E6E14" w:rsidR="00AC584F" w:rsidRDefault="00660ADC" w:rsidP="00AC584F">
      <w:pPr>
        <w:pStyle w:val="Heading1111"/>
        <w:numPr>
          <w:ilvl w:val="0"/>
          <w:numId w:val="0"/>
        </w:numPr>
      </w:pPr>
      <w:r w:rsidRPr="004B22F4">
        <w:rPr>
          <w:szCs w:val="20"/>
        </w:rPr>
        <w:t>P14.1</w:t>
      </w:r>
      <w:r w:rsidR="00B04AC8">
        <w:rPr>
          <w:szCs w:val="20"/>
        </w:rPr>
        <w:t>530</w:t>
      </w:r>
      <w:r w:rsidR="00DA24DC" w:rsidRPr="004B22F4">
        <w:rPr>
          <w:szCs w:val="20"/>
        </w:rPr>
        <w:t xml:space="preserve"> </w:t>
      </w:r>
      <w:r w:rsidR="005E7777">
        <w:t>TOOT HILL VILLAGE GREEN</w:t>
      </w:r>
    </w:p>
    <w:p w14:paraId="48979D4B" w14:textId="68439EA1" w:rsidR="00C93245" w:rsidRPr="00C93245" w:rsidRDefault="00C93245" w:rsidP="00AC584F">
      <w:pPr>
        <w:pStyle w:val="Heading1111"/>
        <w:numPr>
          <w:ilvl w:val="0"/>
          <w:numId w:val="0"/>
        </w:numPr>
        <w:rPr>
          <w:b w:val="0"/>
          <w:bCs/>
        </w:rPr>
      </w:pPr>
      <w:r>
        <w:rPr>
          <w:b w:val="0"/>
          <w:bCs/>
        </w:rPr>
        <w:t>The Clerk advised she had received an email from a local resident as follows:</w:t>
      </w:r>
    </w:p>
    <w:p w14:paraId="06A3C6AA" w14:textId="07FDDE67" w:rsidR="00C93245" w:rsidRPr="009F0BC4" w:rsidRDefault="00C93245" w:rsidP="00C93245">
      <w:pPr>
        <w:pStyle w:val="ListParagraph"/>
        <w:widowControl/>
        <w:numPr>
          <w:ilvl w:val="0"/>
          <w:numId w:val="23"/>
        </w:numPr>
        <w:autoSpaceDE/>
        <w:autoSpaceDN/>
        <w:rPr>
          <w:sz w:val="20"/>
          <w:lang w:val="en-US"/>
        </w:rPr>
      </w:pPr>
      <w:r w:rsidRPr="009F0BC4">
        <w:rPr>
          <w:sz w:val="20"/>
          <w:lang w:val="en-US"/>
        </w:rPr>
        <w:t>He has renewed the blue plaque at the tree (white mulberry tree) and cut back some vegetation, also replacing the small picket fence that identifies it as special.</w:t>
      </w:r>
      <w:r>
        <w:rPr>
          <w:sz w:val="20"/>
          <w:lang w:val="en-US"/>
        </w:rPr>
        <w:t xml:space="preserve">  It was </w:t>
      </w:r>
      <w:r w:rsidRPr="004077B8">
        <w:rPr>
          <w:b/>
          <w:bCs/>
          <w:i/>
          <w:iCs/>
          <w:sz w:val="20"/>
          <w:lang w:val="en-US"/>
        </w:rPr>
        <w:t>AGREED</w:t>
      </w:r>
      <w:r>
        <w:rPr>
          <w:sz w:val="20"/>
          <w:lang w:val="en-US"/>
        </w:rPr>
        <w:t xml:space="preserve"> the Clerk would take some photos.  </w:t>
      </w:r>
    </w:p>
    <w:p w14:paraId="54091A8F" w14:textId="7CD9DCEF" w:rsidR="00C93245" w:rsidRPr="009F0BC4" w:rsidRDefault="00C93245" w:rsidP="00C93245">
      <w:pPr>
        <w:pStyle w:val="ListParagraph"/>
        <w:widowControl/>
        <w:numPr>
          <w:ilvl w:val="0"/>
          <w:numId w:val="23"/>
        </w:numPr>
        <w:autoSpaceDE/>
        <w:autoSpaceDN/>
        <w:rPr>
          <w:sz w:val="20"/>
          <w:lang w:val="en-US"/>
        </w:rPr>
      </w:pPr>
      <w:r w:rsidRPr="009F0BC4">
        <w:rPr>
          <w:sz w:val="20"/>
          <w:lang w:val="en-US"/>
        </w:rPr>
        <w:t xml:space="preserve">The footpath along this strip needs cutting back once more as it is difficult to pass without being spiked and a pushchair or wheelchair finds it difficult. </w:t>
      </w:r>
      <w:r w:rsidR="004077B8">
        <w:rPr>
          <w:sz w:val="20"/>
          <w:lang w:val="en-US"/>
        </w:rPr>
        <w:t xml:space="preserve"> </w:t>
      </w:r>
      <w:r w:rsidR="004077B8" w:rsidRPr="004077B8">
        <w:rPr>
          <w:b/>
          <w:bCs/>
          <w:i/>
          <w:iCs/>
          <w:sz w:val="20"/>
          <w:lang w:val="en-US"/>
        </w:rPr>
        <w:t>AGREED</w:t>
      </w:r>
      <w:r w:rsidR="004077B8">
        <w:rPr>
          <w:sz w:val="20"/>
          <w:lang w:val="en-US"/>
        </w:rPr>
        <w:t xml:space="preserve"> Clerk to assess</w:t>
      </w:r>
    </w:p>
    <w:p w14:paraId="7C4CBFA1" w14:textId="77777777" w:rsidR="00C93245" w:rsidRPr="009F0BC4" w:rsidRDefault="00C93245" w:rsidP="00C93245">
      <w:pPr>
        <w:pStyle w:val="ListParagraph"/>
        <w:widowControl/>
        <w:numPr>
          <w:ilvl w:val="0"/>
          <w:numId w:val="23"/>
        </w:numPr>
        <w:autoSpaceDE/>
        <w:autoSpaceDN/>
        <w:rPr>
          <w:sz w:val="20"/>
          <w:lang w:val="en-US"/>
        </w:rPr>
      </w:pPr>
      <w:r w:rsidRPr="009F0BC4">
        <w:rPr>
          <w:sz w:val="20"/>
          <w:lang w:val="en-US"/>
        </w:rPr>
        <w:t>The phone box could benefit fr</w:t>
      </w:r>
      <w:r>
        <w:rPr>
          <w:sz w:val="20"/>
          <w:lang w:val="en-US"/>
        </w:rPr>
        <w:t>om</w:t>
      </w:r>
      <w:r w:rsidRPr="009F0BC4">
        <w:rPr>
          <w:sz w:val="20"/>
          <w:lang w:val="en-US"/>
        </w:rPr>
        <w:t xml:space="preserve"> a quick lick of paint. </w:t>
      </w:r>
      <w:r>
        <w:rPr>
          <w:sz w:val="20"/>
          <w:lang w:val="en-US"/>
        </w:rPr>
        <w:t xml:space="preserve">A resident in </w:t>
      </w:r>
      <w:r w:rsidRPr="009F0BC4">
        <w:rPr>
          <w:sz w:val="20"/>
          <w:lang w:val="en-US"/>
        </w:rPr>
        <w:t>Theydon Mount has a spare glass insert marked Telephone which he has offered the Parish Council as a spare.</w:t>
      </w:r>
    </w:p>
    <w:p w14:paraId="276081F8" w14:textId="4C35D568" w:rsidR="00C93245" w:rsidRDefault="00C93245" w:rsidP="00C93245">
      <w:pPr>
        <w:pStyle w:val="ListParagraph"/>
        <w:widowControl/>
        <w:numPr>
          <w:ilvl w:val="0"/>
          <w:numId w:val="23"/>
        </w:numPr>
        <w:autoSpaceDE/>
        <w:autoSpaceDN/>
        <w:rPr>
          <w:sz w:val="20"/>
          <w:lang w:val="en-US"/>
        </w:rPr>
      </w:pPr>
      <w:r w:rsidRPr="009F0BC4">
        <w:rPr>
          <w:sz w:val="20"/>
          <w:lang w:val="en-US"/>
        </w:rPr>
        <w:t>If somebody could take down the Village sign on the green which was designed by Dolly Burton and bring it to his home, he will refresh the paintwork. It is held by a chain.</w:t>
      </w:r>
      <w:r>
        <w:rPr>
          <w:sz w:val="20"/>
          <w:lang w:val="en-US"/>
        </w:rPr>
        <w:t xml:space="preserve"> </w:t>
      </w:r>
      <w:r w:rsidR="002947B9" w:rsidRPr="002947B9">
        <w:rPr>
          <w:b/>
          <w:bCs/>
          <w:i/>
          <w:iCs/>
          <w:sz w:val="20"/>
          <w:lang w:val="en-US"/>
        </w:rPr>
        <w:t>AGREED</w:t>
      </w:r>
      <w:r w:rsidR="002947B9">
        <w:rPr>
          <w:sz w:val="20"/>
          <w:lang w:val="en-US"/>
        </w:rPr>
        <w:t xml:space="preserve"> Clerk to ask grounds maintenance contractor if he can take down.</w:t>
      </w:r>
    </w:p>
    <w:p w14:paraId="576CFEB6" w14:textId="77777777" w:rsidR="002947B9" w:rsidRPr="009F0BC4" w:rsidRDefault="002947B9" w:rsidP="002947B9">
      <w:pPr>
        <w:pStyle w:val="ListParagraph"/>
        <w:widowControl/>
        <w:autoSpaceDE/>
        <w:autoSpaceDN/>
        <w:ind w:left="720" w:firstLine="0"/>
        <w:rPr>
          <w:sz w:val="20"/>
          <w:lang w:val="en-US"/>
        </w:rPr>
      </w:pPr>
    </w:p>
    <w:p w14:paraId="632556C2" w14:textId="5AB1F6F4" w:rsidR="00380ED5" w:rsidRDefault="00380ED5" w:rsidP="00380ED5">
      <w:pPr>
        <w:jc w:val="both"/>
        <w:rPr>
          <w:b/>
          <w:sz w:val="20"/>
        </w:rPr>
      </w:pPr>
      <w:r w:rsidRPr="00660ADC">
        <w:rPr>
          <w:b/>
          <w:sz w:val="20"/>
        </w:rPr>
        <w:t>P14.1</w:t>
      </w:r>
      <w:r w:rsidR="000736C4">
        <w:rPr>
          <w:b/>
          <w:sz w:val="20"/>
        </w:rPr>
        <w:t>531</w:t>
      </w:r>
      <w:r w:rsidR="00D65E61">
        <w:rPr>
          <w:b/>
          <w:sz w:val="20"/>
        </w:rPr>
        <w:t xml:space="preserve"> </w:t>
      </w:r>
      <w:r w:rsidR="000736C4">
        <w:rPr>
          <w:b/>
          <w:sz w:val="20"/>
        </w:rPr>
        <w:t>CHRISTMAS TREE JUBILEE GREEN</w:t>
      </w:r>
    </w:p>
    <w:p w14:paraId="5AEBA3E8" w14:textId="6DF3E599" w:rsidR="005F2E98" w:rsidRDefault="005F2E98" w:rsidP="003800C8">
      <w:pPr>
        <w:pStyle w:val="ListParagraph"/>
        <w:adjustRightInd w:val="0"/>
        <w:ind w:left="0" w:firstLine="0"/>
        <w:contextualSpacing/>
        <w:jc w:val="both"/>
        <w:rPr>
          <w:sz w:val="20"/>
        </w:rPr>
      </w:pPr>
      <w:r>
        <w:rPr>
          <w:sz w:val="20"/>
        </w:rPr>
        <w:t>The previously purchased Yew Tree for Jubilee Green that sadly died ha</w:t>
      </w:r>
      <w:r w:rsidR="001201F5">
        <w:rPr>
          <w:sz w:val="20"/>
        </w:rPr>
        <w:t>d</w:t>
      </w:r>
      <w:r>
        <w:rPr>
          <w:sz w:val="20"/>
        </w:rPr>
        <w:t xml:space="preserve"> now been removed.  Cllr Adams ha</w:t>
      </w:r>
      <w:r w:rsidR="003800C8">
        <w:rPr>
          <w:sz w:val="20"/>
        </w:rPr>
        <w:t>d</w:t>
      </w:r>
      <w:r>
        <w:rPr>
          <w:sz w:val="20"/>
        </w:rPr>
        <w:t xml:space="preserve"> asked for this matter to be placed on the agenda for consideration of a new tree</w:t>
      </w:r>
      <w:r w:rsidR="003800C8">
        <w:rPr>
          <w:sz w:val="20"/>
        </w:rPr>
        <w:t xml:space="preserve">.   Cllr Adams </w:t>
      </w:r>
      <w:r w:rsidR="000C476C">
        <w:rPr>
          <w:sz w:val="20"/>
        </w:rPr>
        <w:t>advised that when he was on Jubilee Green recently, he was speaking with a local resident who lived opposite, who offered to water the tree if we installed another one.  A moisture monitor could be installed</w:t>
      </w:r>
      <w:r w:rsidR="00A05E4B">
        <w:rPr>
          <w:sz w:val="20"/>
        </w:rPr>
        <w:t xml:space="preserve"> which would indicate when watering was required.  Cllr Jackson stated that he thought the Christmas celebrations would be left with </w:t>
      </w:r>
      <w:r w:rsidR="00197CA7">
        <w:rPr>
          <w:sz w:val="20"/>
        </w:rPr>
        <w:t>To</w:t>
      </w:r>
      <w:r w:rsidR="00A05E4B">
        <w:rPr>
          <w:sz w:val="20"/>
        </w:rPr>
        <w:t>ot Hill, stating that he had always been concerned about the safety aspect of the event on Jubilee Green</w:t>
      </w:r>
      <w:r w:rsidR="00FC1BEA">
        <w:rPr>
          <w:sz w:val="20"/>
        </w:rPr>
        <w:t xml:space="preserve">.  It was noted that this proposal </w:t>
      </w:r>
      <w:r w:rsidR="00197CA7">
        <w:rPr>
          <w:sz w:val="20"/>
        </w:rPr>
        <w:t xml:space="preserve">was </w:t>
      </w:r>
      <w:r w:rsidR="00FC1BEA">
        <w:rPr>
          <w:sz w:val="20"/>
        </w:rPr>
        <w:t xml:space="preserve">for a tree only, and not for a celebratory event.  Councillors discussed this </w:t>
      </w:r>
      <w:r w:rsidR="00661B09">
        <w:rPr>
          <w:sz w:val="20"/>
        </w:rPr>
        <w:t>further</w:t>
      </w:r>
      <w:r w:rsidR="00FC1BEA">
        <w:rPr>
          <w:sz w:val="20"/>
        </w:rPr>
        <w:t xml:space="preserve">, and </w:t>
      </w:r>
      <w:r w:rsidR="00FC1BEA" w:rsidRPr="00661B09">
        <w:rPr>
          <w:b/>
          <w:bCs/>
          <w:i/>
          <w:iCs/>
          <w:sz w:val="20"/>
        </w:rPr>
        <w:t>AGREED</w:t>
      </w:r>
      <w:r w:rsidR="00FC1BEA">
        <w:rPr>
          <w:sz w:val="20"/>
        </w:rPr>
        <w:t xml:space="preserve"> to look at getting quotes for a </w:t>
      </w:r>
      <w:r w:rsidR="00661B09">
        <w:rPr>
          <w:sz w:val="20"/>
        </w:rPr>
        <w:t>Norwegian</w:t>
      </w:r>
      <w:r w:rsidR="00FC1BEA">
        <w:rPr>
          <w:sz w:val="20"/>
        </w:rPr>
        <w:t xml:space="preserve"> Spruce around 20ft in height, up to £500</w:t>
      </w:r>
      <w:r w:rsidR="00B5095A">
        <w:rPr>
          <w:sz w:val="20"/>
        </w:rPr>
        <w:t>. Cllr Adams would look at location and it was hoped it could be planted in November.  This would be on the September agenda for further information</w:t>
      </w:r>
      <w:r w:rsidR="00197CA7">
        <w:rPr>
          <w:sz w:val="20"/>
        </w:rPr>
        <w:t xml:space="preserve"> and agreement.</w:t>
      </w:r>
    </w:p>
    <w:p w14:paraId="6D9D6E16" w14:textId="4024B2C9" w:rsidR="005F2E98" w:rsidRDefault="005F2E98" w:rsidP="005F2E98">
      <w:pPr>
        <w:pStyle w:val="ListParagraph"/>
        <w:adjustRightInd w:val="0"/>
        <w:ind w:left="0"/>
        <w:contextualSpacing/>
        <w:jc w:val="both"/>
        <w:rPr>
          <w:sz w:val="20"/>
        </w:rPr>
      </w:pPr>
      <w:r>
        <w:rPr>
          <w:sz w:val="20"/>
        </w:rPr>
        <w:t xml:space="preserve"> </w:t>
      </w:r>
    </w:p>
    <w:p w14:paraId="21CB120B" w14:textId="77777777" w:rsidR="00B84A92" w:rsidRPr="00656160" w:rsidRDefault="00A523B8" w:rsidP="00B84A92">
      <w:pPr>
        <w:pStyle w:val="Heading1111"/>
        <w:numPr>
          <w:ilvl w:val="0"/>
          <w:numId w:val="0"/>
        </w:numPr>
      </w:pPr>
      <w:r w:rsidRPr="00BE3FE4">
        <w:rPr>
          <w:bCs/>
        </w:rPr>
        <w:t>P14.1</w:t>
      </w:r>
      <w:r w:rsidR="00661B09">
        <w:rPr>
          <w:bCs/>
        </w:rPr>
        <w:t>532</w:t>
      </w:r>
      <w:r w:rsidR="00C53F48" w:rsidRPr="00BE3FE4">
        <w:rPr>
          <w:bCs/>
        </w:rPr>
        <w:t xml:space="preserve"> </w:t>
      </w:r>
      <w:r w:rsidR="00B84A92">
        <w:t>TREE RISK ASSESSMENT</w:t>
      </w:r>
    </w:p>
    <w:p w14:paraId="0B1C7985" w14:textId="6CD118D1" w:rsidR="00B84A92" w:rsidRDefault="00B84A92" w:rsidP="00B84A92">
      <w:pPr>
        <w:adjustRightInd w:val="0"/>
        <w:contextualSpacing/>
        <w:jc w:val="both"/>
        <w:rPr>
          <w:sz w:val="20"/>
        </w:rPr>
      </w:pPr>
      <w:r>
        <w:rPr>
          <w:sz w:val="20"/>
        </w:rPr>
        <w:t>The tree risk assessment was completed on 1</w:t>
      </w:r>
      <w:r w:rsidRPr="00BC2A32">
        <w:rPr>
          <w:sz w:val="20"/>
          <w:vertAlign w:val="superscript"/>
        </w:rPr>
        <w:t>st</w:t>
      </w:r>
      <w:r>
        <w:rPr>
          <w:sz w:val="20"/>
        </w:rPr>
        <w:t xml:space="preserve"> July 2026.  A copy of the resultant report was attached to the agenda.  The reported identified 4 trees on Jubilee Green </w:t>
      </w:r>
      <w:r w:rsidR="00CA0D8B">
        <w:rPr>
          <w:sz w:val="20"/>
        </w:rPr>
        <w:t xml:space="preserve">recommended for felling, </w:t>
      </w:r>
      <w:r>
        <w:rPr>
          <w:sz w:val="20"/>
        </w:rPr>
        <w:t xml:space="preserve">that have been classed as presenting a ‘Tolerable’ risk threshold where the risk is classed as ‘low as reasonably practicable’, however this depends on </w:t>
      </w:r>
      <w:proofErr w:type="gramStart"/>
      <w:r>
        <w:rPr>
          <w:sz w:val="20"/>
        </w:rPr>
        <w:t>a number of</w:t>
      </w:r>
      <w:proofErr w:type="gramEnd"/>
      <w:r>
        <w:rPr>
          <w:sz w:val="20"/>
        </w:rPr>
        <w:t xml:space="preserve"> factors, including what the actual risk is.  The Clerk provided a summary, and it was noted that the area of land in question </w:t>
      </w:r>
      <w:r w:rsidR="007B7BA0">
        <w:rPr>
          <w:sz w:val="20"/>
        </w:rPr>
        <w:t xml:space="preserve">(Jubilee Green) </w:t>
      </w:r>
      <w:r>
        <w:rPr>
          <w:sz w:val="20"/>
        </w:rPr>
        <w:t xml:space="preserve">was not frequented much by </w:t>
      </w:r>
      <w:r w:rsidR="009A1053">
        <w:rPr>
          <w:sz w:val="20"/>
        </w:rPr>
        <w:t xml:space="preserve">people, and thus the risk should take this into account. </w:t>
      </w:r>
      <w:r w:rsidR="007B7BA0">
        <w:rPr>
          <w:sz w:val="20"/>
        </w:rPr>
        <w:t xml:space="preserve"> However, one of the tree</w:t>
      </w:r>
      <w:r w:rsidR="00CA0D8B">
        <w:rPr>
          <w:sz w:val="20"/>
        </w:rPr>
        <w:t>s</w:t>
      </w:r>
      <w:r w:rsidR="007B7BA0">
        <w:rPr>
          <w:sz w:val="20"/>
        </w:rPr>
        <w:t xml:space="preserve"> did hang over a neighbouring garden, which presented a much higher risk. </w:t>
      </w:r>
      <w:r w:rsidR="009A1053">
        <w:rPr>
          <w:sz w:val="20"/>
        </w:rPr>
        <w:t xml:space="preserve"> It was suggested that the Clerk go back to the Arboriculturist asking if it would be ok to simply remove some of the lower branches of these trees, rather than fell them.  The Chairman advised that he would </w:t>
      </w:r>
      <w:r w:rsidR="007B7BA0">
        <w:rPr>
          <w:sz w:val="20"/>
        </w:rPr>
        <w:t xml:space="preserve">arrange for a quote to be sourced.  </w:t>
      </w:r>
      <w:r w:rsidR="009A1053">
        <w:rPr>
          <w:sz w:val="20"/>
        </w:rPr>
        <w:t>A</w:t>
      </w:r>
      <w:r>
        <w:rPr>
          <w:sz w:val="20"/>
        </w:rPr>
        <w:t xml:space="preserve">fter discussion, the following was </w:t>
      </w:r>
      <w:r w:rsidRPr="00B84A92">
        <w:rPr>
          <w:b/>
          <w:bCs/>
          <w:i/>
          <w:iCs/>
          <w:sz w:val="20"/>
        </w:rPr>
        <w:t>AGREED</w:t>
      </w:r>
      <w:r>
        <w:rPr>
          <w:sz w:val="20"/>
        </w:rPr>
        <w:t xml:space="preserve">:  </w:t>
      </w:r>
    </w:p>
    <w:p w14:paraId="4BE18771" w14:textId="47BC0E16" w:rsidR="00BE3FE4" w:rsidRPr="00110988" w:rsidRDefault="007B7BA0" w:rsidP="00110988">
      <w:pPr>
        <w:pStyle w:val="Heading1111"/>
        <w:numPr>
          <w:ilvl w:val="0"/>
          <w:numId w:val="24"/>
        </w:numPr>
        <w:rPr>
          <w:b w:val="0"/>
        </w:rPr>
      </w:pPr>
      <w:r w:rsidRPr="00110988">
        <w:rPr>
          <w:b w:val="0"/>
        </w:rPr>
        <w:t xml:space="preserve">Obtain quote </w:t>
      </w:r>
      <w:r w:rsidR="00110988" w:rsidRPr="00110988">
        <w:rPr>
          <w:b w:val="0"/>
        </w:rPr>
        <w:t>for removal of tree that overhangs neighbouring garden</w:t>
      </w:r>
    </w:p>
    <w:p w14:paraId="4D76A662" w14:textId="3D0623BD" w:rsidR="00AA6FFA" w:rsidRDefault="00110988" w:rsidP="00AA6FFA">
      <w:pPr>
        <w:pStyle w:val="Heading1111"/>
        <w:numPr>
          <w:ilvl w:val="0"/>
          <w:numId w:val="24"/>
        </w:numPr>
        <w:rPr>
          <w:b w:val="0"/>
        </w:rPr>
      </w:pPr>
      <w:r w:rsidRPr="00110988">
        <w:rPr>
          <w:b w:val="0"/>
        </w:rPr>
        <w:t xml:space="preserve">Obtain quote for </w:t>
      </w:r>
      <w:r>
        <w:rPr>
          <w:b w:val="0"/>
        </w:rPr>
        <w:t>branch removal of other three trees</w:t>
      </w:r>
    </w:p>
    <w:p w14:paraId="2605E300" w14:textId="4C7A824C" w:rsidR="00AA6FFA" w:rsidRPr="00AA6FFA" w:rsidRDefault="00AA6FFA" w:rsidP="00AA6FFA">
      <w:pPr>
        <w:pStyle w:val="Heading1111"/>
        <w:numPr>
          <w:ilvl w:val="0"/>
          <w:numId w:val="0"/>
        </w:numPr>
        <w:ind w:left="567" w:hanging="567"/>
        <w:rPr>
          <w:b w:val="0"/>
        </w:rPr>
      </w:pPr>
      <w:r>
        <w:rPr>
          <w:b w:val="0"/>
        </w:rPr>
        <w:lastRenderedPageBreak/>
        <w:t>This item should come back to the September meeting for further consideration.</w:t>
      </w:r>
    </w:p>
    <w:p w14:paraId="7892F4AE" w14:textId="77777777" w:rsidR="007528F8" w:rsidRPr="007528F8" w:rsidRDefault="007528F8" w:rsidP="00330CD9">
      <w:pPr>
        <w:widowControl/>
        <w:adjustRightInd w:val="0"/>
        <w:jc w:val="both"/>
        <w:rPr>
          <w:b/>
          <w:bCs/>
          <w:sz w:val="20"/>
        </w:rPr>
      </w:pPr>
    </w:p>
    <w:p w14:paraId="4AC6640C" w14:textId="389F7520" w:rsidR="009A236D" w:rsidRDefault="009A236D" w:rsidP="009A236D">
      <w:pPr>
        <w:widowControl/>
        <w:adjustRightInd w:val="0"/>
        <w:jc w:val="both"/>
        <w:rPr>
          <w:b/>
          <w:bCs/>
          <w:sz w:val="20"/>
          <w:szCs w:val="20"/>
        </w:rPr>
      </w:pPr>
      <w:r>
        <w:rPr>
          <w:b/>
          <w:bCs/>
          <w:sz w:val="20"/>
          <w:szCs w:val="20"/>
        </w:rPr>
        <w:t>P</w:t>
      </w:r>
      <w:r w:rsidR="00F640D0">
        <w:rPr>
          <w:b/>
          <w:bCs/>
          <w:sz w:val="20"/>
          <w:szCs w:val="20"/>
        </w:rPr>
        <w:t>14.</w:t>
      </w:r>
      <w:r>
        <w:rPr>
          <w:b/>
          <w:bCs/>
          <w:sz w:val="20"/>
          <w:szCs w:val="20"/>
        </w:rPr>
        <w:t>1</w:t>
      </w:r>
      <w:r w:rsidR="00AA6FFA">
        <w:rPr>
          <w:b/>
          <w:bCs/>
          <w:sz w:val="20"/>
          <w:szCs w:val="20"/>
        </w:rPr>
        <w:t>533</w:t>
      </w:r>
      <w:r w:rsidR="00EC0369">
        <w:rPr>
          <w:b/>
          <w:bCs/>
          <w:sz w:val="20"/>
          <w:szCs w:val="20"/>
        </w:rPr>
        <w:t xml:space="preserve"> PLANNING APPLICATIONS</w:t>
      </w:r>
    </w:p>
    <w:p w14:paraId="29120A7C" w14:textId="453EF545" w:rsidR="00985503" w:rsidRPr="003076D2" w:rsidRDefault="007B2E7E" w:rsidP="003076D2">
      <w:pPr>
        <w:widowControl/>
        <w:adjustRightInd w:val="0"/>
        <w:jc w:val="both"/>
        <w:rPr>
          <w:sz w:val="20"/>
          <w:szCs w:val="20"/>
        </w:rPr>
      </w:pPr>
      <w:r w:rsidRPr="003076D2">
        <w:rPr>
          <w:sz w:val="20"/>
          <w:szCs w:val="20"/>
        </w:rPr>
        <w:t>Councillors considered</w:t>
      </w:r>
      <w:r w:rsidR="00985503" w:rsidRPr="003076D2">
        <w:rPr>
          <w:sz w:val="20"/>
          <w:szCs w:val="20"/>
        </w:rPr>
        <w:t xml:space="preserve"> the following planning </w:t>
      </w:r>
      <w:r w:rsidR="002E69B3">
        <w:rPr>
          <w:sz w:val="20"/>
          <w:szCs w:val="20"/>
        </w:rPr>
        <w:t>matters</w:t>
      </w:r>
      <w:r w:rsidR="00985503" w:rsidRPr="003076D2">
        <w:rPr>
          <w:sz w:val="20"/>
          <w:szCs w:val="20"/>
        </w:rPr>
        <w:t>:</w:t>
      </w:r>
    </w:p>
    <w:p w14:paraId="73E8AE4A" w14:textId="77777777" w:rsidR="00462B24" w:rsidRDefault="00462B24" w:rsidP="00462B24">
      <w:pPr>
        <w:jc w:val="both"/>
        <w:rPr>
          <w:sz w:val="20"/>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39"/>
      </w:tblGrid>
      <w:tr w:rsidR="002E69B3" w:rsidRPr="003741CE" w14:paraId="5C3E50F0" w14:textId="77777777" w:rsidTr="009154D7">
        <w:tc>
          <w:tcPr>
            <w:tcW w:w="9639" w:type="dxa"/>
            <w:tcBorders>
              <w:top w:val="single" w:sz="4" w:space="0" w:color="auto"/>
              <w:left w:val="single" w:sz="4" w:space="0" w:color="auto"/>
              <w:bottom w:val="single" w:sz="4" w:space="0" w:color="auto"/>
              <w:right w:val="single" w:sz="4" w:space="0" w:color="auto"/>
            </w:tcBorders>
            <w:shd w:val="clear" w:color="auto" w:fill="D9D9D9"/>
          </w:tcPr>
          <w:p w14:paraId="0476CA5F" w14:textId="77777777" w:rsidR="002E69B3" w:rsidRPr="003741CE" w:rsidRDefault="002E69B3" w:rsidP="009154D7">
            <w:pPr>
              <w:adjustRightInd w:val="0"/>
              <w:jc w:val="both"/>
              <w:rPr>
                <w:sz w:val="20"/>
              </w:rPr>
            </w:pPr>
            <w:r w:rsidRPr="003741CE">
              <w:rPr>
                <w:sz w:val="20"/>
              </w:rPr>
              <w:t xml:space="preserve">1. To </w:t>
            </w:r>
            <w:r w:rsidRPr="003741CE">
              <w:rPr>
                <w:b/>
                <w:i/>
                <w:sz w:val="20"/>
              </w:rPr>
              <w:t>CONSIDER</w:t>
            </w:r>
            <w:r w:rsidRPr="003741CE">
              <w:rPr>
                <w:sz w:val="20"/>
              </w:rPr>
              <w:t xml:space="preserve"> any planning applications submitted to the Parish Council for comment as detailed below   </w:t>
            </w:r>
          </w:p>
        </w:tc>
      </w:tr>
      <w:tr w:rsidR="002E69B3" w:rsidRPr="00D6448C" w14:paraId="5A33EB0C" w14:textId="77777777" w:rsidTr="009154D7">
        <w:tc>
          <w:tcPr>
            <w:tcW w:w="9639" w:type="dxa"/>
            <w:tcBorders>
              <w:top w:val="single" w:sz="4" w:space="0" w:color="auto"/>
              <w:left w:val="single" w:sz="4" w:space="0" w:color="auto"/>
              <w:bottom w:val="single" w:sz="4" w:space="0" w:color="auto"/>
            </w:tcBorders>
          </w:tcPr>
          <w:p w14:paraId="5DB3EA64" w14:textId="77777777" w:rsidR="002E69B3" w:rsidRPr="00490501" w:rsidRDefault="002E69B3" w:rsidP="009154D7">
            <w:pPr>
              <w:adjustRightInd w:val="0"/>
              <w:ind w:left="36"/>
              <w:rPr>
                <w:sz w:val="20"/>
              </w:rPr>
            </w:pPr>
            <w:r>
              <w:rPr>
                <w:sz w:val="20"/>
              </w:rPr>
              <w:t>NIL</w:t>
            </w:r>
          </w:p>
        </w:tc>
      </w:tr>
      <w:tr w:rsidR="002E69B3" w:rsidRPr="003741CE" w14:paraId="1B864216" w14:textId="77777777" w:rsidTr="009154D7">
        <w:tc>
          <w:tcPr>
            <w:tcW w:w="9639" w:type="dxa"/>
            <w:tcBorders>
              <w:top w:val="single" w:sz="4" w:space="0" w:color="auto"/>
              <w:left w:val="single" w:sz="4" w:space="0" w:color="auto"/>
              <w:bottom w:val="single" w:sz="4" w:space="0" w:color="auto"/>
              <w:right w:val="single" w:sz="4" w:space="0" w:color="auto"/>
            </w:tcBorders>
            <w:shd w:val="clear" w:color="auto" w:fill="D9D9D9"/>
          </w:tcPr>
          <w:p w14:paraId="14CD1AB5" w14:textId="77777777" w:rsidR="002E69B3" w:rsidRPr="003741CE" w:rsidRDefault="002E69B3" w:rsidP="009154D7">
            <w:pPr>
              <w:adjustRightInd w:val="0"/>
              <w:jc w:val="both"/>
              <w:rPr>
                <w:sz w:val="20"/>
              </w:rPr>
            </w:pPr>
            <w:r w:rsidRPr="003741CE">
              <w:rPr>
                <w:sz w:val="20"/>
              </w:rPr>
              <w:t xml:space="preserve">2. To </w:t>
            </w:r>
            <w:r w:rsidRPr="003741CE">
              <w:rPr>
                <w:b/>
                <w:i/>
                <w:sz w:val="20"/>
              </w:rPr>
              <w:t>NOTE</w:t>
            </w:r>
            <w:r w:rsidRPr="003741CE">
              <w:rPr>
                <w:sz w:val="20"/>
              </w:rPr>
              <w:t xml:space="preserve"> any planning applications that have been responded to via the Clerks delegated powers</w:t>
            </w:r>
          </w:p>
        </w:tc>
      </w:tr>
      <w:tr w:rsidR="002E69B3" w:rsidRPr="00524D2C" w14:paraId="49D517CA" w14:textId="77777777" w:rsidTr="009154D7">
        <w:tc>
          <w:tcPr>
            <w:tcW w:w="9639" w:type="dxa"/>
            <w:tcBorders>
              <w:top w:val="single" w:sz="4" w:space="0" w:color="auto"/>
              <w:left w:val="single" w:sz="4" w:space="0" w:color="auto"/>
              <w:bottom w:val="single" w:sz="4" w:space="0" w:color="auto"/>
              <w:right w:val="single" w:sz="4" w:space="0" w:color="auto"/>
            </w:tcBorders>
          </w:tcPr>
          <w:p w14:paraId="08A1FF8A" w14:textId="77777777" w:rsidR="002E69B3" w:rsidRPr="00AA30CD" w:rsidRDefault="002E69B3" w:rsidP="009154D7">
            <w:pPr>
              <w:rPr>
                <w:sz w:val="20"/>
              </w:rPr>
            </w:pPr>
            <w:r>
              <w:rPr>
                <w:sz w:val="20"/>
              </w:rPr>
              <w:t>NIL</w:t>
            </w:r>
          </w:p>
        </w:tc>
      </w:tr>
      <w:tr w:rsidR="002E69B3" w:rsidRPr="003741CE" w14:paraId="554A3B5E" w14:textId="77777777" w:rsidTr="009154D7">
        <w:tc>
          <w:tcPr>
            <w:tcW w:w="9639" w:type="dxa"/>
            <w:tcBorders>
              <w:top w:val="single" w:sz="4" w:space="0" w:color="auto"/>
              <w:left w:val="single" w:sz="4" w:space="0" w:color="auto"/>
              <w:bottom w:val="single" w:sz="4" w:space="0" w:color="auto"/>
              <w:right w:val="single" w:sz="4" w:space="0" w:color="auto"/>
            </w:tcBorders>
            <w:shd w:val="clear" w:color="auto" w:fill="D9D9D9"/>
          </w:tcPr>
          <w:p w14:paraId="0EFE853D" w14:textId="77777777" w:rsidR="002E69B3" w:rsidRPr="003741CE" w:rsidRDefault="002E69B3" w:rsidP="009154D7">
            <w:pPr>
              <w:ind w:left="1091" w:hanging="1134"/>
              <w:jc w:val="both"/>
              <w:rPr>
                <w:sz w:val="20"/>
              </w:rPr>
            </w:pPr>
            <w:r w:rsidRPr="003741CE">
              <w:rPr>
                <w:sz w:val="20"/>
              </w:rPr>
              <w:t xml:space="preserve">3. To </w:t>
            </w:r>
            <w:r w:rsidRPr="003741CE">
              <w:rPr>
                <w:b/>
                <w:i/>
                <w:sz w:val="20"/>
              </w:rPr>
              <w:t>NOTE</w:t>
            </w:r>
            <w:r w:rsidRPr="003741CE">
              <w:rPr>
                <w:sz w:val="20"/>
              </w:rPr>
              <w:t xml:space="preserve"> any planning applications upon which EFDC do not accept comments</w:t>
            </w:r>
          </w:p>
        </w:tc>
      </w:tr>
      <w:tr w:rsidR="002E69B3" w:rsidRPr="00524D2C" w14:paraId="3E6F3485" w14:textId="77777777" w:rsidTr="009154D7">
        <w:tc>
          <w:tcPr>
            <w:tcW w:w="9639" w:type="dxa"/>
            <w:tcBorders>
              <w:top w:val="single" w:sz="4" w:space="0" w:color="auto"/>
              <w:left w:val="single" w:sz="4" w:space="0" w:color="auto"/>
              <w:bottom w:val="single" w:sz="4" w:space="0" w:color="auto"/>
              <w:right w:val="single" w:sz="4" w:space="0" w:color="auto"/>
            </w:tcBorders>
          </w:tcPr>
          <w:p w14:paraId="1BD4668F" w14:textId="77777777" w:rsidR="002E69B3" w:rsidRPr="00AA30CD" w:rsidRDefault="002E69B3" w:rsidP="009154D7">
            <w:pPr>
              <w:rPr>
                <w:sz w:val="20"/>
              </w:rPr>
            </w:pPr>
            <w:r>
              <w:rPr>
                <w:sz w:val="20"/>
              </w:rPr>
              <w:t>NIL</w:t>
            </w:r>
          </w:p>
        </w:tc>
      </w:tr>
      <w:tr w:rsidR="002E69B3" w:rsidRPr="003741CE" w14:paraId="3F2B6305" w14:textId="77777777" w:rsidTr="009154D7">
        <w:tc>
          <w:tcPr>
            <w:tcW w:w="9639" w:type="dxa"/>
            <w:tcBorders>
              <w:top w:val="single" w:sz="4" w:space="0" w:color="auto"/>
              <w:left w:val="single" w:sz="4" w:space="0" w:color="auto"/>
              <w:bottom w:val="single" w:sz="4" w:space="0" w:color="auto"/>
              <w:right w:val="single" w:sz="4" w:space="0" w:color="auto"/>
            </w:tcBorders>
            <w:shd w:val="clear" w:color="auto" w:fill="D9D9D9"/>
          </w:tcPr>
          <w:p w14:paraId="4B3EB17A" w14:textId="77777777" w:rsidR="002E69B3" w:rsidRPr="003741CE" w:rsidRDefault="002E69B3" w:rsidP="009154D7">
            <w:pPr>
              <w:ind w:left="1091" w:hanging="1134"/>
              <w:jc w:val="both"/>
              <w:rPr>
                <w:sz w:val="20"/>
              </w:rPr>
            </w:pPr>
            <w:r w:rsidRPr="003741CE">
              <w:rPr>
                <w:sz w:val="20"/>
              </w:rPr>
              <w:t xml:space="preserve">4. To </w:t>
            </w:r>
            <w:r w:rsidRPr="003741CE">
              <w:rPr>
                <w:b/>
                <w:i/>
                <w:sz w:val="20"/>
              </w:rPr>
              <w:t>NOTE</w:t>
            </w:r>
            <w:r w:rsidRPr="003741CE">
              <w:rPr>
                <w:sz w:val="20"/>
              </w:rPr>
              <w:t xml:space="preserve"> any other planning matters</w:t>
            </w:r>
          </w:p>
        </w:tc>
      </w:tr>
      <w:tr w:rsidR="002E69B3" w:rsidRPr="00C3071E" w14:paraId="0D9616B1" w14:textId="77777777" w:rsidTr="009154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84"/>
        </w:trPr>
        <w:tc>
          <w:tcPr>
            <w:tcW w:w="9639" w:type="dxa"/>
            <w:tcBorders>
              <w:top w:val="single" w:sz="4" w:space="0" w:color="auto"/>
              <w:left w:val="single" w:sz="4" w:space="0" w:color="auto"/>
              <w:bottom w:val="single" w:sz="4" w:space="0" w:color="auto"/>
              <w:right w:val="single" w:sz="4" w:space="0" w:color="auto"/>
            </w:tcBorders>
            <w:shd w:val="clear" w:color="000000" w:fill="FFFFFF"/>
            <w:noWrap/>
          </w:tcPr>
          <w:p w14:paraId="740816C6" w14:textId="020C9AC4" w:rsidR="002E69B3" w:rsidRDefault="002E69B3" w:rsidP="00030D2A">
            <w:pPr>
              <w:pStyle w:val="ListParagraph"/>
              <w:widowControl/>
              <w:numPr>
                <w:ilvl w:val="0"/>
                <w:numId w:val="4"/>
              </w:numPr>
              <w:autoSpaceDE/>
              <w:autoSpaceDN/>
              <w:rPr>
                <w:sz w:val="20"/>
              </w:rPr>
            </w:pPr>
            <w:r w:rsidRPr="002E69B3">
              <w:rPr>
                <w:sz w:val="20"/>
              </w:rPr>
              <w:t>Planning committee A 22</w:t>
            </w:r>
            <w:r w:rsidRPr="002E69B3">
              <w:rPr>
                <w:sz w:val="20"/>
                <w:vertAlign w:val="superscript"/>
              </w:rPr>
              <w:t>nd</w:t>
            </w:r>
            <w:r w:rsidRPr="002E69B3">
              <w:rPr>
                <w:sz w:val="20"/>
              </w:rPr>
              <w:t xml:space="preserve"> July - 6 Lilac House, Stanford Rivers (EPF/2004/25) – recommended for approval.  PC Objected.  Clerk to attend meeting on behalf of PC to set forth objection. </w:t>
            </w:r>
          </w:p>
          <w:p w14:paraId="698B3AD0" w14:textId="77777777" w:rsidR="002E69B3" w:rsidRPr="002E69B3" w:rsidRDefault="002E69B3" w:rsidP="002E69B3">
            <w:pPr>
              <w:pStyle w:val="ListParagraph"/>
              <w:widowControl/>
              <w:autoSpaceDE/>
              <w:autoSpaceDN/>
              <w:ind w:left="720" w:firstLine="0"/>
              <w:rPr>
                <w:sz w:val="20"/>
              </w:rPr>
            </w:pPr>
          </w:p>
          <w:p w14:paraId="755EAEA0" w14:textId="77777777" w:rsidR="002E69B3" w:rsidRDefault="002E69B3" w:rsidP="002E69B3">
            <w:pPr>
              <w:pStyle w:val="ListParagraph"/>
              <w:widowControl/>
              <w:numPr>
                <w:ilvl w:val="0"/>
                <w:numId w:val="4"/>
              </w:numPr>
              <w:autoSpaceDE/>
              <w:autoSpaceDN/>
              <w:rPr>
                <w:sz w:val="20"/>
              </w:rPr>
            </w:pPr>
            <w:r>
              <w:rPr>
                <w:sz w:val="20"/>
              </w:rPr>
              <w:t xml:space="preserve">APPEAL: </w:t>
            </w:r>
            <w:r w:rsidRPr="00E70DD3">
              <w:rPr>
                <w:sz w:val="20"/>
              </w:rPr>
              <w:t>EPF/0128/26</w:t>
            </w:r>
            <w:r>
              <w:rPr>
                <w:sz w:val="20"/>
              </w:rPr>
              <w:t xml:space="preserve"> - </w:t>
            </w:r>
            <w:r w:rsidRPr="0054339B">
              <w:rPr>
                <w:sz w:val="20"/>
              </w:rPr>
              <w:t>The Granary, Colemans Farm, Colemans Lane, Toot Hill Road, Ongar, CM5 9QN</w:t>
            </w:r>
            <w:r>
              <w:rPr>
                <w:sz w:val="20"/>
              </w:rPr>
              <w:t xml:space="preserve">. </w:t>
            </w:r>
            <w:r w:rsidRPr="0054339B">
              <w:rPr>
                <w:sz w:val="20"/>
              </w:rPr>
              <w:t>Erection of a traditionally designed three-bay cart lodge.</w:t>
            </w:r>
            <w:r>
              <w:t xml:space="preserve"> </w:t>
            </w:r>
            <w:r w:rsidRPr="00172677">
              <w:rPr>
                <w:sz w:val="20"/>
              </w:rPr>
              <w:t xml:space="preserve">Appeal against refusal - APP-13684 </w:t>
            </w:r>
            <w:r>
              <w:rPr>
                <w:sz w:val="20"/>
              </w:rPr>
              <w:t>–</w:t>
            </w:r>
            <w:r w:rsidRPr="00172677">
              <w:rPr>
                <w:sz w:val="20"/>
              </w:rPr>
              <w:t xml:space="preserve"> 6012043</w:t>
            </w:r>
            <w:r>
              <w:rPr>
                <w:sz w:val="20"/>
              </w:rPr>
              <w:t xml:space="preserve">.  PC had no objection.  Application was refused for reasons of Green Belt and harming </w:t>
            </w:r>
            <w:r w:rsidRPr="00EF3E6E">
              <w:rPr>
                <w:sz w:val="20"/>
              </w:rPr>
              <w:t>Listed group at Colemans Farm</w:t>
            </w:r>
            <w:r>
              <w:rPr>
                <w:sz w:val="20"/>
              </w:rPr>
              <w:t>.</w:t>
            </w:r>
          </w:p>
          <w:p w14:paraId="4C5E2457" w14:textId="77777777" w:rsidR="002E69B3" w:rsidRPr="00EA7697" w:rsidRDefault="002E69B3" w:rsidP="009154D7">
            <w:pPr>
              <w:pStyle w:val="ListParagraph"/>
              <w:rPr>
                <w:sz w:val="20"/>
              </w:rPr>
            </w:pPr>
          </w:p>
          <w:p w14:paraId="52A4ECF4" w14:textId="77777777" w:rsidR="002E69B3" w:rsidRPr="00E70DD3" w:rsidRDefault="002E69B3" w:rsidP="002E69B3">
            <w:pPr>
              <w:pStyle w:val="ListParagraph"/>
              <w:widowControl/>
              <w:numPr>
                <w:ilvl w:val="0"/>
                <w:numId w:val="4"/>
              </w:numPr>
              <w:autoSpaceDE/>
              <w:autoSpaceDN/>
              <w:rPr>
                <w:sz w:val="20"/>
              </w:rPr>
            </w:pPr>
            <w:r>
              <w:rPr>
                <w:sz w:val="20"/>
              </w:rPr>
              <w:t xml:space="preserve">Enforcement Query Brook Cottage, Mutton Row.  Being investigated at this time. </w:t>
            </w:r>
            <w:r w:rsidRPr="0033648A">
              <w:rPr>
                <w:sz w:val="20"/>
              </w:rPr>
              <w:t>ENF/0138/26</w:t>
            </w:r>
          </w:p>
          <w:p w14:paraId="1C233432" w14:textId="77777777" w:rsidR="002E69B3" w:rsidRPr="00415488" w:rsidRDefault="002E69B3" w:rsidP="009154D7">
            <w:pPr>
              <w:rPr>
                <w:sz w:val="20"/>
              </w:rPr>
            </w:pPr>
          </w:p>
        </w:tc>
      </w:tr>
      <w:tr w:rsidR="002E69B3" w:rsidRPr="00E05A19" w14:paraId="2FDB691C" w14:textId="77777777" w:rsidTr="009154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24"/>
        </w:trPr>
        <w:tc>
          <w:tcPr>
            <w:tcW w:w="9639"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tcPr>
          <w:p w14:paraId="51F14470" w14:textId="77777777" w:rsidR="002E69B3" w:rsidRDefault="002E69B3" w:rsidP="009154D7">
            <w:pPr>
              <w:ind w:right="188"/>
              <w:rPr>
                <w:color w:val="000000"/>
                <w:sz w:val="20"/>
              </w:rPr>
            </w:pPr>
            <w:r>
              <w:rPr>
                <w:sz w:val="20"/>
              </w:rPr>
              <w:t>5</w:t>
            </w:r>
            <w:r w:rsidRPr="003741CE">
              <w:rPr>
                <w:sz w:val="20"/>
              </w:rPr>
              <w:t xml:space="preserve">. To </w:t>
            </w:r>
            <w:r w:rsidRPr="003741CE">
              <w:rPr>
                <w:b/>
                <w:i/>
                <w:sz w:val="20"/>
              </w:rPr>
              <w:t>NOTE</w:t>
            </w:r>
            <w:r w:rsidRPr="003741CE">
              <w:rPr>
                <w:sz w:val="20"/>
              </w:rPr>
              <w:t xml:space="preserve"> any</w:t>
            </w:r>
            <w:r>
              <w:rPr>
                <w:sz w:val="20"/>
              </w:rPr>
              <w:t xml:space="preserve"> planning decisions by EFDC</w:t>
            </w:r>
          </w:p>
        </w:tc>
      </w:tr>
    </w:tbl>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3"/>
        <w:gridCol w:w="2481"/>
        <w:gridCol w:w="2410"/>
        <w:gridCol w:w="3260"/>
      </w:tblGrid>
      <w:tr w:rsidR="004032E1" w:rsidRPr="003F3ABB" w14:paraId="18E08CC6" w14:textId="77777777" w:rsidTr="009154D7">
        <w:trPr>
          <w:trHeight w:val="312"/>
        </w:trPr>
        <w:tc>
          <w:tcPr>
            <w:tcW w:w="1483" w:type="dxa"/>
            <w:shd w:val="clear" w:color="000000" w:fill="FFFFFF"/>
            <w:noWrap/>
          </w:tcPr>
          <w:p w14:paraId="7C311705" w14:textId="77777777" w:rsidR="004032E1" w:rsidRPr="003F3ABB" w:rsidRDefault="004032E1" w:rsidP="009154D7">
            <w:pPr>
              <w:rPr>
                <w:color w:val="000000"/>
                <w:sz w:val="20"/>
              </w:rPr>
            </w:pPr>
            <w:r w:rsidRPr="001151EB">
              <w:rPr>
                <w:color w:val="000000"/>
                <w:sz w:val="20"/>
              </w:rPr>
              <w:t>EPF/0694/26</w:t>
            </w:r>
          </w:p>
        </w:tc>
        <w:tc>
          <w:tcPr>
            <w:tcW w:w="2481" w:type="dxa"/>
            <w:shd w:val="clear" w:color="000000" w:fill="FFFFFF"/>
            <w:noWrap/>
          </w:tcPr>
          <w:p w14:paraId="024D0FA2" w14:textId="77777777" w:rsidR="004032E1" w:rsidRPr="003F3ABB" w:rsidRDefault="004032E1" w:rsidP="009154D7">
            <w:pPr>
              <w:rPr>
                <w:color w:val="000000"/>
                <w:sz w:val="20"/>
              </w:rPr>
            </w:pPr>
            <w:r w:rsidRPr="0083681D">
              <w:rPr>
                <w:color w:val="000000"/>
                <w:sz w:val="20"/>
              </w:rPr>
              <w:t>Maybanks Farm, Epping Road, Ongar, CM5 9SQ</w:t>
            </w:r>
          </w:p>
        </w:tc>
        <w:tc>
          <w:tcPr>
            <w:tcW w:w="2410" w:type="dxa"/>
            <w:shd w:val="clear" w:color="000000" w:fill="FFFFFF"/>
            <w:noWrap/>
          </w:tcPr>
          <w:p w14:paraId="615D7438" w14:textId="77777777" w:rsidR="004032E1" w:rsidRPr="003F3ABB" w:rsidRDefault="004032E1" w:rsidP="009154D7">
            <w:pPr>
              <w:rPr>
                <w:color w:val="000000"/>
                <w:sz w:val="20"/>
              </w:rPr>
            </w:pPr>
            <w:r w:rsidRPr="0083681D">
              <w:rPr>
                <w:color w:val="000000"/>
                <w:sz w:val="20"/>
              </w:rPr>
              <w:t>Variation to condition 2 and 4 on planning permission EPF/0021/23 (Removal of existing barns and construction of a new detached dwelling, including new relocated vehicle access to Epping Road).</w:t>
            </w:r>
          </w:p>
        </w:tc>
        <w:tc>
          <w:tcPr>
            <w:tcW w:w="3260" w:type="dxa"/>
            <w:shd w:val="clear" w:color="000000" w:fill="FFFFFF"/>
            <w:noWrap/>
          </w:tcPr>
          <w:p w14:paraId="5940754A" w14:textId="77777777" w:rsidR="004032E1" w:rsidRPr="003E3110" w:rsidRDefault="004032E1" w:rsidP="009154D7">
            <w:pPr>
              <w:rPr>
                <w:i/>
                <w:iCs/>
                <w:color w:val="000000"/>
                <w:sz w:val="20"/>
              </w:rPr>
            </w:pPr>
            <w:r>
              <w:rPr>
                <w:i/>
                <w:iCs/>
                <w:color w:val="000000"/>
                <w:sz w:val="20"/>
              </w:rPr>
              <w:t>Refused 1/6/26 for reasons of inappropriate development in Green Belt.  The PC had no objection subject to being ancillary to main dwelling an PD rights being removed.</w:t>
            </w:r>
          </w:p>
        </w:tc>
      </w:tr>
      <w:tr w:rsidR="004032E1" w:rsidRPr="003F3ABB" w14:paraId="72284647" w14:textId="77777777" w:rsidTr="009154D7">
        <w:trPr>
          <w:trHeight w:val="312"/>
        </w:trPr>
        <w:tc>
          <w:tcPr>
            <w:tcW w:w="1483" w:type="dxa"/>
            <w:shd w:val="clear" w:color="000000" w:fill="FFFFFF"/>
            <w:noWrap/>
          </w:tcPr>
          <w:p w14:paraId="79854930" w14:textId="77777777" w:rsidR="004032E1" w:rsidRPr="003F3ABB" w:rsidRDefault="004032E1" w:rsidP="009154D7">
            <w:pPr>
              <w:rPr>
                <w:color w:val="000000"/>
                <w:sz w:val="20"/>
              </w:rPr>
            </w:pPr>
            <w:r w:rsidRPr="002C4737">
              <w:rPr>
                <w:color w:val="000000"/>
                <w:sz w:val="20"/>
              </w:rPr>
              <w:t>EPF/0553/26</w:t>
            </w:r>
          </w:p>
        </w:tc>
        <w:tc>
          <w:tcPr>
            <w:tcW w:w="2481" w:type="dxa"/>
            <w:shd w:val="clear" w:color="000000" w:fill="FFFFFF"/>
            <w:noWrap/>
          </w:tcPr>
          <w:p w14:paraId="0955BEA9" w14:textId="77777777" w:rsidR="004032E1" w:rsidRPr="003F3ABB" w:rsidRDefault="004032E1" w:rsidP="009154D7">
            <w:pPr>
              <w:rPr>
                <w:color w:val="000000"/>
                <w:sz w:val="20"/>
              </w:rPr>
            </w:pPr>
            <w:r w:rsidRPr="002C4737">
              <w:rPr>
                <w:color w:val="000000"/>
                <w:sz w:val="20"/>
              </w:rPr>
              <w:t>Coalfields Farm, Epping Road, Colliers Hatch, Epping, CM16 7PX</w:t>
            </w:r>
          </w:p>
        </w:tc>
        <w:tc>
          <w:tcPr>
            <w:tcW w:w="2410" w:type="dxa"/>
            <w:shd w:val="clear" w:color="000000" w:fill="FFFFFF"/>
            <w:noWrap/>
          </w:tcPr>
          <w:p w14:paraId="39801590" w14:textId="77777777" w:rsidR="004032E1" w:rsidRPr="003F3ABB" w:rsidRDefault="004032E1" w:rsidP="009154D7">
            <w:pPr>
              <w:rPr>
                <w:color w:val="000000"/>
                <w:sz w:val="20"/>
              </w:rPr>
            </w:pPr>
            <w:r w:rsidRPr="002C4737">
              <w:rPr>
                <w:color w:val="000000"/>
                <w:sz w:val="20"/>
              </w:rPr>
              <w:t>Erection of a general-purpose agricultural building – hay storage.</w:t>
            </w:r>
          </w:p>
        </w:tc>
        <w:tc>
          <w:tcPr>
            <w:tcW w:w="3260" w:type="dxa"/>
            <w:shd w:val="clear" w:color="000000" w:fill="FFFFFF"/>
            <w:noWrap/>
          </w:tcPr>
          <w:p w14:paraId="01C809B0" w14:textId="77777777" w:rsidR="004032E1" w:rsidRPr="003E3110" w:rsidRDefault="004032E1" w:rsidP="009154D7">
            <w:pPr>
              <w:rPr>
                <w:i/>
                <w:iCs/>
                <w:color w:val="000000"/>
                <w:sz w:val="20"/>
              </w:rPr>
            </w:pPr>
            <w:r>
              <w:rPr>
                <w:i/>
                <w:iCs/>
                <w:color w:val="000000"/>
                <w:sz w:val="20"/>
              </w:rPr>
              <w:t>Refused 10/6/26 for reasons of s</w:t>
            </w:r>
            <w:r w:rsidRPr="00120BEA">
              <w:rPr>
                <w:i/>
                <w:iCs/>
                <w:color w:val="000000"/>
                <w:sz w:val="20"/>
              </w:rPr>
              <w:t>cale and cumulative impact</w:t>
            </w:r>
            <w:r>
              <w:rPr>
                <w:i/>
                <w:iCs/>
                <w:color w:val="000000"/>
                <w:sz w:val="20"/>
              </w:rPr>
              <w:t xml:space="preserve"> affecting green belt, insufficient information concerning heritage impact, and </w:t>
            </w:r>
            <w:r w:rsidRPr="00B8233E">
              <w:rPr>
                <w:i/>
                <w:iCs/>
                <w:color w:val="000000"/>
                <w:sz w:val="20"/>
              </w:rPr>
              <w:t>appear</w:t>
            </w:r>
            <w:r>
              <w:rPr>
                <w:i/>
                <w:iCs/>
                <w:color w:val="000000"/>
                <w:sz w:val="20"/>
              </w:rPr>
              <w:t>ing</w:t>
            </w:r>
            <w:r w:rsidRPr="00B8233E">
              <w:rPr>
                <w:i/>
                <w:iCs/>
                <w:color w:val="000000"/>
                <w:sz w:val="20"/>
              </w:rPr>
              <w:t xml:space="preserve"> visually intrusive, erod</w:t>
            </w:r>
            <w:r>
              <w:rPr>
                <w:i/>
                <w:iCs/>
                <w:color w:val="000000"/>
                <w:sz w:val="20"/>
              </w:rPr>
              <w:t>ing</w:t>
            </w:r>
            <w:r w:rsidRPr="00B8233E">
              <w:rPr>
                <w:i/>
                <w:iCs/>
                <w:color w:val="000000"/>
                <w:sz w:val="20"/>
              </w:rPr>
              <w:t xml:space="preserve"> the rural character of the site, and appear incongruous within the surrounding countryside</w:t>
            </w:r>
          </w:p>
        </w:tc>
      </w:tr>
      <w:tr w:rsidR="004032E1" w:rsidRPr="00544E6C" w14:paraId="36D4E63B" w14:textId="77777777" w:rsidTr="009154D7">
        <w:trPr>
          <w:trHeight w:val="312"/>
        </w:trPr>
        <w:tc>
          <w:tcPr>
            <w:tcW w:w="1483" w:type="dxa"/>
            <w:tcBorders>
              <w:top w:val="single" w:sz="4" w:space="0" w:color="auto"/>
              <w:left w:val="single" w:sz="4" w:space="0" w:color="auto"/>
              <w:bottom w:val="single" w:sz="4" w:space="0" w:color="auto"/>
              <w:right w:val="single" w:sz="4" w:space="0" w:color="auto"/>
            </w:tcBorders>
            <w:shd w:val="clear" w:color="000000" w:fill="FFFFFF"/>
            <w:noWrap/>
          </w:tcPr>
          <w:p w14:paraId="0E1D0B7B" w14:textId="77777777" w:rsidR="004032E1" w:rsidRPr="00544E6C" w:rsidRDefault="004032E1" w:rsidP="009154D7">
            <w:pPr>
              <w:rPr>
                <w:color w:val="000000"/>
                <w:sz w:val="20"/>
              </w:rPr>
            </w:pPr>
            <w:r w:rsidRPr="00B92EC3">
              <w:rPr>
                <w:color w:val="000000"/>
                <w:sz w:val="20"/>
              </w:rPr>
              <w:t>EPF/0752/26</w:t>
            </w:r>
          </w:p>
        </w:tc>
        <w:tc>
          <w:tcPr>
            <w:tcW w:w="2481" w:type="dxa"/>
            <w:tcBorders>
              <w:top w:val="single" w:sz="4" w:space="0" w:color="auto"/>
              <w:left w:val="single" w:sz="4" w:space="0" w:color="auto"/>
              <w:bottom w:val="single" w:sz="4" w:space="0" w:color="auto"/>
              <w:right w:val="single" w:sz="4" w:space="0" w:color="auto"/>
            </w:tcBorders>
            <w:shd w:val="clear" w:color="000000" w:fill="FFFFFF"/>
            <w:noWrap/>
          </w:tcPr>
          <w:p w14:paraId="0B4E37A4" w14:textId="77777777" w:rsidR="004032E1" w:rsidRPr="00544E6C" w:rsidRDefault="004032E1" w:rsidP="009154D7">
            <w:pPr>
              <w:rPr>
                <w:color w:val="000000"/>
                <w:sz w:val="20"/>
              </w:rPr>
            </w:pPr>
            <w:r w:rsidRPr="00B92EC3">
              <w:rPr>
                <w:color w:val="000000"/>
                <w:sz w:val="20"/>
              </w:rPr>
              <w:t>Land Adjacent to The Hawthorns, Toot Hill Road, Ongar, CM5 9QP</w:t>
            </w:r>
          </w:p>
        </w:tc>
        <w:tc>
          <w:tcPr>
            <w:tcW w:w="2410" w:type="dxa"/>
            <w:tcBorders>
              <w:top w:val="single" w:sz="4" w:space="0" w:color="auto"/>
              <w:left w:val="single" w:sz="4" w:space="0" w:color="auto"/>
              <w:bottom w:val="single" w:sz="4" w:space="0" w:color="auto"/>
              <w:right w:val="single" w:sz="4" w:space="0" w:color="auto"/>
            </w:tcBorders>
            <w:shd w:val="clear" w:color="000000" w:fill="FFFFFF"/>
            <w:noWrap/>
          </w:tcPr>
          <w:p w14:paraId="52B94CC5" w14:textId="77777777" w:rsidR="004032E1" w:rsidRPr="00544E6C" w:rsidRDefault="004032E1" w:rsidP="009154D7">
            <w:pPr>
              <w:rPr>
                <w:color w:val="000000"/>
                <w:sz w:val="20"/>
              </w:rPr>
            </w:pPr>
            <w:r w:rsidRPr="00B92EC3">
              <w:rPr>
                <w:color w:val="000000"/>
                <w:sz w:val="20"/>
              </w:rPr>
              <w:t>Demolition of existing stables and various ancillary buildings and replace with new detached dwelling and garage building.</w:t>
            </w:r>
          </w:p>
        </w:tc>
        <w:tc>
          <w:tcPr>
            <w:tcW w:w="3260" w:type="dxa"/>
            <w:tcBorders>
              <w:top w:val="single" w:sz="4" w:space="0" w:color="auto"/>
              <w:left w:val="single" w:sz="4" w:space="0" w:color="auto"/>
              <w:bottom w:val="single" w:sz="4" w:space="0" w:color="auto"/>
              <w:right w:val="single" w:sz="4" w:space="0" w:color="auto"/>
            </w:tcBorders>
            <w:shd w:val="clear" w:color="000000" w:fill="FFFFFF"/>
            <w:noWrap/>
          </w:tcPr>
          <w:p w14:paraId="29C2F244" w14:textId="77777777" w:rsidR="004032E1" w:rsidRPr="00544E6C" w:rsidRDefault="004032E1" w:rsidP="009154D7">
            <w:pPr>
              <w:rPr>
                <w:i/>
                <w:iCs/>
                <w:color w:val="000000"/>
                <w:sz w:val="20"/>
              </w:rPr>
            </w:pPr>
            <w:r>
              <w:rPr>
                <w:i/>
                <w:iCs/>
                <w:color w:val="000000"/>
                <w:sz w:val="20"/>
              </w:rPr>
              <w:t>Refused 11/6/26 for reasons of impact on Green Belt, and affecting the EFSAC.</w:t>
            </w:r>
          </w:p>
        </w:tc>
      </w:tr>
      <w:tr w:rsidR="004032E1" w:rsidRPr="00544E6C" w14:paraId="1BF96DB4" w14:textId="77777777" w:rsidTr="009154D7">
        <w:trPr>
          <w:trHeight w:val="312"/>
        </w:trPr>
        <w:tc>
          <w:tcPr>
            <w:tcW w:w="1483" w:type="dxa"/>
            <w:tcBorders>
              <w:top w:val="single" w:sz="4" w:space="0" w:color="auto"/>
              <w:left w:val="single" w:sz="4" w:space="0" w:color="auto"/>
              <w:bottom w:val="single" w:sz="4" w:space="0" w:color="auto"/>
              <w:right w:val="single" w:sz="4" w:space="0" w:color="auto"/>
            </w:tcBorders>
            <w:shd w:val="clear" w:color="000000" w:fill="FFFFFF"/>
            <w:noWrap/>
          </w:tcPr>
          <w:p w14:paraId="209142DF" w14:textId="77777777" w:rsidR="004032E1" w:rsidRDefault="004032E1" w:rsidP="009154D7">
            <w:pPr>
              <w:rPr>
                <w:color w:val="000000"/>
                <w:sz w:val="20"/>
              </w:rPr>
            </w:pPr>
            <w:r w:rsidRPr="00D3430F">
              <w:rPr>
                <w:color w:val="000000"/>
                <w:sz w:val="20"/>
              </w:rPr>
              <w:t>EPF/1054/26</w:t>
            </w:r>
          </w:p>
          <w:p w14:paraId="7FBF2BE4" w14:textId="77777777" w:rsidR="004032E1" w:rsidRDefault="004032E1" w:rsidP="009154D7">
            <w:pPr>
              <w:rPr>
                <w:color w:val="000000"/>
                <w:sz w:val="20"/>
              </w:rPr>
            </w:pPr>
            <w:r>
              <w:rPr>
                <w:color w:val="000000"/>
                <w:sz w:val="20"/>
              </w:rPr>
              <w:t>&amp;</w:t>
            </w:r>
          </w:p>
          <w:p w14:paraId="6403C396" w14:textId="77777777" w:rsidR="004032E1" w:rsidRPr="00BB5030" w:rsidRDefault="004032E1" w:rsidP="009154D7">
            <w:pPr>
              <w:rPr>
                <w:color w:val="000000"/>
                <w:sz w:val="20"/>
              </w:rPr>
            </w:pPr>
            <w:r>
              <w:rPr>
                <w:color w:val="000000"/>
                <w:sz w:val="20"/>
              </w:rPr>
              <w:t>EPF/1053/26</w:t>
            </w:r>
          </w:p>
        </w:tc>
        <w:tc>
          <w:tcPr>
            <w:tcW w:w="2481" w:type="dxa"/>
            <w:tcBorders>
              <w:top w:val="single" w:sz="4" w:space="0" w:color="auto"/>
              <w:left w:val="single" w:sz="4" w:space="0" w:color="auto"/>
              <w:bottom w:val="single" w:sz="4" w:space="0" w:color="auto"/>
              <w:right w:val="single" w:sz="4" w:space="0" w:color="auto"/>
            </w:tcBorders>
            <w:shd w:val="clear" w:color="000000" w:fill="FFFFFF"/>
            <w:noWrap/>
          </w:tcPr>
          <w:p w14:paraId="7F7331C6" w14:textId="77777777" w:rsidR="004032E1" w:rsidRPr="001137DC" w:rsidRDefault="004032E1" w:rsidP="009154D7">
            <w:pPr>
              <w:rPr>
                <w:color w:val="000000"/>
                <w:sz w:val="20"/>
              </w:rPr>
            </w:pPr>
            <w:r w:rsidRPr="00D3430F">
              <w:rPr>
                <w:color w:val="000000"/>
                <w:sz w:val="20"/>
              </w:rPr>
              <w:t>Colemans Farm, Toot Hill Road, Stanford Rivers, Ongar, CM5 9QN</w:t>
            </w:r>
          </w:p>
        </w:tc>
        <w:tc>
          <w:tcPr>
            <w:tcW w:w="2410" w:type="dxa"/>
            <w:tcBorders>
              <w:top w:val="single" w:sz="4" w:space="0" w:color="auto"/>
              <w:left w:val="single" w:sz="4" w:space="0" w:color="auto"/>
              <w:bottom w:val="single" w:sz="4" w:space="0" w:color="auto"/>
              <w:right w:val="single" w:sz="4" w:space="0" w:color="auto"/>
            </w:tcBorders>
            <w:shd w:val="clear" w:color="000000" w:fill="FFFFFF"/>
            <w:noWrap/>
          </w:tcPr>
          <w:p w14:paraId="0149626F" w14:textId="77777777" w:rsidR="004032E1" w:rsidRPr="00BB5030" w:rsidRDefault="004032E1" w:rsidP="009154D7">
            <w:pPr>
              <w:rPr>
                <w:color w:val="000000"/>
                <w:sz w:val="20"/>
              </w:rPr>
            </w:pPr>
            <w:r w:rsidRPr="00D06AD0">
              <w:rPr>
                <w:color w:val="000000"/>
                <w:sz w:val="20"/>
              </w:rPr>
              <w:t>Replacement of existing attached garage and porch with new attached annexe and porch</w:t>
            </w:r>
            <w:r>
              <w:rPr>
                <w:color w:val="000000"/>
                <w:sz w:val="20"/>
              </w:rPr>
              <w:t>, and Listed building for the same.</w:t>
            </w:r>
          </w:p>
        </w:tc>
        <w:tc>
          <w:tcPr>
            <w:tcW w:w="3260" w:type="dxa"/>
            <w:tcBorders>
              <w:top w:val="single" w:sz="4" w:space="0" w:color="auto"/>
              <w:left w:val="single" w:sz="4" w:space="0" w:color="auto"/>
              <w:bottom w:val="single" w:sz="4" w:space="0" w:color="auto"/>
              <w:right w:val="single" w:sz="4" w:space="0" w:color="auto"/>
            </w:tcBorders>
            <w:shd w:val="clear" w:color="000000" w:fill="FFFFFF"/>
            <w:noWrap/>
          </w:tcPr>
          <w:p w14:paraId="7751E635" w14:textId="77777777" w:rsidR="004032E1" w:rsidRDefault="004032E1" w:rsidP="009154D7">
            <w:pPr>
              <w:rPr>
                <w:i/>
                <w:iCs/>
                <w:color w:val="000000"/>
                <w:sz w:val="20"/>
              </w:rPr>
            </w:pPr>
            <w:r>
              <w:rPr>
                <w:i/>
                <w:iCs/>
                <w:color w:val="000000"/>
                <w:sz w:val="20"/>
              </w:rPr>
              <w:t>Application withdrawn.  PC had no objection.</w:t>
            </w:r>
          </w:p>
        </w:tc>
      </w:tr>
    </w:tbl>
    <w:p w14:paraId="5EBD822A" w14:textId="77777777" w:rsidR="004032E1" w:rsidRDefault="004032E1" w:rsidP="00B82C3F">
      <w:pPr>
        <w:widowControl/>
        <w:adjustRightInd w:val="0"/>
        <w:jc w:val="both"/>
        <w:rPr>
          <w:b/>
          <w:bCs/>
          <w:sz w:val="20"/>
          <w:szCs w:val="20"/>
        </w:rPr>
      </w:pPr>
    </w:p>
    <w:p w14:paraId="5C27B868" w14:textId="4CD083CE" w:rsidR="00B82C3F" w:rsidRDefault="00B82C3F" w:rsidP="00B82C3F">
      <w:pPr>
        <w:widowControl/>
        <w:adjustRightInd w:val="0"/>
        <w:jc w:val="both"/>
        <w:rPr>
          <w:b/>
          <w:bCs/>
          <w:sz w:val="20"/>
          <w:szCs w:val="20"/>
        </w:rPr>
      </w:pPr>
      <w:r>
        <w:rPr>
          <w:b/>
          <w:bCs/>
          <w:sz w:val="20"/>
          <w:szCs w:val="20"/>
        </w:rPr>
        <w:t>P14.1</w:t>
      </w:r>
      <w:r w:rsidR="005F2B59">
        <w:rPr>
          <w:b/>
          <w:bCs/>
          <w:sz w:val="20"/>
          <w:szCs w:val="20"/>
        </w:rPr>
        <w:t>534</w:t>
      </w:r>
      <w:r>
        <w:rPr>
          <w:b/>
          <w:bCs/>
          <w:sz w:val="20"/>
          <w:szCs w:val="20"/>
        </w:rPr>
        <w:t xml:space="preserve"> NEWS AND VIEWS</w:t>
      </w:r>
    </w:p>
    <w:p w14:paraId="56650D36" w14:textId="10F6E848" w:rsidR="005F2B59" w:rsidRPr="00B95C03" w:rsidRDefault="005F2B59" w:rsidP="005F2B59">
      <w:pPr>
        <w:jc w:val="both"/>
        <w:rPr>
          <w:bCs/>
          <w:sz w:val="20"/>
        </w:rPr>
      </w:pPr>
      <w:r w:rsidRPr="00B95C03">
        <w:rPr>
          <w:bCs/>
          <w:sz w:val="20"/>
        </w:rPr>
        <w:t xml:space="preserve">Items to be included in next N&amp;V includes </w:t>
      </w:r>
      <w:r>
        <w:rPr>
          <w:bCs/>
          <w:sz w:val="20"/>
        </w:rPr>
        <w:t>Toot Hill Village show details, Gigaclear renewals, community speedwatch, update on A113 speed scheme, checking waste contractors have relevant permit to dump waste, summary of accounts from PC for 25/26, Ongar Community Network, establish need for first aid or community training in a particular subject matter, River Roding project update, and results of district and county elections. Councillors are asked if there is anything else they wish to include.  Cllr Jackson asked if the matter of increased insurance costs for properties along the River Roding could also be included, as he had seen a rise in his insurance, however the Environment Agency had stated there would not be any such rise.</w:t>
      </w:r>
    </w:p>
    <w:p w14:paraId="1B1B3D2F" w14:textId="77777777" w:rsidR="003076D2" w:rsidRPr="00875E4B" w:rsidRDefault="003076D2" w:rsidP="00462B24">
      <w:pPr>
        <w:jc w:val="both"/>
        <w:rPr>
          <w:b/>
          <w:sz w:val="20"/>
        </w:rPr>
      </w:pPr>
    </w:p>
    <w:p w14:paraId="68B72700" w14:textId="5AF4F336" w:rsidR="00682E63" w:rsidRPr="00682E63" w:rsidRDefault="005F2B59" w:rsidP="00682E63">
      <w:pPr>
        <w:widowControl/>
        <w:autoSpaceDE/>
        <w:autoSpaceDN/>
        <w:jc w:val="both"/>
        <w:rPr>
          <w:b/>
          <w:sz w:val="20"/>
        </w:rPr>
      </w:pPr>
      <w:r w:rsidRPr="00682E63">
        <w:rPr>
          <w:b/>
          <w:bCs/>
          <w:sz w:val="20"/>
          <w:szCs w:val="20"/>
        </w:rPr>
        <w:t>P14.1535</w:t>
      </w:r>
      <w:r w:rsidR="00682E63" w:rsidRPr="00682E63">
        <w:rPr>
          <w:b/>
          <w:sz w:val="20"/>
        </w:rPr>
        <w:t xml:space="preserve"> TOOT HILL SHOW</w:t>
      </w:r>
    </w:p>
    <w:p w14:paraId="55600FA1" w14:textId="418193FB" w:rsidR="00682E63" w:rsidRPr="002D6DD1" w:rsidRDefault="00682E63" w:rsidP="00682E63">
      <w:pPr>
        <w:jc w:val="both"/>
        <w:rPr>
          <w:bCs/>
          <w:sz w:val="20"/>
        </w:rPr>
      </w:pPr>
      <w:r w:rsidRPr="002D6DD1">
        <w:rPr>
          <w:bCs/>
          <w:sz w:val="20"/>
        </w:rPr>
        <w:t>This years show takes place on 1</w:t>
      </w:r>
      <w:r w:rsidRPr="002D6DD1">
        <w:rPr>
          <w:bCs/>
          <w:sz w:val="20"/>
          <w:vertAlign w:val="superscript"/>
        </w:rPr>
        <w:t>st</w:t>
      </w:r>
      <w:r w:rsidRPr="002D6DD1">
        <w:rPr>
          <w:bCs/>
          <w:sz w:val="20"/>
        </w:rPr>
        <w:t xml:space="preserve"> August.  Cllr Jackson and the Clerk will be in attendance</w:t>
      </w:r>
      <w:r>
        <w:rPr>
          <w:bCs/>
          <w:sz w:val="20"/>
        </w:rPr>
        <w:t xml:space="preserve"> with the speed gun.</w:t>
      </w:r>
    </w:p>
    <w:p w14:paraId="28424F1F" w14:textId="77777777" w:rsidR="005F2B59" w:rsidRDefault="005F2B59" w:rsidP="00B16859">
      <w:pPr>
        <w:adjustRightInd w:val="0"/>
        <w:jc w:val="both"/>
        <w:rPr>
          <w:b/>
          <w:bCs/>
          <w:sz w:val="20"/>
          <w:szCs w:val="20"/>
        </w:rPr>
      </w:pPr>
    </w:p>
    <w:p w14:paraId="23807C77" w14:textId="4D0570D4" w:rsidR="00B16859" w:rsidRPr="00875E4B" w:rsidRDefault="002A44F8" w:rsidP="00B16859">
      <w:pPr>
        <w:adjustRightInd w:val="0"/>
        <w:jc w:val="both"/>
        <w:rPr>
          <w:b/>
          <w:sz w:val="20"/>
        </w:rPr>
      </w:pPr>
      <w:r w:rsidRPr="00875E4B">
        <w:rPr>
          <w:b/>
          <w:bCs/>
          <w:sz w:val="20"/>
          <w:szCs w:val="20"/>
        </w:rPr>
        <w:t>P14.</w:t>
      </w:r>
      <w:r w:rsidR="00682E63">
        <w:rPr>
          <w:b/>
          <w:bCs/>
          <w:sz w:val="20"/>
          <w:szCs w:val="20"/>
        </w:rPr>
        <w:t>1536</w:t>
      </w:r>
      <w:r w:rsidR="007103CB" w:rsidRPr="00875E4B">
        <w:rPr>
          <w:b/>
          <w:bCs/>
          <w:sz w:val="20"/>
          <w:szCs w:val="20"/>
        </w:rPr>
        <w:t xml:space="preserve"> </w:t>
      </w:r>
      <w:r w:rsidR="00843D90" w:rsidRPr="00875E4B">
        <w:rPr>
          <w:b/>
          <w:sz w:val="20"/>
        </w:rPr>
        <w:t xml:space="preserve">TOOT HILL </w:t>
      </w:r>
      <w:r w:rsidR="00162BDD" w:rsidRPr="00875E4B">
        <w:rPr>
          <w:b/>
          <w:sz w:val="20"/>
        </w:rPr>
        <w:t>VILLAGE HALL</w:t>
      </w:r>
    </w:p>
    <w:p w14:paraId="67387569" w14:textId="08A0B902" w:rsidR="00FB7D8A" w:rsidRDefault="00FB7D8A" w:rsidP="00FB7D8A">
      <w:pPr>
        <w:pStyle w:val="ListParagraph"/>
        <w:widowControl/>
        <w:numPr>
          <w:ilvl w:val="0"/>
          <w:numId w:val="3"/>
        </w:numPr>
        <w:shd w:val="clear" w:color="auto" w:fill="FFFFFF"/>
        <w:autoSpaceDE/>
        <w:autoSpaceDN/>
        <w:ind w:left="714" w:hanging="357"/>
        <w:jc w:val="both"/>
        <w:rPr>
          <w:color w:val="0B0C0C"/>
          <w:sz w:val="20"/>
        </w:rPr>
      </w:pPr>
      <w:r w:rsidRPr="00855E00">
        <w:rPr>
          <w:color w:val="0B0C0C"/>
          <w:sz w:val="20"/>
        </w:rPr>
        <w:t>Solar Panels</w:t>
      </w:r>
      <w:r>
        <w:rPr>
          <w:color w:val="0B0C0C"/>
          <w:sz w:val="20"/>
        </w:rPr>
        <w:t xml:space="preserve"> / Smart Export Guarantee</w:t>
      </w:r>
      <w:r w:rsidRPr="00855E00">
        <w:rPr>
          <w:color w:val="0B0C0C"/>
          <w:sz w:val="20"/>
        </w:rPr>
        <w:t xml:space="preserve"> – </w:t>
      </w:r>
      <w:r>
        <w:rPr>
          <w:color w:val="0B0C0C"/>
          <w:sz w:val="20"/>
        </w:rPr>
        <w:t>councillors noted that the Council ha</w:t>
      </w:r>
      <w:r w:rsidR="00E22EC1">
        <w:rPr>
          <w:color w:val="0B0C0C"/>
          <w:sz w:val="20"/>
        </w:rPr>
        <w:t>d</w:t>
      </w:r>
      <w:r>
        <w:rPr>
          <w:color w:val="0B0C0C"/>
          <w:sz w:val="20"/>
        </w:rPr>
        <w:t xml:space="preserve"> received its first payment via the Smart Export Guarantee with Scottish Power for the period 25</w:t>
      </w:r>
      <w:r w:rsidRPr="00ED5BC9">
        <w:rPr>
          <w:color w:val="0B0C0C"/>
          <w:sz w:val="20"/>
          <w:vertAlign w:val="superscript"/>
        </w:rPr>
        <w:t>th</w:t>
      </w:r>
      <w:r>
        <w:rPr>
          <w:color w:val="0B0C0C"/>
          <w:sz w:val="20"/>
        </w:rPr>
        <w:t xml:space="preserve"> March to 8</w:t>
      </w:r>
      <w:r w:rsidRPr="00ED5BC9">
        <w:rPr>
          <w:color w:val="0B0C0C"/>
          <w:sz w:val="20"/>
          <w:vertAlign w:val="superscript"/>
        </w:rPr>
        <w:t>th</w:t>
      </w:r>
      <w:r>
        <w:rPr>
          <w:color w:val="0B0C0C"/>
          <w:sz w:val="20"/>
        </w:rPr>
        <w:t xml:space="preserve"> June 2026 – the total payment being £383.28.  </w:t>
      </w:r>
      <w:r w:rsidRPr="00B12766">
        <w:rPr>
          <w:color w:val="0B0C0C"/>
          <w:sz w:val="20"/>
        </w:rPr>
        <w:t xml:space="preserve">As part of Smart Export Guarantee, </w:t>
      </w:r>
      <w:r>
        <w:rPr>
          <w:color w:val="0B0C0C"/>
          <w:sz w:val="20"/>
        </w:rPr>
        <w:t xml:space="preserve">we </w:t>
      </w:r>
      <w:r w:rsidRPr="00B12766">
        <w:rPr>
          <w:color w:val="0B0C0C"/>
          <w:sz w:val="20"/>
        </w:rPr>
        <w:t xml:space="preserve">are paid every 90 days based on </w:t>
      </w:r>
      <w:r>
        <w:rPr>
          <w:color w:val="0B0C0C"/>
          <w:sz w:val="20"/>
        </w:rPr>
        <w:t>our</w:t>
      </w:r>
      <w:r w:rsidRPr="00B12766">
        <w:rPr>
          <w:color w:val="0B0C0C"/>
          <w:sz w:val="20"/>
        </w:rPr>
        <w:t xml:space="preserve"> exported energy</w:t>
      </w:r>
      <w:r>
        <w:rPr>
          <w:color w:val="0B0C0C"/>
          <w:sz w:val="20"/>
        </w:rPr>
        <w:t>, which for this period was 6388kw.</w:t>
      </w:r>
    </w:p>
    <w:p w14:paraId="7BFD22BE" w14:textId="77777777" w:rsidR="00FB7D8A" w:rsidRDefault="00FB7D8A" w:rsidP="00FB7D8A">
      <w:pPr>
        <w:pStyle w:val="ListParagraph"/>
        <w:shd w:val="clear" w:color="auto" w:fill="FFFFFF"/>
        <w:ind w:left="714"/>
        <w:jc w:val="both"/>
        <w:rPr>
          <w:color w:val="0B0C0C"/>
          <w:sz w:val="20"/>
        </w:rPr>
      </w:pPr>
    </w:p>
    <w:p w14:paraId="392ADEEA" w14:textId="55B9A6C1" w:rsidR="00FB7D8A" w:rsidRPr="00F16FAB" w:rsidRDefault="00FB7D8A" w:rsidP="00FB7D8A">
      <w:pPr>
        <w:pStyle w:val="ListParagraph"/>
        <w:widowControl/>
        <w:numPr>
          <w:ilvl w:val="0"/>
          <w:numId w:val="3"/>
        </w:numPr>
        <w:shd w:val="clear" w:color="auto" w:fill="FFFFFF"/>
        <w:autoSpaceDE/>
        <w:autoSpaceDN/>
        <w:ind w:left="714" w:hanging="357"/>
        <w:jc w:val="both"/>
        <w:rPr>
          <w:color w:val="0B0C0C"/>
          <w:sz w:val="20"/>
        </w:rPr>
      </w:pPr>
      <w:r>
        <w:rPr>
          <w:color w:val="0B0C0C"/>
          <w:sz w:val="20"/>
        </w:rPr>
        <w:t xml:space="preserve">Electricity Contract – the Council </w:t>
      </w:r>
      <w:r w:rsidR="00DD606E">
        <w:rPr>
          <w:color w:val="0B0C0C"/>
          <w:sz w:val="20"/>
        </w:rPr>
        <w:t>was</w:t>
      </w:r>
      <w:r>
        <w:rPr>
          <w:color w:val="0B0C0C"/>
          <w:sz w:val="20"/>
        </w:rPr>
        <w:t xml:space="preserve"> now out of contract for its electricity supply. The Clerk provided Councillors with details of a proposed new contract for consideration</w:t>
      </w:r>
      <w:r w:rsidR="005B7700">
        <w:rPr>
          <w:color w:val="0B0C0C"/>
          <w:sz w:val="20"/>
        </w:rPr>
        <w:t xml:space="preserve"> with Scottish Power, </w:t>
      </w:r>
      <w:r w:rsidR="006F492F">
        <w:rPr>
          <w:color w:val="0B0C0C"/>
          <w:sz w:val="20"/>
        </w:rPr>
        <w:t>which would mean the Smart Export Guarantee</w:t>
      </w:r>
      <w:r w:rsidR="00DD606E">
        <w:rPr>
          <w:color w:val="0B0C0C"/>
          <w:sz w:val="20"/>
        </w:rPr>
        <w:t xml:space="preserve"> payment</w:t>
      </w:r>
      <w:r w:rsidR="006F492F">
        <w:rPr>
          <w:color w:val="0B0C0C"/>
          <w:sz w:val="20"/>
        </w:rPr>
        <w:t xml:space="preserve"> would double</w:t>
      </w:r>
      <w:r w:rsidR="00063CEE">
        <w:rPr>
          <w:color w:val="0B0C0C"/>
          <w:sz w:val="20"/>
        </w:rPr>
        <w:t xml:space="preserve">.  Councillors </w:t>
      </w:r>
      <w:r w:rsidR="005B7700" w:rsidRPr="005B7700">
        <w:rPr>
          <w:b/>
          <w:bCs/>
          <w:i/>
          <w:iCs/>
          <w:color w:val="0B0C0C"/>
          <w:sz w:val="20"/>
        </w:rPr>
        <w:t>AGREED</w:t>
      </w:r>
      <w:r w:rsidR="005B7700">
        <w:rPr>
          <w:color w:val="0B0C0C"/>
          <w:sz w:val="20"/>
        </w:rPr>
        <w:t xml:space="preserve"> to sign up for a three year deal</w:t>
      </w:r>
      <w:r w:rsidR="00063CEE">
        <w:rPr>
          <w:color w:val="0B0C0C"/>
          <w:sz w:val="20"/>
        </w:rPr>
        <w:t xml:space="preserve"> with Scottish Power.</w:t>
      </w:r>
      <w:r>
        <w:rPr>
          <w:color w:val="0B0C0C"/>
          <w:sz w:val="20"/>
        </w:rPr>
        <w:t xml:space="preserve"> </w:t>
      </w:r>
    </w:p>
    <w:p w14:paraId="3CB695A5" w14:textId="77777777" w:rsidR="00FB7D8A" w:rsidRPr="003218E1" w:rsidRDefault="00FB7D8A" w:rsidP="00FB7D8A">
      <w:pPr>
        <w:rPr>
          <w:color w:val="0B0C0C"/>
          <w:sz w:val="20"/>
        </w:rPr>
      </w:pPr>
    </w:p>
    <w:p w14:paraId="43979E3A" w14:textId="34E938A1" w:rsidR="00FB7D8A" w:rsidRDefault="00FB7D8A" w:rsidP="00FB7D8A">
      <w:pPr>
        <w:pStyle w:val="ListParagraph"/>
        <w:widowControl/>
        <w:numPr>
          <w:ilvl w:val="0"/>
          <w:numId w:val="3"/>
        </w:numPr>
        <w:shd w:val="clear" w:color="auto" w:fill="FFFFFF"/>
        <w:autoSpaceDE/>
        <w:autoSpaceDN/>
        <w:ind w:left="714" w:hanging="357"/>
        <w:jc w:val="both"/>
        <w:rPr>
          <w:color w:val="000000" w:themeColor="text1"/>
          <w:sz w:val="20"/>
        </w:rPr>
      </w:pPr>
      <w:r w:rsidRPr="009F7279">
        <w:rPr>
          <w:color w:val="000000" w:themeColor="text1"/>
          <w:sz w:val="20"/>
        </w:rPr>
        <w:t xml:space="preserve">Ceiling Tiles – </w:t>
      </w:r>
      <w:r>
        <w:rPr>
          <w:color w:val="000000" w:themeColor="text1"/>
          <w:sz w:val="20"/>
        </w:rPr>
        <w:t xml:space="preserve">Invoice for £231.55 for 40 ceiling tiles approved. </w:t>
      </w:r>
    </w:p>
    <w:p w14:paraId="2A9DF542" w14:textId="77777777" w:rsidR="00FB7D8A" w:rsidRPr="00A513C5" w:rsidRDefault="00FB7D8A" w:rsidP="00FB7D8A">
      <w:pPr>
        <w:pStyle w:val="ListParagraph"/>
        <w:rPr>
          <w:color w:val="000000" w:themeColor="text1"/>
          <w:sz w:val="20"/>
        </w:rPr>
      </w:pPr>
    </w:p>
    <w:p w14:paraId="08D6A4D2" w14:textId="6D5DA8FA" w:rsidR="00FB7D8A" w:rsidRPr="000274A8" w:rsidRDefault="00FB7D8A" w:rsidP="00FB7D8A">
      <w:pPr>
        <w:pStyle w:val="ListParagraph"/>
        <w:widowControl/>
        <w:numPr>
          <w:ilvl w:val="0"/>
          <w:numId w:val="3"/>
        </w:numPr>
        <w:shd w:val="clear" w:color="auto" w:fill="FFFFFF"/>
        <w:autoSpaceDE/>
        <w:autoSpaceDN/>
        <w:ind w:left="714" w:hanging="357"/>
        <w:jc w:val="both"/>
        <w:rPr>
          <w:color w:val="000000" w:themeColor="text1"/>
          <w:sz w:val="20"/>
        </w:rPr>
      </w:pPr>
      <w:r>
        <w:rPr>
          <w:color w:val="000000" w:themeColor="text1"/>
          <w:sz w:val="20"/>
          <w:lang w:val="en-US"/>
        </w:rPr>
        <w:t>New trial 6 sessions of puppy training class in the hall</w:t>
      </w:r>
      <w:r w:rsidRPr="00050B56">
        <w:rPr>
          <w:color w:val="000000" w:themeColor="text1"/>
          <w:sz w:val="20"/>
          <w:lang w:val="en-US"/>
        </w:rPr>
        <w:t>.</w:t>
      </w:r>
      <w:r w:rsidR="00063CEE">
        <w:rPr>
          <w:color w:val="000000" w:themeColor="text1"/>
          <w:sz w:val="20"/>
          <w:lang w:val="en-US"/>
        </w:rPr>
        <w:t xml:space="preserve">  Noted that there needed to be a follow up after this hire.</w:t>
      </w:r>
    </w:p>
    <w:p w14:paraId="0B37C5D0" w14:textId="77777777" w:rsidR="00EC0369" w:rsidRPr="00BA692F" w:rsidRDefault="00EC0369" w:rsidP="00EC0369">
      <w:pPr>
        <w:shd w:val="clear" w:color="auto" w:fill="FFFFFF"/>
        <w:jc w:val="both"/>
        <w:rPr>
          <w:color w:val="000000" w:themeColor="text1"/>
          <w:sz w:val="20"/>
        </w:rPr>
      </w:pPr>
    </w:p>
    <w:p w14:paraId="167057E4" w14:textId="371875A7" w:rsidR="0066107F" w:rsidRDefault="0066107F" w:rsidP="0066107F">
      <w:pPr>
        <w:pStyle w:val="Heading1"/>
        <w:ind w:left="0"/>
      </w:pPr>
      <w:r w:rsidRPr="004A60DC">
        <w:t>P14.</w:t>
      </w:r>
      <w:r w:rsidR="002E03AE">
        <w:t>1</w:t>
      </w:r>
      <w:r w:rsidR="0030082E">
        <w:t>5</w:t>
      </w:r>
      <w:r w:rsidR="00063CEE">
        <w:t>37</w:t>
      </w:r>
      <w:r w:rsidRPr="004A60DC">
        <w:t xml:space="preserve"> FINANCIAL REPORTS</w:t>
      </w:r>
    </w:p>
    <w:p w14:paraId="5950AA56" w14:textId="77777777" w:rsidR="00293D5D" w:rsidRPr="005C46E6" w:rsidRDefault="00293D5D" w:rsidP="00293D5D">
      <w:pPr>
        <w:ind w:left="709"/>
        <w:jc w:val="both"/>
        <w:rPr>
          <w:bCs/>
          <w:sz w:val="20"/>
        </w:rPr>
      </w:pPr>
    </w:p>
    <w:p w14:paraId="06A385C1" w14:textId="62D42E60" w:rsidR="00293D5D" w:rsidRPr="008C6A68" w:rsidRDefault="00293D5D" w:rsidP="00023B61">
      <w:pPr>
        <w:pStyle w:val="ListParagraph"/>
        <w:numPr>
          <w:ilvl w:val="0"/>
          <w:numId w:val="14"/>
        </w:numPr>
        <w:jc w:val="both"/>
        <w:rPr>
          <w:bCs/>
          <w:sz w:val="20"/>
        </w:rPr>
      </w:pPr>
      <w:r w:rsidRPr="008C6A68">
        <w:rPr>
          <w:bCs/>
          <w:sz w:val="20"/>
        </w:rPr>
        <w:t>T</w:t>
      </w:r>
      <w:r w:rsidR="005C46E6" w:rsidRPr="008C6A68">
        <w:rPr>
          <w:bCs/>
          <w:sz w:val="20"/>
        </w:rPr>
        <w:t>he following payments were a</w:t>
      </w:r>
      <w:r w:rsidRPr="008C6A68">
        <w:rPr>
          <w:bCs/>
          <w:sz w:val="20"/>
        </w:rPr>
        <w:t>pprove</w:t>
      </w:r>
      <w:r w:rsidR="005C46E6" w:rsidRPr="008C6A68">
        <w:rPr>
          <w:bCs/>
          <w:sz w:val="20"/>
        </w:rPr>
        <w:t>d</w:t>
      </w:r>
      <w:r w:rsidRPr="008C6A68">
        <w:rPr>
          <w:bCs/>
          <w:sz w:val="20"/>
        </w:rPr>
        <w:t>:</w:t>
      </w:r>
    </w:p>
    <w:p w14:paraId="4D2A9847" w14:textId="77777777" w:rsidR="00293D5D" w:rsidRPr="00622F6D" w:rsidRDefault="00293D5D" w:rsidP="00293D5D">
      <w:pPr>
        <w:ind w:left="709"/>
        <w:jc w:val="both"/>
        <w:rPr>
          <w:b/>
          <w:bCs/>
          <w:sz w:val="12"/>
          <w:szCs w:val="18"/>
          <w:highlight w:val="yellow"/>
        </w:rPr>
      </w:pPr>
    </w:p>
    <w:tbl>
      <w:tblPr>
        <w:tblW w:w="907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5"/>
        <w:gridCol w:w="1872"/>
        <w:gridCol w:w="3515"/>
        <w:gridCol w:w="2410"/>
      </w:tblGrid>
      <w:tr w:rsidR="00926CC2" w:rsidRPr="00147E03" w14:paraId="67EA3A91" w14:textId="77777777" w:rsidTr="009154D7">
        <w:tc>
          <w:tcPr>
            <w:tcW w:w="1275" w:type="dxa"/>
            <w:shd w:val="clear" w:color="auto" w:fill="E5B8B7"/>
          </w:tcPr>
          <w:p w14:paraId="21784D90" w14:textId="77777777" w:rsidR="00926CC2" w:rsidRPr="00147E03" w:rsidRDefault="00926CC2" w:rsidP="009154D7">
            <w:pPr>
              <w:jc w:val="both"/>
              <w:rPr>
                <w:b/>
                <w:sz w:val="20"/>
              </w:rPr>
            </w:pPr>
            <w:r w:rsidRPr="00147E03">
              <w:rPr>
                <w:b/>
                <w:sz w:val="20"/>
              </w:rPr>
              <w:t>Reference</w:t>
            </w:r>
          </w:p>
        </w:tc>
        <w:tc>
          <w:tcPr>
            <w:tcW w:w="1872" w:type="dxa"/>
            <w:shd w:val="clear" w:color="auto" w:fill="E5B8B7"/>
          </w:tcPr>
          <w:p w14:paraId="1F445C84" w14:textId="77777777" w:rsidR="00926CC2" w:rsidRPr="00147E03" w:rsidRDefault="00926CC2" w:rsidP="009154D7">
            <w:pPr>
              <w:jc w:val="both"/>
              <w:rPr>
                <w:b/>
                <w:sz w:val="20"/>
              </w:rPr>
            </w:pPr>
            <w:r w:rsidRPr="00147E03">
              <w:rPr>
                <w:b/>
                <w:sz w:val="20"/>
              </w:rPr>
              <w:t>To</w:t>
            </w:r>
          </w:p>
        </w:tc>
        <w:tc>
          <w:tcPr>
            <w:tcW w:w="3515" w:type="dxa"/>
            <w:shd w:val="clear" w:color="auto" w:fill="E5B8B7"/>
          </w:tcPr>
          <w:p w14:paraId="1C9DE735" w14:textId="77777777" w:rsidR="00926CC2" w:rsidRPr="00147E03" w:rsidRDefault="00926CC2" w:rsidP="009154D7">
            <w:pPr>
              <w:jc w:val="both"/>
              <w:rPr>
                <w:b/>
                <w:sz w:val="20"/>
              </w:rPr>
            </w:pPr>
            <w:r w:rsidRPr="00147E03">
              <w:rPr>
                <w:b/>
                <w:sz w:val="20"/>
              </w:rPr>
              <w:t>For</w:t>
            </w:r>
          </w:p>
        </w:tc>
        <w:tc>
          <w:tcPr>
            <w:tcW w:w="2410" w:type="dxa"/>
            <w:shd w:val="clear" w:color="auto" w:fill="E5B8B7"/>
          </w:tcPr>
          <w:p w14:paraId="70BB9905" w14:textId="77777777" w:rsidR="00926CC2" w:rsidRPr="00147E03" w:rsidRDefault="00926CC2" w:rsidP="009154D7">
            <w:pPr>
              <w:jc w:val="both"/>
              <w:rPr>
                <w:b/>
                <w:sz w:val="20"/>
              </w:rPr>
            </w:pPr>
            <w:r w:rsidRPr="00147E03">
              <w:rPr>
                <w:b/>
                <w:sz w:val="20"/>
              </w:rPr>
              <w:t>Amount</w:t>
            </w:r>
          </w:p>
        </w:tc>
      </w:tr>
      <w:tr w:rsidR="00926CC2" w:rsidRPr="004363B6" w14:paraId="6E61C365" w14:textId="77777777" w:rsidTr="009154D7">
        <w:tc>
          <w:tcPr>
            <w:tcW w:w="1275" w:type="dxa"/>
          </w:tcPr>
          <w:p w14:paraId="1FD5C04B" w14:textId="77777777" w:rsidR="00926CC2" w:rsidRPr="004363B6" w:rsidRDefault="00926CC2" w:rsidP="009154D7">
            <w:pPr>
              <w:jc w:val="both"/>
              <w:rPr>
                <w:color w:val="000000" w:themeColor="text1"/>
                <w:sz w:val="20"/>
              </w:rPr>
            </w:pPr>
            <w:r w:rsidRPr="004363B6">
              <w:rPr>
                <w:color w:val="000000" w:themeColor="text1"/>
                <w:sz w:val="20"/>
              </w:rPr>
              <w:t>BACS</w:t>
            </w:r>
          </w:p>
        </w:tc>
        <w:tc>
          <w:tcPr>
            <w:tcW w:w="1872" w:type="dxa"/>
          </w:tcPr>
          <w:p w14:paraId="663EBB23" w14:textId="77777777" w:rsidR="00926CC2" w:rsidRPr="004363B6" w:rsidRDefault="00926CC2" w:rsidP="009154D7">
            <w:pPr>
              <w:jc w:val="both"/>
              <w:rPr>
                <w:color w:val="000000" w:themeColor="text1"/>
                <w:sz w:val="20"/>
              </w:rPr>
            </w:pPr>
            <w:r w:rsidRPr="004363B6">
              <w:rPr>
                <w:color w:val="000000" w:themeColor="text1"/>
                <w:sz w:val="20"/>
              </w:rPr>
              <w:t>Adriana Jones</w:t>
            </w:r>
          </w:p>
        </w:tc>
        <w:tc>
          <w:tcPr>
            <w:tcW w:w="3515" w:type="dxa"/>
          </w:tcPr>
          <w:p w14:paraId="0F9E08E8" w14:textId="77777777" w:rsidR="00926CC2" w:rsidRPr="004363B6" w:rsidRDefault="00926CC2" w:rsidP="009154D7">
            <w:pPr>
              <w:jc w:val="both"/>
              <w:rPr>
                <w:color w:val="000000" w:themeColor="text1"/>
                <w:sz w:val="20"/>
              </w:rPr>
            </w:pPr>
            <w:r w:rsidRPr="004363B6">
              <w:rPr>
                <w:color w:val="000000" w:themeColor="text1"/>
                <w:sz w:val="20"/>
              </w:rPr>
              <w:t>Clerks Salary</w:t>
            </w:r>
            <w:r>
              <w:rPr>
                <w:color w:val="000000" w:themeColor="text1"/>
                <w:sz w:val="20"/>
              </w:rPr>
              <w:t xml:space="preserve"> June</w:t>
            </w:r>
            <w:r w:rsidRPr="004363B6">
              <w:rPr>
                <w:color w:val="000000" w:themeColor="text1"/>
                <w:sz w:val="20"/>
              </w:rPr>
              <w:t xml:space="preserve"> 2026</w:t>
            </w:r>
          </w:p>
        </w:tc>
        <w:tc>
          <w:tcPr>
            <w:tcW w:w="2410" w:type="dxa"/>
          </w:tcPr>
          <w:p w14:paraId="3CC861EE" w14:textId="77777777" w:rsidR="00926CC2" w:rsidRPr="004363B6" w:rsidRDefault="00926CC2" w:rsidP="009154D7">
            <w:pPr>
              <w:jc w:val="both"/>
              <w:rPr>
                <w:b/>
                <w:color w:val="000000" w:themeColor="text1"/>
                <w:sz w:val="20"/>
              </w:rPr>
            </w:pPr>
            <w:r w:rsidRPr="004363B6">
              <w:rPr>
                <w:b/>
                <w:color w:val="000000" w:themeColor="text1"/>
                <w:sz w:val="20"/>
              </w:rPr>
              <w:t>£</w:t>
            </w:r>
            <w:r>
              <w:rPr>
                <w:b/>
                <w:color w:val="000000" w:themeColor="text1"/>
                <w:sz w:val="20"/>
              </w:rPr>
              <w:t>583.96</w:t>
            </w:r>
          </w:p>
        </w:tc>
      </w:tr>
      <w:tr w:rsidR="00926CC2" w:rsidRPr="004363B6" w14:paraId="38F426D1" w14:textId="77777777" w:rsidTr="009154D7">
        <w:tc>
          <w:tcPr>
            <w:tcW w:w="1275" w:type="dxa"/>
          </w:tcPr>
          <w:p w14:paraId="3791F506" w14:textId="77777777" w:rsidR="00926CC2" w:rsidRPr="004363B6" w:rsidRDefault="00926CC2" w:rsidP="009154D7">
            <w:pPr>
              <w:jc w:val="both"/>
              <w:rPr>
                <w:color w:val="000000" w:themeColor="text1"/>
                <w:sz w:val="20"/>
              </w:rPr>
            </w:pPr>
            <w:r>
              <w:rPr>
                <w:color w:val="000000" w:themeColor="text1"/>
                <w:sz w:val="20"/>
              </w:rPr>
              <w:t>BACS</w:t>
            </w:r>
          </w:p>
        </w:tc>
        <w:tc>
          <w:tcPr>
            <w:tcW w:w="1872" w:type="dxa"/>
          </w:tcPr>
          <w:p w14:paraId="7571C06B" w14:textId="77777777" w:rsidR="00926CC2" w:rsidRPr="004363B6" w:rsidRDefault="00926CC2" w:rsidP="009154D7">
            <w:pPr>
              <w:jc w:val="both"/>
              <w:rPr>
                <w:color w:val="000000" w:themeColor="text1"/>
                <w:sz w:val="20"/>
              </w:rPr>
            </w:pPr>
            <w:r>
              <w:rPr>
                <w:color w:val="000000" w:themeColor="text1"/>
                <w:sz w:val="20"/>
              </w:rPr>
              <w:t>HMRC</w:t>
            </w:r>
          </w:p>
        </w:tc>
        <w:tc>
          <w:tcPr>
            <w:tcW w:w="3515" w:type="dxa"/>
          </w:tcPr>
          <w:p w14:paraId="27EFAF86" w14:textId="77777777" w:rsidR="00926CC2" w:rsidRPr="004363B6" w:rsidRDefault="00926CC2" w:rsidP="009154D7">
            <w:pPr>
              <w:jc w:val="both"/>
              <w:rPr>
                <w:color w:val="000000" w:themeColor="text1"/>
                <w:sz w:val="20"/>
              </w:rPr>
            </w:pPr>
            <w:r>
              <w:rPr>
                <w:color w:val="000000" w:themeColor="text1"/>
                <w:sz w:val="20"/>
              </w:rPr>
              <w:t>PAYE and Employer NI June 2026</w:t>
            </w:r>
          </w:p>
        </w:tc>
        <w:tc>
          <w:tcPr>
            <w:tcW w:w="2410" w:type="dxa"/>
          </w:tcPr>
          <w:p w14:paraId="312D7BD3" w14:textId="77777777" w:rsidR="00926CC2" w:rsidRPr="004363B6" w:rsidRDefault="00926CC2" w:rsidP="009154D7">
            <w:pPr>
              <w:jc w:val="both"/>
              <w:rPr>
                <w:b/>
                <w:color w:val="000000" w:themeColor="text1"/>
                <w:sz w:val="20"/>
              </w:rPr>
            </w:pPr>
            <w:r>
              <w:rPr>
                <w:b/>
                <w:color w:val="000000" w:themeColor="text1"/>
                <w:sz w:val="20"/>
              </w:rPr>
              <w:t>£192.94</w:t>
            </w:r>
          </w:p>
        </w:tc>
      </w:tr>
      <w:tr w:rsidR="00926CC2" w:rsidRPr="004363B6" w14:paraId="2E70B27F" w14:textId="77777777" w:rsidTr="009154D7">
        <w:tc>
          <w:tcPr>
            <w:tcW w:w="1275" w:type="dxa"/>
          </w:tcPr>
          <w:p w14:paraId="0981FF9D" w14:textId="77777777" w:rsidR="00926CC2" w:rsidRPr="004363B6" w:rsidRDefault="00926CC2" w:rsidP="009154D7">
            <w:pPr>
              <w:jc w:val="both"/>
              <w:rPr>
                <w:color w:val="000000" w:themeColor="text1"/>
                <w:sz w:val="20"/>
              </w:rPr>
            </w:pPr>
            <w:r w:rsidRPr="004363B6">
              <w:rPr>
                <w:color w:val="000000" w:themeColor="text1"/>
                <w:sz w:val="20"/>
              </w:rPr>
              <w:t>BACS</w:t>
            </w:r>
          </w:p>
        </w:tc>
        <w:tc>
          <w:tcPr>
            <w:tcW w:w="1872" w:type="dxa"/>
          </w:tcPr>
          <w:p w14:paraId="5B37DBC9" w14:textId="77777777" w:rsidR="00926CC2" w:rsidRPr="004363B6" w:rsidRDefault="00926CC2" w:rsidP="009154D7">
            <w:pPr>
              <w:jc w:val="both"/>
              <w:rPr>
                <w:color w:val="000000" w:themeColor="text1"/>
                <w:sz w:val="20"/>
              </w:rPr>
            </w:pPr>
            <w:r w:rsidRPr="004363B6">
              <w:rPr>
                <w:color w:val="000000" w:themeColor="text1"/>
                <w:sz w:val="20"/>
              </w:rPr>
              <w:t>Adriana Jones</w:t>
            </w:r>
          </w:p>
        </w:tc>
        <w:tc>
          <w:tcPr>
            <w:tcW w:w="3515" w:type="dxa"/>
          </w:tcPr>
          <w:p w14:paraId="08F79F3D" w14:textId="77777777" w:rsidR="00926CC2" w:rsidRPr="004363B6" w:rsidRDefault="00926CC2" w:rsidP="009154D7">
            <w:pPr>
              <w:jc w:val="both"/>
              <w:rPr>
                <w:color w:val="000000" w:themeColor="text1"/>
                <w:sz w:val="20"/>
              </w:rPr>
            </w:pPr>
            <w:r w:rsidRPr="004363B6">
              <w:rPr>
                <w:color w:val="000000" w:themeColor="text1"/>
                <w:sz w:val="20"/>
              </w:rPr>
              <w:t>Clerks Salary</w:t>
            </w:r>
            <w:r>
              <w:rPr>
                <w:color w:val="000000" w:themeColor="text1"/>
                <w:sz w:val="20"/>
              </w:rPr>
              <w:t xml:space="preserve"> July</w:t>
            </w:r>
            <w:r w:rsidRPr="004363B6">
              <w:rPr>
                <w:color w:val="000000" w:themeColor="text1"/>
                <w:sz w:val="20"/>
              </w:rPr>
              <w:t xml:space="preserve"> 2026</w:t>
            </w:r>
          </w:p>
        </w:tc>
        <w:tc>
          <w:tcPr>
            <w:tcW w:w="2410" w:type="dxa"/>
          </w:tcPr>
          <w:p w14:paraId="1EA4AC3F" w14:textId="77777777" w:rsidR="00926CC2" w:rsidRPr="004363B6" w:rsidRDefault="00926CC2" w:rsidP="009154D7">
            <w:pPr>
              <w:jc w:val="both"/>
              <w:rPr>
                <w:b/>
                <w:color w:val="000000" w:themeColor="text1"/>
                <w:sz w:val="20"/>
              </w:rPr>
            </w:pPr>
            <w:r>
              <w:rPr>
                <w:b/>
                <w:color w:val="000000" w:themeColor="text1"/>
                <w:sz w:val="20"/>
              </w:rPr>
              <w:t>£583.96</w:t>
            </w:r>
          </w:p>
        </w:tc>
      </w:tr>
      <w:tr w:rsidR="00926CC2" w:rsidRPr="004363B6" w14:paraId="1E45F677" w14:textId="77777777" w:rsidTr="009154D7">
        <w:tc>
          <w:tcPr>
            <w:tcW w:w="1275" w:type="dxa"/>
          </w:tcPr>
          <w:p w14:paraId="347C8229" w14:textId="77777777" w:rsidR="00926CC2" w:rsidRPr="004363B6" w:rsidRDefault="00926CC2" w:rsidP="009154D7">
            <w:pPr>
              <w:jc w:val="both"/>
              <w:rPr>
                <w:color w:val="000000" w:themeColor="text1"/>
                <w:sz w:val="20"/>
              </w:rPr>
            </w:pPr>
            <w:r>
              <w:rPr>
                <w:color w:val="000000" w:themeColor="text1"/>
                <w:sz w:val="20"/>
              </w:rPr>
              <w:t>BACS</w:t>
            </w:r>
          </w:p>
        </w:tc>
        <w:tc>
          <w:tcPr>
            <w:tcW w:w="1872" w:type="dxa"/>
          </w:tcPr>
          <w:p w14:paraId="279A3870" w14:textId="77777777" w:rsidR="00926CC2" w:rsidRPr="004363B6" w:rsidRDefault="00926CC2" w:rsidP="009154D7">
            <w:pPr>
              <w:jc w:val="both"/>
              <w:rPr>
                <w:color w:val="000000" w:themeColor="text1"/>
                <w:sz w:val="20"/>
              </w:rPr>
            </w:pPr>
            <w:r>
              <w:rPr>
                <w:color w:val="000000" w:themeColor="text1"/>
                <w:sz w:val="20"/>
              </w:rPr>
              <w:t>HMRC</w:t>
            </w:r>
          </w:p>
        </w:tc>
        <w:tc>
          <w:tcPr>
            <w:tcW w:w="3515" w:type="dxa"/>
          </w:tcPr>
          <w:p w14:paraId="6273D67C" w14:textId="77777777" w:rsidR="00926CC2" w:rsidRPr="004363B6" w:rsidRDefault="00926CC2" w:rsidP="009154D7">
            <w:pPr>
              <w:jc w:val="both"/>
              <w:rPr>
                <w:color w:val="000000" w:themeColor="text1"/>
                <w:sz w:val="20"/>
              </w:rPr>
            </w:pPr>
            <w:r>
              <w:rPr>
                <w:color w:val="000000" w:themeColor="text1"/>
                <w:sz w:val="20"/>
              </w:rPr>
              <w:t>PAYE and Employer NI July 2026</w:t>
            </w:r>
          </w:p>
        </w:tc>
        <w:tc>
          <w:tcPr>
            <w:tcW w:w="2410" w:type="dxa"/>
          </w:tcPr>
          <w:p w14:paraId="10F83CEC" w14:textId="77777777" w:rsidR="00926CC2" w:rsidRPr="004363B6" w:rsidRDefault="00926CC2" w:rsidP="009154D7">
            <w:pPr>
              <w:jc w:val="both"/>
              <w:rPr>
                <w:b/>
                <w:color w:val="000000" w:themeColor="text1"/>
                <w:sz w:val="20"/>
              </w:rPr>
            </w:pPr>
            <w:r>
              <w:rPr>
                <w:b/>
                <w:color w:val="000000" w:themeColor="text1"/>
                <w:sz w:val="20"/>
              </w:rPr>
              <w:t>£192.94</w:t>
            </w:r>
          </w:p>
        </w:tc>
      </w:tr>
      <w:tr w:rsidR="00926CC2" w:rsidRPr="004363B6" w14:paraId="6E5F2F1E" w14:textId="77777777" w:rsidTr="009154D7">
        <w:tc>
          <w:tcPr>
            <w:tcW w:w="1275" w:type="dxa"/>
          </w:tcPr>
          <w:p w14:paraId="7D0CE6B4" w14:textId="77777777" w:rsidR="00926CC2" w:rsidRPr="00A84312" w:rsidRDefault="00926CC2" w:rsidP="009154D7">
            <w:pPr>
              <w:jc w:val="both"/>
              <w:rPr>
                <w:color w:val="000000" w:themeColor="text1"/>
                <w:sz w:val="20"/>
              </w:rPr>
            </w:pPr>
            <w:r w:rsidRPr="00A84312">
              <w:rPr>
                <w:color w:val="000000" w:themeColor="text1"/>
                <w:sz w:val="20"/>
              </w:rPr>
              <w:t>BACS</w:t>
            </w:r>
          </w:p>
        </w:tc>
        <w:tc>
          <w:tcPr>
            <w:tcW w:w="1872" w:type="dxa"/>
          </w:tcPr>
          <w:p w14:paraId="72FB7F6C" w14:textId="77777777" w:rsidR="00926CC2" w:rsidRPr="00A84312" w:rsidRDefault="00926CC2" w:rsidP="009154D7">
            <w:pPr>
              <w:rPr>
                <w:color w:val="000000" w:themeColor="text1"/>
                <w:sz w:val="20"/>
              </w:rPr>
            </w:pPr>
            <w:r w:rsidRPr="00A84312">
              <w:rPr>
                <w:color w:val="000000" w:themeColor="text1"/>
                <w:sz w:val="20"/>
              </w:rPr>
              <w:t>D Wickham</w:t>
            </w:r>
          </w:p>
        </w:tc>
        <w:tc>
          <w:tcPr>
            <w:tcW w:w="3515" w:type="dxa"/>
          </w:tcPr>
          <w:p w14:paraId="35545223" w14:textId="77777777" w:rsidR="00926CC2" w:rsidRPr="00A84312" w:rsidRDefault="00926CC2" w:rsidP="009154D7">
            <w:pPr>
              <w:rPr>
                <w:color w:val="000000" w:themeColor="text1"/>
                <w:sz w:val="20"/>
              </w:rPr>
            </w:pPr>
            <w:r w:rsidRPr="00A84312">
              <w:rPr>
                <w:color w:val="000000" w:themeColor="text1"/>
                <w:sz w:val="20"/>
              </w:rPr>
              <w:t xml:space="preserve">THVH Cleaning and phone box tidy </w:t>
            </w:r>
            <w:r>
              <w:rPr>
                <w:color w:val="000000" w:themeColor="text1"/>
                <w:sz w:val="20"/>
              </w:rPr>
              <w:t>May &amp; June</w:t>
            </w:r>
            <w:r w:rsidRPr="00A84312">
              <w:rPr>
                <w:color w:val="000000" w:themeColor="text1"/>
                <w:sz w:val="20"/>
              </w:rPr>
              <w:t xml:space="preserve"> 2026</w:t>
            </w:r>
          </w:p>
        </w:tc>
        <w:tc>
          <w:tcPr>
            <w:tcW w:w="2410" w:type="dxa"/>
          </w:tcPr>
          <w:p w14:paraId="7EDFE4F3" w14:textId="77777777" w:rsidR="00926CC2" w:rsidRPr="004363B6" w:rsidRDefault="00926CC2" w:rsidP="009154D7">
            <w:pPr>
              <w:jc w:val="both"/>
              <w:rPr>
                <w:b/>
                <w:color w:val="000000" w:themeColor="text1"/>
                <w:sz w:val="20"/>
              </w:rPr>
            </w:pPr>
            <w:r w:rsidRPr="00A84312">
              <w:rPr>
                <w:b/>
                <w:color w:val="000000" w:themeColor="text1"/>
                <w:sz w:val="20"/>
              </w:rPr>
              <w:t>£</w:t>
            </w:r>
            <w:r>
              <w:rPr>
                <w:b/>
                <w:color w:val="000000" w:themeColor="text1"/>
                <w:sz w:val="20"/>
              </w:rPr>
              <w:t>140.94</w:t>
            </w:r>
          </w:p>
        </w:tc>
      </w:tr>
      <w:tr w:rsidR="00926CC2" w:rsidRPr="004363B6" w14:paraId="579A8FC6" w14:textId="77777777" w:rsidTr="009154D7">
        <w:tc>
          <w:tcPr>
            <w:tcW w:w="1275" w:type="dxa"/>
          </w:tcPr>
          <w:p w14:paraId="549F8104" w14:textId="77777777" w:rsidR="00926CC2" w:rsidRPr="005463BF" w:rsidRDefault="00926CC2" w:rsidP="009154D7">
            <w:pPr>
              <w:jc w:val="both"/>
              <w:rPr>
                <w:color w:val="000000" w:themeColor="text1"/>
                <w:sz w:val="20"/>
              </w:rPr>
            </w:pPr>
            <w:r w:rsidRPr="005463BF">
              <w:rPr>
                <w:color w:val="000000" w:themeColor="text1"/>
                <w:sz w:val="20"/>
              </w:rPr>
              <w:t>BACS</w:t>
            </w:r>
          </w:p>
        </w:tc>
        <w:tc>
          <w:tcPr>
            <w:tcW w:w="1872" w:type="dxa"/>
          </w:tcPr>
          <w:p w14:paraId="06255EAF" w14:textId="77777777" w:rsidR="00926CC2" w:rsidRPr="005463BF" w:rsidRDefault="00926CC2" w:rsidP="009154D7">
            <w:pPr>
              <w:rPr>
                <w:color w:val="000000" w:themeColor="text1"/>
                <w:sz w:val="20"/>
              </w:rPr>
            </w:pPr>
            <w:r w:rsidRPr="005463BF">
              <w:rPr>
                <w:color w:val="000000" w:themeColor="text1"/>
                <w:sz w:val="20"/>
              </w:rPr>
              <w:t>John Adams</w:t>
            </w:r>
          </w:p>
        </w:tc>
        <w:tc>
          <w:tcPr>
            <w:tcW w:w="3515" w:type="dxa"/>
          </w:tcPr>
          <w:p w14:paraId="62AE0616" w14:textId="77777777" w:rsidR="00926CC2" w:rsidRPr="005463BF" w:rsidRDefault="00926CC2" w:rsidP="009154D7">
            <w:pPr>
              <w:rPr>
                <w:color w:val="000000" w:themeColor="text1"/>
                <w:sz w:val="20"/>
              </w:rPr>
            </w:pPr>
            <w:r w:rsidRPr="005463BF">
              <w:rPr>
                <w:color w:val="000000" w:themeColor="text1"/>
                <w:sz w:val="20"/>
              </w:rPr>
              <w:t>Materials for Jubilee Sign</w:t>
            </w:r>
          </w:p>
        </w:tc>
        <w:tc>
          <w:tcPr>
            <w:tcW w:w="2410" w:type="dxa"/>
          </w:tcPr>
          <w:p w14:paraId="492C61C5" w14:textId="77777777" w:rsidR="00926CC2" w:rsidRPr="005463BF" w:rsidRDefault="00926CC2" w:rsidP="009154D7">
            <w:pPr>
              <w:jc w:val="both"/>
              <w:rPr>
                <w:b/>
                <w:bCs/>
                <w:color w:val="000000" w:themeColor="text1"/>
                <w:sz w:val="20"/>
              </w:rPr>
            </w:pPr>
            <w:r w:rsidRPr="005463BF">
              <w:rPr>
                <w:b/>
                <w:bCs/>
                <w:color w:val="000000" w:themeColor="text1"/>
                <w:sz w:val="20"/>
              </w:rPr>
              <w:t>£</w:t>
            </w:r>
            <w:r>
              <w:rPr>
                <w:b/>
                <w:bCs/>
                <w:color w:val="000000" w:themeColor="text1"/>
                <w:sz w:val="20"/>
              </w:rPr>
              <w:t>369.89</w:t>
            </w:r>
          </w:p>
          <w:p w14:paraId="46AF8BFF" w14:textId="77777777" w:rsidR="00926CC2" w:rsidRPr="004363B6" w:rsidRDefault="00926CC2" w:rsidP="009154D7">
            <w:pPr>
              <w:jc w:val="both"/>
              <w:rPr>
                <w:color w:val="000000" w:themeColor="text1"/>
                <w:sz w:val="20"/>
              </w:rPr>
            </w:pPr>
            <w:r w:rsidRPr="005463BF">
              <w:rPr>
                <w:color w:val="000000" w:themeColor="text1"/>
                <w:sz w:val="20"/>
              </w:rPr>
              <w:t>(VAT £</w:t>
            </w:r>
            <w:r>
              <w:rPr>
                <w:color w:val="000000" w:themeColor="text1"/>
                <w:sz w:val="20"/>
              </w:rPr>
              <w:t>59.40</w:t>
            </w:r>
            <w:r w:rsidRPr="005463BF">
              <w:rPr>
                <w:color w:val="000000" w:themeColor="text1"/>
                <w:sz w:val="20"/>
              </w:rPr>
              <w:t>)</w:t>
            </w:r>
          </w:p>
        </w:tc>
      </w:tr>
      <w:tr w:rsidR="00926CC2" w:rsidRPr="004363B6" w14:paraId="7D332BC6" w14:textId="77777777" w:rsidTr="009154D7">
        <w:tc>
          <w:tcPr>
            <w:tcW w:w="1275" w:type="dxa"/>
          </w:tcPr>
          <w:p w14:paraId="5F8A8C79" w14:textId="77777777" w:rsidR="00926CC2" w:rsidRPr="0001257D" w:rsidRDefault="00926CC2" w:rsidP="009154D7">
            <w:pPr>
              <w:jc w:val="both"/>
              <w:rPr>
                <w:color w:val="000000" w:themeColor="text1"/>
                <w:sz w:val="20"/>
              </w:rPr>
            </w:pPr>
            <w:r w:rsidRPr="0001257D">
              <w:rPr>
                <w:color w:val="000000" w:themeColor="text1"/>
                <w:sz w:val="20"/>
              </w:rPr>
              <w:t>BACS</w:t>
            </w:r>
          </w:p>
        </w:tc>
        <w:tc>
          <w:tcPr>
            <w:tcW w:w="1872" w:type="dxa"/>
          </w:tcPr>
          <w:p w14:paraId="613BED39" w14:textId="77777777" w:rsidR="00926CC2" w:rsidRPr="0001257D" w:rsidRDefault="00926CC2" w:rsidP="009154D7">
            <w:pPr>
              <w:rPr>
                <w:color w:val="000000" w:themeColor="text1"/>
                <w:sz w:val="20"/>
              </w:rPr>
            </w:pPr>
            <w:r w:rsidRPr="0001257D">
              <w:rPr>
                <w:color w:val="000000" w:themeColor="text1"/>
                <w:sz w:val="20"/>
              </w:rPr>
              <w:t>Thornwood GM</w:t>
            </w:r>
          </w:p>
        </w:tc>
        <w:tc>
          <w:tcPr>
            <w:tcW w:w="3515" w:type="dxa"/>
          </w:tcPr>
          <w:p w14:paraId="530899CB" w14:textId="77777777" w:rsidR="00926CC2" w:rsidRPr="0001257D" w:rsidRDefault="00926CC2" w:rsidP="009154D7">
            <w:pPr>
              <w:rPr>
                <w:color w:val="000000" w:themeColor="text1"/>
                <w:sz w:val="20"/>
              </w:rPr>
            </w:pPr>
            <w:r w:rsidRPr="0001257D">
              <w:rPr>
                <w:color w:val="000000" w:themeColor="text1"/>
                <w:sz w:val="20"/>
              </w:rPr>
              <w:t>Grass cutting Parish</w:t>
            </w:r>
            <w:r>
              <w:rPr>
                <w:color w:val="000000" w:themeColor="text1"/>
                <w:sz w:val="20"/>
              </w:rPr>
              <w:t xml:space="preserve"> May &amp; June</w:t>
            </w:r>
          </w:p>
        </w:tc>
        <w:tc>
          <w:tcPr>
            <w:tcW w:w="2410" w:type="dxa"/>
          </w:tcPr>
          <w:p w14:paraId="0C00E4C7" w14:textId="77777777" w:rsidR="00926CC2" w:rsidRPr="0001257D" w:rsidRDefault="00926CC2" w:rsidP="009154D7">
            <w:pPr>
              <w:jc w:val="both"/>
              <w:rPr>
                <w:b/>
                <w:bCs/>
                <w:color w:val="000000" w:themeColor="text1"/>
                <w:sz w:val="20"/>
              </w:rPr>
            </w:pPr>
            <w:r w:rsidRPr="0001257D">
              <w:rPr>
                <w:b/>
                <w:bCs/>
                <w:color w:val="000000" w:themeColor="text1"/>
                <w:sz w:val="20"/>
              </w:rPr>
              <w:t>£</w:t>
            </w:r>
            <w:r>
              <w:rPr>
                <w:b/>
                <w:bCs/>
                <w:color w:val="000000" w:themeColor="text1"/>
                <w:sz w:val="20"/>
              </w:rPr>
              <w:t>1,280.50</w:t>
            </w:r>
          </w:p>
          <w:p w14:paraId="19556C94" w14:textId="77777777" w:rsidR="00926CC2" w:rsidRPr="004363B6" w:rsidRDefault="00926CC2" w:rsidP="009154D7">
            <w:pPr>
              <w:jc w:val="both"/>
              <w:rPr>
                <w:color w:val="000000" w:themeColor="text1"/>
                <w:sz w:val="20"/>
              </w:rPr>
            </w:pPr>
            <w:r w:rsidRPr="0001257D">
              <w:rPr>
                <w:color w:val="000000" w:themeColor="text1"/>
                <w:sz w:val="20"/>
              </w:rPr>
              <w:t>(VAT £2</w:t>
            </w:r>
            <w:r>
              <w:rPr>
                <w:color w:val="000000" w:themeColor="text1"/>
                <w:sz w:val="20"/>
              </w:rPr>
              <w:t>13.42</w:t>
            </w:r>
            <w:r w:rsidRPr="0001257D">
              <w:rPr>
                <w:color w:val="000000" w:themeColor="text1"/>
                <w:sz w:val="20"/>
              </w:rPr>
              <w:t>)</w:t>
            </w:r>
          </w:p>
        </w:tc>
      </w:tr>
      <w:tr w:rsidR="00926CC2" w:rsidRPr="004363B6" w14:paraId="290FB50C" w14:textId="77777777" w:rsidTr="009154D7">
        <w:tc>
          <w:tcPr>
            <w:tcW w:w="1275" w:type="dxa"/>
          </w:tcPr>
          <w:p w14:paraId="2F234C1B" w14:textId="77777777" w:rsidR="00926CC2" w:rsidRPr="004363B6" w:rsidRDefault="00926CC2" w:rsidP="009154D7">
            <w:pPr>
              <w:jc w:val="both"/>
              <w:rPr>
                <w:color w:val="000000" w:themeColor="text1"/>
                <w:sz w:val="20"/>
              </w:rPr>
            </w:pPr>
            <w:r w:rsidRPr="004363B6">
              <w:rPr>
                <w:color w:val="000000" w:themeColor="text1"/>
                <w:sz w:val="20"/>
              </w:rPr>
              <w:t>BACS</w:t>
            </w:r>
          </w:p>
        </w:tc>
        <w:tc>
          <w:tcPr>
            <w:tcW w:w="1872" w:type="dxa"/>
          </w:tcPr>
          <w:p w14:paraId="782B8757" w14:textId="77777777" w:rsidR="00926CC2" w:rsidRPr="004363B6" w:rsidRDefault="00926CC2" w:rsidP="009154D7">
            <w:pPr>
              <w:rPr>
                <w:color w:val="000000" w:themeColor="text1"/>
                <w:sz w:val="20"/>
              </w:rPr>
            </w:pPr>
            <w:r>
              <w:rPr>
                <w:color w:val="000000" w:themeColor="text1"/>
                <w:sz w:val="20"/>
              </w:rPr>
              <w:t>Ceiling Tiles</w:t>
            </w:r>
          </w:p>
        </w:tc>
        <w:tc>
          <w:tcPr>
            <w:tcW w:w="3515" w:type="dxa"/>
          </w:tcPr>
          <w:p w14:paraId="38F40526" w14:textId="77777777" w:rsidR="00926CC2" w:rsidRPr="004363B6" w:rsidRDefault="00926CC2" w:rsidP="009154D7">
            <w:pPr>
              <w:rPr>
                <w:color w:val="000000" w:themeColor="text1"/>
                <w:sz w:val="20"/>
              </w:rPr>
            </w:pPr>
            <w:r>
              <w:rPr>
                <w:color w:val="000000" w:themeColor="text1"/>
                <w:sz w:val="20"/>
              </w:rPr>
              <w:t>40 Ceiling tiles</w:t>
            </w:r>
          </w:p>
        </w:tc>
        <w:tc>
          <w:tcPr>
            <w:tcW w:w="2410" w:type="dxa"/>
          </w:tcPr>
          <w:p w14:paraId="0476560E" w14:textId="77777777" w:rsidR="00926CC2" w:rsidRPr="004363B6" w:rsidRDefault="00926CC2" w:rsidP="009154D7">
            <w:pPr>
              <w:jc w:val="both"/>
              <w:rPr>
                <w:b/>
                <w:bCs/>
                <w:color w:val="000000" w:themeColor="text1"/>
                <w:sz w:val="20"/>
              </w:rPr>
            </w:pPr>
            <w:r w:rsidRPr="004363B6">
              <w:rPr>
                <w:b/>
                <w:bCs/>
                <w:color w:val="000000" w:themeColor="text1"/>
                <w:sz w:val="20"/>
              </w:rPr>
              <w:t>£</w:t>
            </w:r>
            <w:r>
              <w:rPr>
                <w:b/>
                <w:bCs/>
                <w:color w:val="000000" w:themeColor="text1"/>
                <w:sz w:val="20"/>
              </w:rPr>
              <w:t>231.55</w:t>
            </w:r>
          </w:p>
          <w:p w14:paraId="4AD002FE" w14:textId="77777777" w:rsidR="00926CC2" w:rsidRPr="004363B6" w:rsidRDefault="00926CC2" w:rsidP="009154D7">
            <w:pPr>
              <w:jc w:val="both"/>
              <w:rPr>
                <w:color w:val="000000" w:themeColor="text1"/>
                <w:sz w:val="20"/>
              </w:rPr>
            </w:pPr>
            <w:r w:rsidRPr="004363B6">
              <w:rPr>
                <w:color w:val="000000" w:themeColor="text1"/>
                <w:sz w:val="20"/>
              </w:rPr>
              <w:t>(VAT £</w:t>
            </w:r>
            <w:r>
              <w:rPr>
                <w:color w:val="000000" w:themeColor="text1"/>
                <w:sz w:val="20"/>
              </w:rPr>
              <w:t>38.59</w:t>
            </w:r>
            <w:r w:rsidRPr="004363B6">
              <w:rPr>
                <w:color w:val="000000" w:themeColor="text1"/>
                <w:sz w:val="20"/>
              </w:rPr>
              <w:t>)</w:t>
            </w:r>
          </w:p>
        </w:tc>
      </w:tr>
      <w:tr w:rsidR="00926CC2" w:rsidRPr="004363B6" w14:paraId="47A115C4" w14:textId="77777777" w:rsidTr="009154D7">
        <w:tc>
          <w:tcPr>
            <w:tcW w:w="1275" w:type="dxa"/>
          </w:tcPr>
          <w:p w14:paraId="5AA160FA" w14:textId="77777777" w:rsidR="00926CC2" w:rsidRPr="004363B6" w:rsidRDefault="00926CC2" w:rsidP="009154D7">
            <w:pPr>
              <w:jc w:val="both"/>
              <w:rPr>
                <w:color w:val="000000" w:themeColor="text1"/>
                <w:sz w:val="20"/>
              </w:rPr>
            </w:pPr>
            <w:r w:rsidRPr="004363B6">
              <w:rPr>
                <w:color w:val="000000" w:themeColor="text1"/>
                <w:sz w:val="20"/>
              </w:rPr>
              <w:t>BACS</w:t>
            </w:r>
          </w:p>
        </w:tc>
        <w:tc>
          <w:tcPr>
            <w:tcW w:w="1872" w:type="dxa"/>
          </w:tcPr>
          <w:p w14:paraId="7C124BEE" w14:textId="77777777" w:rsidR="00926CC2" w:rsidRPr="004363B6" w:rsidRDefault="00926CC2" w:rsidP="009154D7">
            <w:pPr>
              <w:rPr>
                <w:color w:val="000000" w:themeColor="text1"/>
                <w:sz w:val="20"/>
              </w:rPr>
            </w:pPr>
            <w:r>
              <w:rPr>
                <w:color w:val="000000" w:themeColor="text1"/>
                <w:sz w:val="20"/>
              </w:rPr>
              <w:t>Hallwood Associates</w:t>
            </w:r>
          </w:p>
        </w:tc>
        <w:tc>
          <w:tcPr>
            <w:tcW w:w="3515" w:type="dxa"/>
          </w:tcPr>
          <w:p w14:paraId="64F7E5FD" w14:textId="77777777" w:rsidR="00926CC2" w:rsidRPr="004363B6" w:rsidRDefault="00926CC2" w:rsidP="009154D7">
            <w:pPr>
              <w:rPr>
                <w:color w:val="000000" w:themeColor="text1"/>
                <w:sz w:val="20"/>
              </w:rPr>
            </w:pPr>
            <w:r>
              <w:rPr>
                <w:color w:val="000000" w:themeColor="text1"/>
                <w:sz w:val="20"/>
              </w:rPr>
              <w:t>Annual Tree Risk Survey</w:t>
            </w:r>
          </w:p>
        </w:tc>
        <w:tc>
          <w:tcPr>
            <w:tcW w:w="2410" w:type="dxa"/>
          </w:tcPr>
          <w:p w14:paraId="153F16EB" w14:textId="77777777" w:rsidR="00926CC2" w:rsidRDefault="00926CC2" w:rsidP="009154D7">
            <w:pPr>
              <w:jc w:val="both"/>
              <w:rPr>
                <w:b/>
                <w:bCs/>
                <w:color w:val="000000" w:themeColor="text1"/>
                <w:sz w:val="20"/>
              </w:rPr>
            </w:pPr>
            <w:r w:rsidRPr="004363B6">
              <w:rPr>
                <w:b/>
                <w:bCs/>
                <w:color w:val="000000" w:themeColor="text1"/>
                <w:sz w:val="20"/>
              </w:rPr>
              <w:t>£</w:t>
            </w:r>
            <w:r>
              <w:rPr>
                <w:b/>
                <w:bCs/>
                <w:color w:val="000000" w:themeColor="text1"/>
                <w:sz w:val="20"/>
              </w:rPr>
              <w:t>540.00</w:t>
            </w:r>
          </w:p>
          <w:p w14:paraId="305F0073" w14:textId="77777777" w:rsidR="00926CC2" w:rsidRPr="004363B6" w:rsidRDefault="00926CC2" w:rsidP="009154D7">
            <w:pPr>
              <w:jc w:val="both"/>
              <w:rPr>
                <w:color w:val="000000" w:themeColor="text1"/>
                <w:sz w:val="20"/>
              </w:rPr>
            </w:pPr>
            <w:r>
              <w:rPr>
                <w:color w:val="000000" w:themeColor="text1"/>
                <w:sz w:val="20"/>
              </w:rPr>
              <w:t>(VAT £90.00)</w:t>
            </w:r>
          </w:p>
        </w:tc>
      </w:tr>
      <w:tr w:rsidR="00926CC2" w:rsidRPr="004363B6" w14:paraId="255E04FC" w14:textId="77777777" w:rsidTr="009154D7">
        <w:tc>
          <w:tcPr>
            <w:tcW w:w="1275" w:type="dxa"/>
          </w:tcPr>
          <w:p w14:paraId="09CCDFD1" w14:textId="77777777" w:rsidR="00926CC2" w:rsidRPr="004363B6" w:rsidRDefault="00926CC2" w:rsidP="009154D7">
            <w:pPr>
              <w:jc w:val="both"/>
              <w:rPr>
                <w:color w:val="000000" w:themeColor="text1"/>
                <w:sz w:val="20"/>
              </w:rPr>
            </w:pPr>
            <w:r>
              <w:rPr>
                <w:color w:val="000000" w:themeColor="text1"/>
                <w:sz w:val="20"/>
              </w:rPr>
              <w:t>BACS</w:t>
            </w:r>
          </w:p>
        </w:tc>
        <w:tc>
          <w:tcPr>
            <w:tcW w:w="1872" w:type="dxa"/>
          </w:tcPr>
          <w:p w14:paraId="13B2FFB6" w14:textId="77777777" w:rsidR="00926CC2" w:rsidRPr="004363B6" w:rsidRDefault="00926CC2" w:rsidP="009154D7">
            <w:pPr>
              <w:rPr>
                <w:color w:val="000000" w:themeColor="text1"/>
                <w:sz w:val="20"/>
              </w:rPr>
            </w:pPr>
            <w:r>
              <w:rPr>
                <w:color w:val="000000" w:themeColor="text1"/>
                <w:sz w:val="20"/>
              </w:rPr>
              <w:t>Safety Signs 4 Less</w:t>
            </w:r>
          </w:p>
        </w:tc>
        <w:tc>
          <w:tcPr>
            <w:tcW w:w="3515" w:type="dxa"/>
          </w:tcPr>
          <w:p w14:paraId="5508B817" w14:textId="77777777" w:rsidR="00926CC2" w:rsidRPr="004363B6" w:rsidRDefault="00926CC2" w:rsidP="009154D7">
            <w:pPr>
              <w:rPr>
                <w:color w:val="000000" w:themeColor="text1"/>
                <w:sz w:val="20"/>
              </w:rPr>
            </w:pPr>
            <w:r>
              <w:rPr>
                <w:color w:val="000000" w:themeColor="text1"/>
                <w:sz w:val="20"/>
              </w:rPr>
              <w:t>Defibrillator sign for THVH</w:t>
            </w:r>
          </w:p>
        </w:tc>
        <w:tc>
          <w:tcPr>
            <w:tcW w:w="2410" w:type="dxa"/>
          </w:tcPr>
          <w:p w14:paraId="4A8B356D" w14:textId="77777777" w:rsidR="00926CC2" w:rsidRPr="007A5E5C" w:rsidRDefault="00926CC2" w:rsidP="009154D7">
            <w:pPr>
              <w:jc w:val="both"/>
              <w:rPr>
                <w:b/>
                <w:bCs/>
                <w:color w:val="000000" w:themeColor="text1"/>
                <w:sz w:val="20"/>
              </w:rPr>
            </w:pPr>
            <w:r w:rsidRPr="007A5E5C">
              <w:rPr>
                <w:b/>
                <w:bCs/>
                <w:color w:val="000000" w:themeColor="text1"/>
                <w:sz w:val="20"/>
              </w:rPr>
              <w:t>£26.88</w:t>
            </w:r>
          </w:p>
          <w:p w14:paraId="598D8617" w14:textId="77777777" w:rsidR="00926CC2" w:rsidRPr="004363B6" w:rsidRDefault="00926CC2" w:rsidP="009154D7">
            <w:pPr>
              <w:jc w:val="both"/>
              <w:rPr>
                <w:color w:val="000000" w:themeColor="text1"/>
                <w:sz w:val="20"/>
              </w:rPr>
            </w:pPr>
            <w:r>
              <w:rPr>
                <w:color w:val="000000" w:themeColor="text1"/>
                <w:sz w:val="20"/>
              </w:rPr>
              <w:t>(VAT £26.88)</w:t>
            </w:r>
          </w:p>
        </w:tc>
      </w:tr>
      <w:tr w:rsidR="00926CC2" w:rsidRPr="004363B6" w14:paraId="729AEFD2" w14:textId="77777777" w:rsidTr="009154D7">
        <w:tc>
          <w:tcPr>
            <w:tcW w:w="1275" w:type="dxa"/>
          </w:tcPr>
          <w:p w14:paraId="22F20F37" w14:textId="77777777" w:rsidR="00926CC2" w:rsidRPr="004363B6" w:rsidRDefault="00926CC2" w:rsidP="009154D7">
            <w:pPr>
              <w:jc w:val="both"/>
              <w:rPr>
                <w:color w:val="000000" w:themeColor="text1"/>
                <w:sz w:val="20"/>
              </w:rPr>
            </w:pPr>
            <w:r>
              <w:rPr>
                <w:color w:val="000000" w:themeColor="text1"/>
                <w:sz w:val="20"/>
              </w:rPr>
              <w:t>BACS</w:t>
            </w:r>
          </w:p>
        </w:tc>
        <w:tc>
          <w:tcPr>
            <w:tcW w:w="1872" w:type="dxa"/>
          </w:tcPr>
          <w:p w14:paraId="3B3E7863" w14:textId="77777777" w:rsidR="00926CC2" w:rsidRPr="004363B6" w:rsidRDefault="00926CC2" w:rsidP="009154D7">
            <w:pPr>
              <w:rPr>
                <w:color w:val="000000" w:themeColor="text1"/>
                <w:sz w:val="20"/>
              </w:rPr>
            </w:pPr>
            <w:r>
              <w:rPr>
                <w:color w:val="000000" w:themeColor="text1"/>
                <w:sz w:val="20"/>
              </w:rPr>
              <w:t>Heelis &amp; Lodge</w:t>
            </w:r>
          </w:p>
        </w:tc>
        <w:tc>
          <w:tcPr>
            <w:tcW w:w="3515" w:type="dxa"/>
          </w:tcPr>
          <w:p w14:paraId="669D4BC6" w14:textId="77777777" w:rsidR="00926CC2" w:rsidRPr="004363B6" w:rsidRDefault="00926CC2" w:rsidP="009154D7">
            <w:pPr>
              <w:rPr>
                <w:color w:val="000000" w:themeColor="text1"/>
                <w:sz w:val="20"/>
              </w:rPr>
            </w:pPr>
            <w:r>
              <w:rPr>
                <w:color w:val="000000" w:themeColor="text1"/>
                <w:sz w:val="20"/>
              </w:rPr>
              <w:t>Internal Audit 25/26</w:t>
            </w:r>
          </w:p>
        </w:tc>
        <w:tc>
          <w:tcPr>
            <w:tcW w:w="2410" w:type="dxa"/>
          </w:tcPr>
          <w:p w14:paraId="3B70D4A7" w14:textId="77777777" w:rsidR="00926CC2" w:rsidRPr="00145F54" w:rsidRDefault="00926CC2" w:rsidP="009154D7">
            <w:pPr>
              <w:jc w:val="both"/>
              <w:rPr>
                <w:b/>
                <w:bCs/>
                <w:color w:val="000000" w:themeColor="text1"/>
                <w:sz w:val="20"/>
              </w:rPr>
            </w:pPr>
            <w:r w:rsidRPr="00145F54">
              <w:rPr>
                <w:b/>
                <w:bCs/>
                <w:color w:val="000000" w:themeColor="text1"/>
                <w:sz w:val="20"/>
              </w:rPr>
              <w:t>£220.00</w:t>
            </w:r>
          </w:p>
        </w:tc>
      </w:tr>
      <w:tr w:rsidR="00926CC2" w:rsidRPr="004363B6" w14:paraId="26080781" w14:textId="77777777" w:rsidTr="009154D7">
        <w:tc>
          <w:tcPr>
            <w:tcW w:w="1275" w:type="dxa"/>
          </w:tcPr>
          <w:p w14:paraId="3CEF2D5F" w14:textId="77777777" w:rsidR="00926CC2" w:rsidRDefault="00926CC2" w:rsidP="009154D7">
            <w:pPr>
              <w:jc w:val="both"/>
              <w:rPr>
                <w:color w:val="000000" w:themeColor="text1"/>
                <w:sz w:val="20"/>
              </w:rPr>
            </w:pPr>
            <w:r>
              <w:rPr>
                <w:color w:val="000000" w:themeColor="text1"/>
                <w:sz w:val="20"/>
              </w:rPr>
              <w:t>D/D</w:t>
            </w:r>
          </w:p>
        </w:tc>
        <w:tc>
          <w:tcPr>
            <w:tcW w:w="1872" w:type="dxa"/>
          </w:tcPr>
          <w:p w14:paraId="3EAC6682" w14:textId="77777777" w:rsidR="00926CC2" w:rsidRDefault="00926CC2" w:rsidP="009154D7">
            <w:pPr>
              <w:rPr>
                <w:color w:val="000000" w:themeColor="text1"/>
                <w:sz w:val="20"/>
              </w:rPr>
            </w:pPr>
            <w:r>
              <w:rPr>
                <w:color w:val="000000" w:themeColor="text1"/>
                <w:sz w:val="20"/>
              </w:rPr>
              <w:t>EDF Energy</w:t>
            </w:r>
          </w:p>
        </w:tc>
        <w:tc>
          <w:tcPr>
            <w:tcW w:w="3515" w:type="dxa"/>
          </w:tcPr>
          <w:p w14:paraId="76E570A0" w14:textId="77777777" w:rsidR="00926CC2" w:rsidRDefault="00926CC2" w:rsidP="009154D7">
            <w:pPr>
              <w:rPr>
                <w:color w:val="000000" w:themeColor="text1"/>
                <w:sz w:val="20"/>
              </w:rPr>
            </w:pPr>
            <w:r>
              <w:rPr>
                <w:color w:val="000000" w:themeColor="text1"/>
                <w:sz w:val="20"/>
              </w:rPr>
              <w:t>THVH Electricity Supply May &amp; June</w:t>
            </w:r>
          </w:p>
        </w:tc>
        <w:tc>
          <w:tcPr>
            <w:tcW w:w="2410" w:type="dxa"/>
          </w:tcPr>
          <w:p w14:paraId="5B1E9D70" w14:textId="77777777" w:rsidR="00926CC2" w:rsidRDefault="00926CC2" w:rsidP="009154D7">
            <w:pPr>
              <w:jc w:val="both"/>
              <w:rPr>
                <w:b/>
                <w:bCs/>
                <w:color w:val="000000" w:themeColor="text1"/>
                <w:sz w:val="20"/>
              </w:rPr>
            </w:pPr>
            <w:r>
              <w:rPr>
                <w:b/>
                <w:bCs/>
                <w:color w:val="000000" w:themeColor="text1"/>
                <w:sz w:val="20"/>
              </w:rPr>
              <w:t>£78.83</w:t>
            </w:r>
          </w:p>
          <w:p w14:paraId="408AC082" w14:textId="77777777" w:rsidR="00926CC2" w:rsidRPr="009D1805" w:rsidRDefault="00926CC2" w:rsidP="009154D7">
            <w:pPr>
              <w:jc w:val="both"/>
              <w:rPr>
                <w:color w:val="000000" w:themeColor="text1"/>
                <w:sz w:val="20"/>
              </w:rPr>
            </w:pPr>
            <w:r>
              <w:rPr>
                <w:color w:val="000000" w:themeColor="text1"/>
                <w:sz w:val="20"/>
              </w:rPr>
              <w:t>(VAT £3.75)</w:t>
            </w:r>
          </w:p>
        </w:tc>
      </w:tr>
    </w:tbl>
    <w:p w14:paraId="00E3E53B" w14:textId="77777777" w:rsidR="00293D5D" w:rsidRDefault="00293D5D" w:rsidP="00293D5D">
      <w:pPr>
        <w:ind w:left="709"/>
        <w:jc w:val="both"/>
        <w:rPr>
          <w:sz w:val="16"/>
          <w:szCs w:val="16"/>
          <w:highlight w:val="yellow"/>
        </w:rPr>
      </w:pPr>
    </w:p>
    <w:p w14:paraId="33BE6685" w14:textId="77777777" w:rsidR="003F7383" w:rsidRDefault="003F7383" w:rsidP="003F7383">
      <w:pPr>
        <w:ind w:left="709"/>
        <w:jc w:val="both"/>
        <w:rPr>
          <w:b/>
          <w:bCs/>
          <w:sz w:val="12"/>
          <w:szCs w:val="18"/>
          <w:highlight w:val="yellow"/>
        </w:rPr>
      </w:pPr>
    </w:p>
    <w:p w14:paraId="0417043B" w14:textId="77777777" w:rsidR="005B280F" w:rsidRPr="003C6AC6" w:rsidRDefault="005B280F" w:rsidP="005B280F">
      <w:pPr>
        <w:ind w:firstLine="720"/>
        <w:jc w:val="both"/>
        <w:rPr>
          <w:b/>
          <w:sz w:val="20"/>
        </w:rPr>
      </w:pPr>
      <w:r w:rsidRPr="003C6AC6">
        <w:rPr>
          <w:b/>
          <w:sz w:val="20"/>
        </w:rPr>
        <w:t>Bank Balances as at</w:t>
      </w:r>
      <w:r>
        <w:rPr>
          <w:b/>
          <w:sz w:val="20"/>
        </w:rPr>
        <w:t xml:space="preserve"> 30</w:t>
      </w:r>
      <w:r w:rsidRPr="009D2351">
        <w:rPr>
          <w:b/>
          <w:sz w:val="20"/>
          <w:vertAlign w:val="superscript"/>
        </w:rPr>
        <w:t>th</w:t>
      </w:r>
      <w:r>
        <w:rPr>
          <w:b/>
          <w:sz w:val="20"/>
        </w:rPr>
        <w:t xml:space="preserve"> June 2026</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8"/>
        <w:gridCol w:w="2835"/>
      </w:tblGrid>
      <w:tr w:rsidR="005B280F" w:rsidRPr="003C6AC6" w14:paraId="1F8F6A09" w14:textId="77777777" w:rsidTr="009154D7">
        <w:tc>
          <w:tcPr>
            <w:tcW w:w="3118" w:type="dxa"/>
          </w:tcPr>
          <w:p w14:paraId="0209F9F8" w14:textId="77777777" w:rsidR="005B280F" w:rsidRPr="003C6AC6" w:rsidRDefault="005B280F" w:rsidP="009154D7">
            <w:pPr>
              <w:jc w:val="both"/>
              <w:rPr>
                <w:sz w:val="20"/>
              </w:rPr>
            </w:pPr>
            <w:r w:rsidRPr="003C6AC6">
              <w:rPr>
                <w:sz w:val="20"/>
              </w:rPr>
              <w:t>Unity Current Account 4775</w:t>
            </w:r>
          </w:p>
        </w:tc>
        <w:tc>
          <w:tcPr>
            <w:tcW w:w="2835" w:type="dxa"/>
          </w:tcPr>
          <w:p w14:paraId="53C74ADA" w14:textId="77777777" w:rsidR="005B280F" w:rsidRPr="003C6AC6" w:rsidRDefault="005B280F" w:rsidP="009154D7">
            <w:pPr>
              <w:jc w:val="both"/>
              <w:rPr>
                <w:sz w:val="20"/>
              </w:rPr>
            </w:pPr>
            <w:r w:rsidRPr="003C6AC6">
              <w:rPr>
                <w:sz w:val="20"/>
              </w:rPr>
              <w:t xml:space="preserve">£    </w:t>
            </w:r>
            <w:r>
              <w:rPr>
                <w:sz w:val="20"/>
              </w:rPr>
              <w:t xml:space="preserve"> 2,073.08</w:t>
            </w:r>
          </w:p>
        </w:tc>
      </w:tr>
      <w:tr w:rsidR="005B280F" w:rsidRPr="003C6AC6" w14:paraId="1741CB53" w14:textId="77777777" w:rsidTr="009154D7">
        <w:tc>
          <w:tcPr>
            <w:tcW w:w="3118" w:type="dxa"/>
          </w:tcPr>
          <w:p w14:paraId="5BE3A7C5" w14:textId="77777777" w:rsidR="005B280F" w:rsidRPr="003C6AC6" w:rsidRDefault="005B280F" w:rsidP="009154D7">
            <w:pPr>
              <w:jc w:val="both"/>
              <w:rPr>
                <w:sz w:val="20"/>
              </w:rPr>
            </w:pPr>
            <w:r w:rsidRPr="003C6AC6">
              <w:rPr>
                <w:sz w:val="20"/>
              </w:rPr>
              <w:t>Unity Deposit Account 4788</w:t>
            </w:r>
          </w:p>
        </w:tc>
        <w:tc>
          <w:tcPr>
            <w:tcW w:w="2835" w:type="dxa"/>
          </w:tcPr>
          <w:p w14:paraId="47A81BDD" w14:textId="77777777" w:rsidR="005B280F" w:rsidRPr="003C6AC6" w:rsidRDefault="005B280F" w:rsidP="009154D7">
            <w:pPr>
              <w:jc w:val="both"/>
              <w:rPr>
                <w:sz w:val="20"/>
              </w:rPr>
            </w:pPr>
            <w:r w:rsidRPr="003C6AC6">
              <w:rPr>
                <w:sz w:val="20"/>
              </w:rPr>
              <w:t xml:space="preserve">£   </w:t>
            </w:r>
            <w:r>
              <w:rPr>
                <w:sz w:val="20"/>
              </w:rPr>
              <w:t>55,595.65</w:t>
            </w:r>
          </w:p>
        </w:tc>
      </w:tr>
    </w:tbl>
    <w:p w14:paraId="5221E10E" w14:textId="77777777" w:rsidR="005B280F" w:rsidRPr="002353C9" w:rsidRDefault="005B280F" w:rsidP="005B280F">
      <w:pPr>
        <w:ind w:left="709"/>
        <w:jc w:val="both"/>
        <w:rPr>
          <w:sz w:val="16"/>
          <w:szCs w:val="16"/>
          <w:highlight w:val="yellow"/>
        </w:rPr>
      </w:pPr>
    </w:p>
    <w:p w14:paraId="78C3AEDF" w14:textId="77777777" w:rsidR="005B280F" w:rsidRDefault="005B280F" w:rsidP="005B280F">
      <w:pPr>
        <w:ind w:left="709"/>
        <w:jc w:val="both"/>
        <w:rPr>
          <w:bCs/>
          <w:sz w:val="20"/>
        </w:rPr>
      </w:pPr>
      <w:r w:rsidRPr="00CD331D">
        <w:rPr>
          <w:b/>
          <w:sz w:val="20"/>
        </w:rPr>
        <w:t>INCOME</w:t>
      </w:r>
      <w:r w:rsidRPr="00CD331D">
        <w:rPr>
          <w:sz w:val="20"/>
        </w:rPr>
        <w:t xml:space="preserve">:  </w:t>
      </w:r>
      <w:r w:rsidRPr="00CD331D">
        <w:rPr>
          <w:sz w:val="20"/>
        </w:rPr>
        <w:tab/>
      </w:r>
      <w:r w:rsidRPr="0020547A">
        <w:rPr>
          <w:bCs/>
          <w:sz w:val="20"/>
        </w:rPr>
        <w:t>£</w:t>
      </w:r>
      <w:r>
        <w:rPr>
          <w:bCs/>
          <w:sz w:val="20"/>
        </w:rPr>
        <w:t xml:space="preserve"> 227.71 -  Interest deposit a/c</w:t>
      </w:r>
    </w:p>
    <w:p w14:paraId="0618AA95" w14:textId="77777777" w:rsidR="005B280F" w:rsidRDefault="005B280F" w:rsidP="005B280F">
      <w:pPr>
        <w:ind w:left="709"/>
        <w:jc w:val="both"/>
        <w:rPr>
          <w:bCs/>
          <w:sz w:val="20"/>
        </w:rPr>
      </w:pPr>
      <w:r>
        <w:rPr>
          <w:bCs/>
          <w:sz w:val="20"/>
        </w:rPr>
        <w:tab/>
      </w:r>
      <w:r>
        <w:rPr>
          <w:bCs/>
          <w:sz w:val="20"/>
        </w:rPr>
        <w:tab/>
      </w:r>
      <w:r>
        <w:rPr>
          <w:bCs/>
          <w:sz w:val="20"/>
        </w:rPr>
        <w:tab/>
        <w:t>£ 132.00 – Sainsbury Hall hire (BACS 12/6)</w:t>
      </w:r>
    </w:p>
    <w:p w14:paraId="7B54DC7C" w14:textId="77777777" w:rsidR="005B280F" w:rsidRDefault="005B280F" w:rsidP="005B280F">
      <w:pPr>
        <w:ind w:left="709"/>
        <w:jc w:val="both"/>
        <w:rPr>
          <w:bCs/>
          <w:sz w:val="20"/>
        </w:rPr>
      </w:pPr>
      <w:r>
        <w:rPr>
          <w:bCs/>
          <w:sz w:val="20"/>
        </w:rPr>
        <w:tab/>
      </w:r>
      <w:r>
        <w:rPr>
          <w:bCs/>
          <w:sz w:val="20"/>
        </w:rPr>
        <w:tab/>
      </w:r>
      <w:r>
        <w:rPr>
          <w:bCs/>
          <w:sz w:val="20"/>
        </w:rPr>
        <w:tab/>
        <w:t>£  383.28 – Scottish Power SEG 3 months</w:t>
      </w:r>
    </w:p>
    <w:p w14:paraId="019B7065" w14:textId="77777777" w:rsidR="005B280F" w:rsidRDefault="005B280F" w:rsidP="005B280F">
      <w:pPr>
        <w:ind w:left="709"/>
        <w:jc w:val="both"/>
        <w:rPr>
          <w:bCs/>
          <w:sz w:val="20"/>
        </w:rPr>
      </w:pPr>
      <w:r>
        <w:rPr>
          <w:bCs/>
          <w:sz w:val="20"/>
        </w:rPr>
        <w:tab/>
      </w:r>
      <w:r>
        <w:rPr>
          <w:bCs/>
          <w:sz w:val="20"/>
        </w:rPr>
        <w:tab/>
      </w:r>
      <w:r>
        <w:rPr>
          <w:bCs/>
          <w:sz w:val="20"/>
        </w:rPr>
        <w:tab/>
        <w:t>£    49.00 – Radio Forest hall hire (BACS 1/5)</w:t>
      </w:r>
    </w:p>
    <w:p w14:paraId="4333832C" w14:textId="77777777" w:rsidR="005B280F" w:rsidRDefault="005B280F" w:rsidP="005B280F">
      <w:pPr>
        <w:ind w:left="709"/>
        <w:jc w:val="both"/>
        <w:rPr>
          <w:bCs/>
          <w:sz w:val="20"/>
        </w:rPr>
      </w:pPr>
      <w:r>
        <w:rPr>
          <w:bCs/>
          <w:sz w:val="20"/>
        </w:rPr>
        <w:tab/>
      </w:r>
      <w:r>
        <w:rPr>
          <w:bCs/>
          <w:sz w:val="20"/>
        </w:rPr>
        <w:tab/>
      </w:r>
      <w:r>
        <w:rPr>
          <w:bCs/>
          <w:sz w:val="20"/>
        </w:rPr>
        <w:tab/>
        <w:t>£9,022.25 – HMRC VAT rebate 25/26</w:t>
      </w:r>
    </w:p>
    <w:p w14:paraId="2A3BF678" w14:textId="77777777" w:rsidR="005B280F" w:rsidRDefault="005B280F" w:rsidP="005B280F">
      <w:pPr>
        <w:ind w:left="709"/>
        <w:jc w:val="both"/>
        <w:rPr>
          <w:bCs/>
          <w:sz w:val="20"/>
        </w:rPr>
      </w:pPr>
      <w:r>
        <w:rPr>
          <w:bCs/>
          <w:sz w:val="20"/>
        </w:rPr>
        <w:tab/>
      </w:r>
      <w:r>
        <w:rPr>
          <w:bCs/>
          <w:sz w:val="20"/>
        </w:rPr>
        <w:tab/>
      </w:r>
      <w:r>
        <w:rPr>
          <w:bCs/>
          <w:sz w:val="20"/>
        </w:rPr>
        <w:tab/>
        <w:t>£   171.60 – Ladies Groups hire Apr-Dec (#000026)</w:t>
      </w:r>
    </w:p>
    <w:p w14:paraId="596B2379" w14:textId="77777777" w:rsidR="005B280F" w:rsidRPr="0020547A" w:rsidRDefault="005B280F" w:rsidP="005B280F">
      <w:pPr>
        <w:ind w:left="709"/>
        <w:jc w:val="both"/>
        <w:rPr>
          <w:bCs/>
          <w:sz w:val="20"/>
        </w:rPr>
      </w:pPr>
      <w:r>
        <w:rPr>
          <w:bCs/>
          <w:sz w:val="20"/>
        </w:rPr>
        <w:t xml:space="preserve"> </w:t>
      </w:r>
    </w:p>
    <w:p w14:paraId="61797BED" w14:textId="1C97ECA6" w:rsidR="003F7383" w:rsidRPr="003F7383" w:rsidRDefault="003F7383" w:rsidP="00023B61">
      <w:pPr>
        <w:pStyle w:val="ListParagraph"/>
        <w:numPr>
          <w:ilvl w:val="0"/>
          <w:numId w:val="14"/>
        </w:numPr>
        <w:jc w:val="both"/>
        <w:rPr>
          <w:bCs/>
          <w:sz w:val="20"/>
        </w:rPr>
      </w:pPr>
      <w:r>
        <w:rPr>
          <w:bCs/>
          <w:sz w:val="20"/>
        </w:rPr>
        <w:t>The bank</w:t>
      </w:r>
      <w:r w:rsidRPr="003F7383">
        <w:rPr>
          <w:bCs/>
          <w:sz w:val="20"/>
        </w:rPr>
        <w:t xml:space="preserve"> reconciliation up to </w:t>
      </w:r>
      <w:r>
        <w:rPr>
          <w:bCs/>
          <w:sz w:val="20"/>
        </w:rPr>
        <w:t>30</w:t>
      </w:r>
      <w:r w:rsidRPr="003F7383">
        <w:rPr>
          <w:bCs/>
          <w:sz w:val="20"/>
          <w:vertAlign w:val="superscript"/>
        </w:rPr>
        <w:t>th</w:t>
      </w:r>
      <w:r>
        <w:rPr>
          <w:bCs/>
          <w:sz w:val="20"/>
        </w:rPr>
        <w:t xml:space="preserve"> </w:t>
      </w:r>
      <w:r w:rsidR="005B280F">
        <w:rPr>
          <w:bCs/>
          <w:sz w:val="20"/>
        </w:rPr>
        <w:t>June</w:t>
      </w:r>
      <w:r>
        <w:rPr>
          <w:bCs/>
          <w:sz w:val="20"/>
        </w:rPr>
        <w:t xml:space="preserve"> was reviewed</w:t>
      </w:r>
      <w:r w:rsidRPr="003F7383">
        <w:rPr>
          <w:bCs/>
          <w:sz w:val="20"/>
        </w:rPr>
        <w:t xml:space="preserve"> alongside the bank statements.</w:t>
      </w:r>
    </w:p>
    <w:p w14:paraId="0C9413E9" w14:textId="77777777" w:rsidR="003F7383" w:rsidRPr="00147E03" w:rsidRDefault="003F7383" w:rsidP="003F7383">
      <w:pPr>
        <w:jc w:val="both"/>
        <w:rPr>
          <w:b/>
          <w:bCs/>
          <w:sz w:val="14"/>
          <w:szCs w:val="14"/>
        </w:rPr>
      </w:pPr>
    </w:p>
    <w:p w14:paraId="5526FD65" w14:textId="56421D43" w:rsidR="00424B0F" w:rsidRDefault="00424B0F" w:rsidP="00573D38">
      <w:pPr>
        <w:pStyle w:val="Heading1"/>
        <w:tabs>
          <w:tab w:val="left" w:pos="1620"/>
        </w:tabs>
        <w:ind w:left="0"/>
        <w:rPr>
          <w:b w:val="0"/>
          <w:bCs w:val="0"/>
        </w:rPr>
      </w:pPr>
    </w:p>
    <w:p w14:paraId="2C556515" w14:textId="0F85D834" w:rsidR="00F548BE" w:rsidRPr="00C322D0" w:rsidRDefault="00304FB3" w:rsidP="00A426AE">
      <w:pPr>
        <w:ind w:left="142"/>
        <w:jc w:val="both"/>
        <w:outlineLvl w:val="0"/>
        <w:rPr>
          <w:b/>
          <w:bCs/>
          <w:sz w:val="20"/>
          <w:szCs w:val="20"/>
        </w:rPr>
      </w:pPr>
      <w:r w:rsidRPr="00C322D0">
        <w:rPr>
          <w:b/>
          <w:bCs/>
          <w:sz w:val="20"/>
          <w:szCs w:val="20"/>
        </w:rPr>
        <w:t>P14.</w:t>
      </w:r>
      <w:r w:rsidR="009F0FE2" w:rsidRPr="00C322D0">
        <w:rPr>
          <w:b/>
          <w:bCs/>
          <w:sz w:val="20"/>
          <w:szCs w:val="20"/>
        </w:rPr>
        <w:t>1</w:t>
      </w:r>
      <w:r w:rsidR="001B4D28">
        <w:rPr>
          <w:b/>
          <w:bCs/>
          <w:sz w:val="20"/>
          <w:szCs w:val="20"/>
        </w:rPr>
        <w:t>538</w:t>
      </w:r>
      <w:r w:rsidRPr="00C322D0">
        <w:rPr>
          <w:b/>
          <w:bCs/>
          <w:sz w:val="20"/>
          <w:szCs w:val="20"/>
        </w:rPr>
        <w:t xml:space="preserve"> </w:t>
      </w:r>
      <w:r w:rsidR="00F548BE" w:rsidRPr="00C322D0">
        <w:rPr>
          <w:b/>
          <w:bCs/>
          <w:sz w:val="20"/>
          <w:szCs w:val="20"/>
        </w:rPr>
        <w:t>DATES OF NEXT MEETINGS/EVENTS</w:t>
      </w:r>
    </w:p>
    <w:p w14:paraId="6313B44A" w14:textId="1E8F0D76" w:rsidR="00F548BE" w:rsidRDefault="00F548BE" w:rsidP="00A426AE">
      <w:pPr>
        <w:ind w:left="142"/>
        <w:jc w:val="both"/>
        <w:outlineLvl w:val="0"/>
        <w:rPr>
          <w:sz w:val="20"/>
        </w:rPr>
      </w:pPr>
      <w:r w:rsidRPr="00147E03">
        <w:rPr>
          <w:sz w:val="20"/>
        </w:rPr>
        <w:t xml:space="preserve">Councillors </w:t>
      </w:r>
      <w:r w:rsidRPr="00147E03">
        <w:rPr>
          <w:b/>
          <w:i/>
          <w:sz w:val="20"/>
        </w:rPr>
        <w:t>NOTE</w:t>
      </w:r>
      <w:r w:rsidR="00304FB3">
        <w:rPr>
          <w:b/>
          <w:i/>
          <w:sz w:val="20"/>
        </w:rPr>
        <w:t>D</w:t>
      </w:r>
      <w:r w:rsidRPr="00147E03">
        <w:rPr>
          <w:sz w:val="20"/>
        </w:rPr>
        <w:t xml:space="preserve"> the date of the next meeting</w:t>
      </w:r>
      <w:r w:rsidR="00F50282">
        <w:rPr>
          <w:sz w:val="20"/>
        </w:rPr>
        <w:t>s</w:t>
      </w:r>
      <w:r w:rsidRPr="00147E03">
        <w:rPr>
          <w:sz w:val="20"/>
        </w:rPr>
        <w:t>:</w:t>
      </w:r>
    </w:p>
    <w:p w14:paraId="1F0E5AB9" w14:textId="77777777" w:rsidR="00AA0A00" w:rsidRPr="00AA0A00" w:rsidRDefault="00AA0A00" w:rsidP="00023B61">
      <w:pPr>
        <w:pStyle w:val="ListParagraph"/>
        <w:widowControl/>
        <w:numPr>
          <w:ilvl w:val="0"/>
          <w:numId w:val="5"/>
        </w:numPr>
        <w:autoSpaceDE/>
        <w:autoSpaceDN/>
        <w:jc w:val="both"/>
        <w:outlineLvl w:val="0"/>
        <w:rPr>
          <w:sz w:val="20"/>
        </w:rPr>
      </w:pPr>
      <w:r w:rsidRPr="00AA0A00">
        <w:rPr>
          <w:sz w:val="20"/>
        </w:rPr>
        <w:t>10</w:t>
      </w:r>
      <w:r w:rsidRPr="00AA0A00">
        <w:rPr>
          <w:sz w:val="20"/>
          <w:vertAlign w:val="superscript"/>
        </w:rPr>
        <w:t>th</w:t>
      </w:r>
      <w:r w:rsidRPr="00AA0A00">
        <w:rPr>
          <w:sz w:val="20"/>
        </w:rPr>
        <w:t xml:space="preserve"> September 2026</w:t>
      </w:r>
    </w:p>
    <w:p w14:paraId="04BB2B20" w14:textId="77777777" w:rsidR="00AA0A00" w:rsidRPr="00AA0A00" w:rsidRDefault="00AA0A00" w:rsidP="00023B61">
      <w:pPr>
        <w:pStyle w:val="ListParagraph"/>
        <w:widowControl/>
        <w:numPr>
          <w:ilvl w:val="0"/>
          <w:numId w:val="5"/>
        </w:numPr>
        <w:autoSpaceDE/>
        <w:autoSpaceDN/>
        <w:jc w:val="both"/>
        <w:outlineLvl w:val="0"/>
        <w:rPr>
          <w:sz w:val="20"/>
        </w:rPr>
      </w:pPr>
      <w:r w:rsidRPr="00AA0A00">
        <w:rPr>
          <w:sz w:val="20"/>
        </w:rPr>
        <w:lastRenderedPageBreak/>
        <w:t>12</w:t>
      </w:r>
      <w:r w:rsidRPr="00AA0A00">
        <w:rPr>
          <w:sz w:val="20"/>
          <w:vertAlign w:val="superscript"/>
        </w:rPr>
        <w:t>th</w:t>
      </w:r>
      <w:r w:rsidRPr="00AA0A00">
        <w:rPr>
          <w:sz w:val="20"/>
        </w:rPr>
        <w:t xml:space="preserve"> November 2026</w:t>
      </w:r>
    </w:p>
    <w:p w14:paraId="43F8C5C2" w14:textId="77777777" w:rsidR="00E91941" w:rsidRDefault="00E91941" w:rsidP="00E91941">
      <w:pPr>
        <w:jc w:val="both"/>
        <w:outlineLvl w:val="0"/>
        <w:rPr>
          <w:sz w:val="16"/>
          <w:szCs w:val="16"/>
        </w:rPr>
      </w:pPr>
    </w:p>
    <w:p w14:paraId="3C01EBFF" w14:textId="51D56517" w:rsidR="00AE1AED" w:rsidRPr="00AF201E" w:rsidRDefault="001759F6" w:rsidP="00A426AE">
      <w:pPr>
        <w:ind w:left="142"/>
        <w:jc w:val="both"/>
        <w:outlineLvl w:val="0"/>
        <w:rPr>
          <w:b/>
          <w:bCs/>
          <w:sz w:val="20"/>
          <w:szCs w:val="20"/>
        </w:rPr>
      </w:pPr>
      <w:r w:rsidRPr="00AF201E">
        <w:rPr>
          <w:b/>
          <w:bCs/>
          <w:sz w:val="20"/>
          <w:szCs w:val="20"/>
        </w:rPr>
        <w:t>P14.</w:t>
      </w:r>
      <w:r w:rsidR="00D56734" w:rsidRPr="00AF201E">
        <w:rPr>
          <w:b/>
          <w:bCs/>
          <w:sz w:val="20"/>
          <w:szCs w:val="20"/>
        </w:rPr>
        <w:t>15</w:t>
      </w:r>
      <w:r w:rsidR="006700E0">
        <w:rPr>
          <w:b/>
          <w:bCs/>
          <w:sz w:val="20"/>
          <w:szCs w:val="20"/>
        </w:rPr>
        <w:t>39</w:t>
      </w:r>
      <w:r w:rsidRPr="00AF201E">
        <w:rPr>
          <w:b/>
          <w:bCs/>
          <w:sz w:val="20"/>
          <w:szCs w:val="20"/>
        </w:rPr>
        <w:t xml:space="preserve"> </w:t>
      </w:r>
      <w:r w:rsidR="00AE1AED" w:rsidRPr="00AF201E">
        <w:rPr>
          <w:b/>
          <w:bCs/>
          <w:sz w:val="20"/>
          <w:szCs w:val="20"/>
        </w:rPr>
        <w:t>ITEMS FOR NEXT MEETING</w:t>
      </w:r>
    </w:p>
    <w:p w14:paraId="27BCE53D" w14:textId="3F35DA94" w:rsidR="00D56734" w:rsidRPr="001B4D28" w:rsidRDefault="001B4D28" w:rsidP="001B4D28">
      <w:pPr>
        <w:pStyle w:val="ListParagraph"/>
        <w:numPr>
          <w:ilvl w:val="0"/>
          <w:numId w:val="26"/>
        </w:numPr>
        <w:jc w:val="both"/>
        <w:outlineLvl w:val="0"/>
        <w:rPr>
          <w:sz w:val="20"/>
          <w:szCs w:val="20"/>
        </w:rPr>
      </w:pPr>
      <w:r w:rsidRPr="001B4D28">
        <w:rPr>
          <w:sz w:val="20"/>
          <w:szCs w:val="20"/>
        </w:rPr>
        <w:t>Christmas Tree</w:t>
      </w:r>
    </w:p>
    <w:p w14:paraId="33A8DAE7" w14:textId="26DE5297" w:rsidR="001B4D28" w:rsidRPr="001B4D28" w:rsidRDefault="001B4D28" w:rsidP="001B4D28">
      <w:pPr>
        <w:pStyle w:val="ListParagraph"/>
        <w:numPr>
          <w:ilvl w:val="0"/>
          <w:numId w:val="26"/>
        </w:numPr>
        <w:jc w:val="both"/>
        <w:outlineLvl w:val="0"/>
        <w:rPr>
          <w:sz w:val="20"/>
          <w:szCs w:val="20"/>
        </w:rPr>
      </w:pPr>
      <w:r w:rsidRPr="001B4D28">
        <w:rPr>
          <w:sz w:val="20"/>
          <w:szCs w:val="20"/>
        </w:rPr>
        <w:t>Tree works</w:t>
      </w:r>
    </w:p>
    <w:p w14:paraId="3154282C" w14:textId="77777777" w:rsidR="005153C0" w:rsidRDefault="005153C0" w:rsidP="005153C0">
      <w:pPr>
        <w:pStyle w:val="ListParagraph"/>
        <w:widowControl/>
        <w:autoSpaceDE/>
        <w:autoSpaceDN/>
        <w:ind w:left="720" w:firstLine="0"/>
        <w:jc w:val="both"/>
        <w:outlineLvl w:val="0"/>
        <w:rPr>
          <w:sz w:val="20"/>
        </w:rPr>
      </w:pPr>
    </w:p>
    <w:p w14:paraId="14315E97" w14:textId="18459B23" w:rsidR="00DC538B" w:rsidRDefault="00A94B59" w:rsidP="000B1B0E">
      <w:pPr>
        <w:jc w:val="both"/>
        <w:outlineLvl w:val="0"/>
      </w:pPr>
      <w:r>
        <w:rPr>
          <w:sz w:val="20"/>
        </w:rPr>
        <w:t xml:space="preserve">Meeting closed </w:t>
      </w:r>
      <w:r w:rsidR="00E03D29">
        <w:rPr>
          <w:sz w:val="20"/>
        </w:rPr>
        <w:t>20.10</w:t>
      </w:r>
      <w:r w:rsidR="000B1B0E">
        <w:rPr>
          <w:sz w:val="20"/>
        </w:rPr>
        <w:tab/>
      </w:r>
      <w:r w:rsidR="000B1B0E">
        <w:rPr>
          <w:sz w:val="20"/>
        </w:rPr>
        <w:tab/>
      </w:r>
      <w:r w:rsidR="000B1B0E">
        <w:rPr>
          <w:sz w:val="20"/>
        </w:rPr>
        <w:tab/>
      </w:r>
      <w:r w:rsidR="0066107F" w:rsidRPr="004A60DC">
        <w:t>Signed</w:t>
      </w:r>
      <w:r w:rsidR="0066107F" w:rsidRPr="004A60DC">
        <w:rPr>
          <w:spacing w:val="-11"/>
        </w:rPr>
        <w:t xml:space="preserve"> </w:t>
      </w:r>
      <w:r w:rsidR="0066107F" w:rsidRPr="004A60DC">
        <w:t>........................................</w:t>
      </w:r>
      <w:r w:rsidR="0066107F" w:rsidRPr="004A60DC">
        <w:tab/>
        <w:t>Date</w:t>
      </w:r>
      <w:r w:rsidR="0066107F" w:rsidRPr="004A60DC">
        <w:rPr>
          <w:spacing w:val="-2"/>
        </w:rPr>
        <w:t xml:space="preserve"> </w:t>
      </w:r>
      <w:r w:rsidR="0066107F" w:rsidRPr="004A60DC">
        <w:t>............................</w:t>
      </w:r>
    </w:p>
    <w:sectPr w:rsidR="00DC538B" w:rsidSect="00D05509">
      <w:headerReference w:type="even" r:id="rId11"/>
      <w:headerReference w:type="default" r:id="rId12"/>
      <w:footerReference w:type="even" r:id="rId13"/>
      <w:footerReference w:type="default" r:id="rId14"/>
      <w:headerReference w:type="first" r:id="rId15"/>
      <w:footerReference w:type="first" r:id="rId16"/>
      <w:pgSz w:w="11920" w:h="16850"/>
      <w:pgMar w:top="1480" w:right="1005" w:bottom="920" w:left="1080" w:header="715" w:footer="67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50F3D" w14:textId="77777777" w:rsidR="00057563" w:rsidRDefault="00057563">
      <w:r>
        <w:separator/>
      </w:r>
    </w:p>
  </w:endnote>
  <w:endnote w:type="continuationSeparator" w:id="0">
    <w:p w14:paraId="263071D0" w14:textId="77777777" w:rsidR="00057563" w:rsidRDefault="000575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687D1" w14:textId="77777777" w:rsidR="006B612C" w:rsidRDefault="006B61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65337" w14:textId="77777777" w:rsidR="00DC538B" w:rsidRDefault="0066107F">
    <w:pPr>
      <w:pStyle w:val="BodyText"/>
      <w:spacing w:line="14" w:lineRule="auto"/>
      <w:rPr>
        <w:sz w:val="16"/>
      </w:rPr>
    </w:pPr>
    <w:r>
      <w:rPr>
        <w:noProof/>
      </w:rPr>
      <mc:AlternateContent>
        <mc:Choice Requires="wps">
          <w:drawing>
            <wp:anchor distT="0" distB="0" distL="114300" distR="114300" simplePos="0" relativeHeight="251658241" behindDoc="1" locked="0" layoutInCell="1" allowOverlap="1" wp14:anchorId="2A78FA6C" wp14:editId="7E2BD214">
              <wp:simplePos x="0" y="0"/>
              <wp:positionH relativeFrom="page">
                <wp:posOffset>803910</wp:posOffset>
              </wp:positionH>
              <wp:positionV relativeFrom="page">
                <wp:posOffset>10090150</wp:posOffset>
              </wp:positionV>
              <wp:extent cx="176530" cy="165735"/>
              <wp:effectExtent l="3810" t="3175" r="635" b="254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3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8BD598" w14:textId="77777777" w:rsidR="00DC538B" w:rsidRDefault="0066107F">
                          <w:pPr>
                            <w:pStyle w:val="BodyText"/>
                            <w:spacing w:before="10"/>
                            <w:ind w:left="40"/>
                            <w:rPr>
                              <w:rFonts w:ascii="Times New Roman"/>
                            </w:rPr>
                          </w:pPr>
                          <w:r>
                            <w:fldChar w:fldCharType="begin"/>
                          </w:r>
                          <w:r>
                            <w:rPr>
                              <w:rFonts w:ascii="Times New Roman"/>
                            </w:rPr>
                            <w:instrText xml:space="preserve"> PAGE </w:instrText>
                          </w:r>
                          <w:r>
                            <w:fldChar w:fldCharType="separate"/>
                          </w:r>
                          <w:r>
                            <w:t>5</w:t>
                          </w:r>
                          <w:r>
                            <w:fldChar w:fldCharType="end"/>
                          </w:r>
                          <w:r>
                            <w:rPr>
                              <w:rFonts w:ascii="Times New Roman"/>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78FA6C" id="_x0000_t202" coordsize="21600,21600" o:spt="202" path="m,l,21600r21600,l21600,xe">
              <v:stroke joinstyle="miter"/>
              <v:path gradientshapeok="t" o:connecttype="rect"/>
            </v:shapetype>
            <v:shape id="Text Box 1" o:spid="_x0000_s1027" type="#_x0000_t202" style="position:absolute;margin-left:63.3pt;margin-top:794.5pt;width:13.9pt;height:13.0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" filled="f" stroked="f">
              <v:textbox inset="0,0,0,0">
                <w:txbxContent>
                  <w:p w14:paraId="2C8BD598" w14:textId="77777777" w:rsidR="00DC538B" w:rsidRDefault="0066107F">
                    <w:pPr>
                      <w:pStyle w:val="BodyText"/>
                      <w:spacing w:before="10"/>
                      <w:ind w:left="40"/>
                      <w:rPr>
                        <w:rFonts w:ascii="Times New Roman"/>
                      </w:rPr>
                    </w:pPr>
                    <w:r>
                      <w:fldChar w:fldCharType="begin"/>
                    </w:r>
                    <w:r>
                      <w:rPr>
                        <w:rFonts w:ascii="Times New Roman"/>
                      </w:rPr>
                      <w:instrText xml:space="preserve"> PAGE </w:instrText>
                    </w:r>
                    <w:r>
                      <w:fldChar w:fldCharType="separate"/>
                    </w:r>
                    <w:r>
                      <w:t>5</w:t>
                    </w:r>
                    <w:r>
                      <w:fldChar w:fldCharType="end"/>
                    </w:r>
                    <w:r>
                      <w:rPr>
                        <w:rFonts w:ascii="Times New Roman"/>
                      </w:rPr>
                      <w:t xml:space="preserve"> -</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7B25C" w14:textId="77777777" w:rsidR="006B612C" w:rsidRDefault="006B61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141C8" w14:textId="77777777" w:rsidR="00057563" w:rsidRDefault="00057563">
      <w:r>
        <w:separator/>
      </w:r>
    </w:p>
  </w:footnote>
  <w:footnote w:type="continuationSeparator" w:id="0">
    <w:p w14:paraId="20563831" w14:textId="77777777" w:rsidR="00057563" w:rsidRDefault="000575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27A64" w14:textId="6BCC5463" w:rsidR="006B612C" w:rsidRDefault="006B61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2A8EC" w14:textId="18CE59A5" w:rsidR="00DC538B" w:rsidRDefault="0066107F">
    <w:pPr>
      <w:pStyle w:val="BodyText"/>
      <w:spacing w:line="14" w:lineRule="auto"/>
    </w:pPr>
    <w:r>
      <w:rPr>
        <w:noProof/>
      </w:rPr>
      <mc:AlternateContent>
        <mc:Choice Requires="wps">
          <w:drawing>
            <wp:anchor distT="0" distB="0" distL="114300" distR="114300" simplePos="0" relativeHeight="251658240" behindDoc="1" locked="0" layoutInCell="1" allowOverlap="1" wp14:anchorId="60892E56" wp14:editId="09C37555">
              <wp:simplePos x="0" y="0"/>
              <wp:positionH relativeFrom="page">
                <wp:posOffset>714375</wp:posOffset>
              </wp:positionH>
              <wp:positionV relativeFrom="topMargin">
                <wp:align>bottom</wp:align>
              </wp:positionV>
              <wp:extent cx="6054725" cy="492125"/>
              <wp:effectExtent l="0" t="0" r="3175" b="31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4725" cy="492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6495DC" w14:textId="77777777" w:rsidR="00DC538B" w:rsidRPr="00BF2798" w:rsidRDefault="0066107F" w:rsidP="00BF2798">
                          <w:pPr>
                            <w:spacing w:before="10"/>
                            <w:ind w:left="153"/>
                            <w:rPr>
                              <w:rFonts w:ascii="Times New Roman"/>
                              <w:b/>
                              <w:i/>
                              <w:iCs/>
                              <w:sz w:val="28"/>
                              <w:szCs w:val="32"/>
                            </w:rPr>
                          </w:pPr>
                          <w:r w:rsidRPr="00BF2798">
                            <w:rPr>
                              <w:rFonts w:ascii="Times New Roman"/>
                              <w:b/>
                              <w:i/>
                              <w:iCs/>
                              <w:sz w:val="36"/>
                              <w:szCs w:val="32"/>
                            </w:rPr>
                            <w:t xml:space="preserve">Stanford Rivers </w:t>
                          </w:r>
                          <w:r w:rsidRPr="00BF2798">
                            <w:rPr>
                              <w:rFonts w:ascii="Times New Roman"/>
                              <w:b/>
                              <w:i/>
                              <w:iCs/>
                              <w:sz w:val="28"/>
                              <w:szCs w:val="32"/>
                            </w:rPr>
                            <w:t>PARISH COUNCIL</w:t>
                          </w:r>
                        </w:p>
                        <w:p w14:paraId="50D61DB2" w14:textId="77777777" w:rsidR="00DC538B" w:rsidRPr="006B7649" w:rsidRDefault="00DC538B" w:rsidP="001C209E">
                          <w:pPr>
                            <w:tabs>
                              <w:tab w:val="left" w:pos="7068"/>
                              <w:tab w:val="left" w:pos="9514"/>
                            </w:tabs>
                            <w:spacing w:line="272" w:lineRule="exact"/>
                            <w:rPr>
                              <w:rFonts w:ascii="Times New Roman"/>
                              <w:bCs/>
                              <w:sz w:val="24"/>
                            </w:rPr>
                          </w:pPr>
                        </w:p>
                        <w:p w14:paraId="413E0A69" w14:textId="77777777" w:rsidR="00DC538B" w:rsidRDefault="0066107F">
                          <w:pPr>
                            <w:tabs>
                              <w:tab w:val="left" w:pos="7068"/>
                              <w:tab w:val="left" w:pos="9514"/>
                            </w:tabs>
                            <w:spacing w:line="272" w:lineRule="exact"/>
                            <w:ind w:left="20"/>
                            <w:rPr>
                              <w:rFonts w:ascii="Times New Roman"/>
                              <w:b/>
                              <w:sz w:val="24"/>
                            </w:rPr>
                          </w:pPr>
                          <w:r>
                            <w:rPr>
                              <w:rFonts w:ascii="Times New Roman"/>
                              <w:b/>
                              <w:sz w:val="24"/>
                              <w:u w:val="single"/>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892E56" id="_x0000_t202" coordsize="21600,21600" o:spt="202" path="m,l,21600r21600,l21600,xe">
              <v:stroke joinstyle="miter"/>
              <v:path gradientshapeok="t" o:connecttype="rect"/>
            </v:shapetype>
            <v:shape id="Text Box 2" o:spid="_x0000_s1026" type="#_x0000_t202" style="position:absolute;margin-left:56.25pt;margin-top:0;width:476.75pt;height:38.75pt;z-index:-251658240;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" filled="f" stroked="f">
              <v:textbox inset="0,0,0,0">
                <w:txbxContent>
                  <w:p w14:paraId="7F6495DC" w14:textId="77777777" w:rsidR="00DC538B" w:rsidRPr="00BF2798" w:rsidRDefault="0066107F" w:rsidP="00BF2798">
                    <w:pPr>
                      <w:spacing w:before="10"/>
                      <w:ind w:left="153"/>
                      <w:rPr>
                        <w:rFonts w:ascii="Times New Roman"/>
                        <w:b/>
                        <w:i/>
                        <w:iCs/>
                        <w:sz w:val="28"/>
                        <w:szCs w:val="32"/>
                      </w:rPr>
                    </w:pPr>
                    <w:r w:rsidRPr="00BF2798">
                      <w:rPr>
                        <w:rFonts w:ascii="Times New Roman"/>
                        <w:b/>
                        <w:i/>
                        <w:iCs/>
                        <w:sz w:val="36"/>
                        <w:szCs w:val="32"/>
                      </w:rPr>
                      <w:t xml:space="preserve">Stanford Rivers </w:t>
                    </w:r>
                    <w:r w:rsidRPr="00BF2798">
                      <w:rPr>
                        <w:rFonts w:ascii="Times New Roman"/>
                        <w:b/>
                        <w:i/>
                        <w:iCs/>
                        <w:sz w:val="28"/>
                        <w:szCs w:val="32"/>
                      </w:rPr>
                      <w:t>PARISH COUNCIL</w:t>
                    </w:r>
                  </w:p>
                  <w:p w14:paraId="50D61DB2" w14:textId="77777777" w:rsidR="00DC538B" w:rsidRPr="006B7649" w:rsidRDefault="00DC538B" w:rsidP="001C209E">
                    <w:pPr>
                      <w:tabs>
                        <w:tab w:val="left" w:pos="7068"/>
                        <w:tab w:val="left" w:pos="9514"/>
                      </w:tabs>
                      <w:spacing w:line="272" w:lineRule="exact"/>
                      <w:rPr>
                        <w:rFonts w:ascii="Times New Roman"/>
                        <w:bCs/>
                        <w:sz w:val="24"/>
                      </w:rPr>
                    </w:pPr>
                  </w:p>
                  <w:p w14:paraId="413E0A69" w14:textId="77777777" w:rsidR="00DC538B" w:rsidRDefault="0066107F">
                    <w:pPr>
                      <w:tabs>
                        <w:tab w:val="left" w:pos="7068"/>
                        <w:tab w:val="left" w:pos="9514"/>
                      </w:tabs>
                      <w:spacing w:line="272" w:lineRule="exact"/>
                      <w:ind w:left="20"/>
                      <w:rPr>
                        <w:rFonts w:ascii="Times New Roman"/>
                        <w:b/>
                        <w:sz w:val="24"/>
                      </w:rPr>
                    </w:pPr>
                    <w:r>
                      <w:rPr>
                        <w:rFonts w:ascii="Times New Roman"/>
                        <w:b/>
                        <w:sz w:val="24"/>
                        <w:u w:val="single"/>
                      </w:rPr>
                      <w:tab/>
                    </w:r>
                  </w:p>
                </w:txbxContent>
              </v:textbox>
              <w10:wrap anchorx="page" anchory="margin"/>
            </v:shape>
          </w:pict>
        </mc:Fallback>
      </mc:AlternateContent>
    </w:r>
  </w:p>
  <w:p w14:paraId="66B745CA" w14:textId="77777777" w:rsidR="00DC538B" w:rsidRDefault="00DC538B">
    <w:pPr>
      <w:pStyle w:val="BodyText"/>
      <w:spacing w:line="14"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3FD9F" w14:textId="03AF012A" w:rsidR="006B612C" w:rsidRDefault="006B61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60214"/>
    <w:multiLevelType w:val="hybridMultilevel"/>
    <w:tmpl w:val="875EBE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CF5D19"/>
    <w:multiLevelType w:val="hybridMultilevel"/>
    <w:tmpl w:val="BACE22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1C78A2"/>
    <w:multiLevelType w:val="hybridMultilevel"/>
    <w:tmpl w:val="C376F6BE"/>
    <w:lvl w:ilvl="0" w:tplc="D640F702">
      <w:start w:val="1"/>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 w15:restartNumberingAfterBreak="0">
    <w:nsid w:val="09EC5906"/>
    <w:multiLevelType w:val="hybridMultilevel"/>
    <w:tmpl w:val="E51E6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A47147"/>
    <w:multiLevelType w:val="hybridMultilevel"/>
    <w:tmpl w:val="24484EFC"/>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215662E"/>
    <w:multiLevelType w:val="hybridMultilevel"/>
    <w:tmpl w:val="1B445B3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5CC6365"/>
    <w:multiLevelType w:val="hybridMultilevel"/>
    <w:tmpl w:val="DEB43C5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7" w15:restartNumberingAfterBreak="0">
    <w:nsid w:val="1B7934BD"/>
    <w:multiLevelType w:val="hybridMultilevel"/>
    <w:tmpl w:val="62F0306C"/>
    <w:lvl w:ilvl="0" w:tplc="08090001">
      <w:start w:val="1"/>
      <w:numFmt w:val="bullet"/>
      <w:lvlText w:val=""/>
      <w:lvlJc w:val="left"/>
      <w:pPr>
        <w:ind w:left="720" w:hanging="360"/>
      </w:pPr>
      <w:rPr>
        <w:rFonts w:ascii="Symbol" w:hAnsi="Symbol" w:hint="default"/>
        <w:b/>
        <w:i w:val="0"/>
        <w:color w:val="005C2A"/>
      </w:rPr>
    </w:lvl>
    <w:lvl w:ilvl="1" w:tplc="0809000B">
      <w:start w:val="1"/>
      <w:numFmt w:val="bullet"/>
      <w:lvlText w:val=""/>
      <w:lvlJc w:val="left"/>
      <w:pPr>
        <w:ind w:left="1440" w:hanging="360"/>
      </w:pPr>
      <w:rPr>
        <w:rFonts w:ascii="Wingdings" w:hAnsi="Wingdings" w:hint="default"/>
        <w:b/>
        <w:i w:val="0"/>
        <w:color w:val="005C2A"/>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A60084"/>
    <w:multiLevelType w:val="hybridMultilevel"/>
    <w:tmpl w:val="5EEE366E"/>
    <w:lvl w:ilvl="0" w:tplc="0809000F">
      <w:start w:val="2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EE86BD5"/>
    <w:multiLevelType w:val="hybridMultilevel"/>
    <w:tmpl w:val="42344922"/>
    <w:lvl w:ilvl="0" w:tplc="180265BC">
      <w:start w:val="1"/>
      <w:numFmt w:val="low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06B5BB0"/>
    <w:multiLevelType w:val="hybridMultilevel"/>
    <w:tmpl w:val="414C90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E667B3"/>
    <w:multiLevelType w:val="hybridMultilevel"/>
    <w:tmpl w:val="17823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862C52"/>
    <w:multiLevelType w:val="hybridMultilevel"/>
    <w:tmpl w:val="E15AE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ECA2D41"/>
    <w:multiLevelType w:val="hybridMultilevel"/>
    <w:tmpl w:val="87765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9220D8"/>
    <w:multiLevelType w:val="hybridMultilevel"/>
    <w:tmpl w:val="76145B8A"/>
    <w:lvl w:ilvl="0" w:tplc="08090017">
      <w:start w:val="1"/>
      <w:numFmt w:val="lowerLetter"/>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5" w15:restartNumberingAfterBreak="0">
    <w:nsid w:val="42E45979"/>
    <w:multiLevelType w:val="hybridMultilevel"/>
    <w:tmpl w:val="9BDE1B5A"/>
    <w:lvl w:ilvl="0" w:tplc="49A22DE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5354F15"/>
    <w:multiLevelType w:val="multilevel"/>
    <w:tmpl w:val="8A30DA72"/>
    <w:lvl w:ilvl="0">
      <w:start w:val="1"/>
      <w:numFmt w:val="decimal"/>
      <w:pStyle w:val="Heading1111"/>
      <w:lvlText w:val="%1."/>
      <w:lvlJc w:val="left"/>
      <w:pPr>
        <w:tabs>
          <w:tab w:val="num" w:pos="567"/>
        </w:tabs>
        <w:ind w:left="567" w:hanging="567"/>
      </w:pPr>
      <w:rPr>
        <w:rFonts w:hint="default"/>
        <w:b/>
      </w:rPr>
    </w:lvl>
    <w:lvl w:ilvl="1">
      <w:start w:val="1"/>
      <w:numFmt w:val="decimal"/>
      <w:lvlText w:val="%1.%2."/>
      <w:lvlJc w:val="left"/>
      <w:pPr>
        <w:tabs>
          <w:tab w:val="num" w:pos="851"/>
        </w:tabs>
        <w:ind w:left="851" w:hanging="851"/>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5B865D9"/>
    <w:multiLevelType w:val="hybridMultilevel"/>
    <w:tmpl w:val="0AF226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B931E2F"/>
    <w:multiLevelType w:val="hybridMultilevel"/>
    <w:tmpl w:val="4E1882F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D9E7CE8"/>
    <w:multiLevelType w:val="hybridMultilevel"/>
    <w:tmpl w:val="4AFAEE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6067D5D"/>
    <w:multiLevelType w:val="hybridMultilevel"/>
    <w:tmpl w:val="66E00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0C06565"/>
    <w:multiLevelType w:val="hybridMultilevel"/>
    <w:tmpl w:val="6580448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2" w15:restartNumberingAfterBreak="0">
    <w:nsid w:val="65292F54"/>
    <w:multiLevelType w:val="hybridMultilevel"/>
    <w:tmpl w:val="ADBC95E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652378D"/>
    <w:multiLevelType w:val="hybridMultilevel"/>
    <w:tmpl w:val="B704C54A"/>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4" w15:restartNumberingAfterBreak="0">
    <w:nsid w:val="773C0448"/>
    <w:multiLevelType w:val="hybridMultilevel"/>
    <w:tmpl w:val="E7F08362"/>
    <w:lvl w:ilvl="0" w:tplc="08090017">
      <w:start w:val="1"/>
      <w:numFmt w:val="lowerLetter"/>
      <w:lvlText w:val="%1)"/>
      <w:lvlJc w:val="left"/>
      <w:pPr>
        <w:ind w:left="720" w:hanging="360"/>
      </w:pPr>
    </w:lvl>
    <w:lvl w:ilvl="1" w:tplc="08090001">
      <w:start w:val="1"/>
      <w:numFmt w:val="bullet"/>
      <w:lvlText w:val=""/>
      <w:lvlJc w:val="left"/>
      <w:pPr>
        <w:ind w:left="72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7B474E3"/>
    <w:multiLevelType w:val="hybridMultilevel"/>
    <w:tmpl w:val="9E802B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21703413">
    <w:abstractNumId w:val="10"/>
  </w:num>
  <w:num w:numId="2" w16cid:durableId="1658026334">
    <w:abstractNumId w:val="7"/>
  </w:num>
  <w:num w:numId="3" w16cid:durableId="1018888341">
    <w:abstractNumId w:val="24"/>
  </w:num>
  <w:num w:numId="4" w16cid:durableId="1346519187">
    <w:abstractNumId w:val="17"/>
  </w:num>
  <w:num w:numId="5" w16cid:durableId="147522486">
    <w:abstractNumId w:val="3"/>
  </w:num>
  <w:num w:numId="6" w16cid:durableId="1476025460">
    <w:abstractNumId w:val="16"/>
  </w:num>
  <w:num w:numId="7" w16cid:durableId="4117019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36467874">
    <w:abstractNumId w:val="19"/>
  </w:num>
  <w:num w:numId="9" w16cid:durableId="1905869918">
    <w:abstractNumId w:val="9"/>
  </w:num>
  <w:num w:numId="10" w16cid:durableId="1683581929">
    <w:abstractNumId w:val="11"/>
  </w:num>
  <w:num w:numId="11" w16cid:durableId="612711946">
    <w:abstractNumId w:val="18"/>
  </w:num>
  <w:num w:numId="12" w16cid:durableId="631180520">
    <w:abstractNumId w:val="0"/>
  </w:num>
  <w:num w:numId="13" w16cid:durableId="1080443795">
    <w:abstractNumId w:val="13"/>
  </w:num>
  <w:num w:numId="14" w16cid:durableId="1959220188">
    <w:abstractNumId w:val="2"/>
  </w:num>
  <w:num w:numId="15" w16cid:durableId="525563640">
    <w:abstractNumId w:val="25"/>
  </w:num>
  <w:num w:numId="16" w16cid:durableId="1136796879">
    <w:abstractNumId w:val="22"/>
  </w:num>
  <w:num w:numId="17" w16cid:durableId="1910537311">
    <w:abstractNumId w:val="5"/>
  </w:num>
  <w:num w:numId="18" w16cid:durableId="1628925820">
    <w:abstractNumId w:val="15"/>
  </w:num>
  <w:num w:numId="19" w16cid:durableId="1001203844">
    <w:abstractNumId w:val="1"/>
  </w:num>
  <w:num w:numId="20" w16cid:durableId="1405566273">
    <w:abstractNumId w:val="14"/>
  </w:num>
  <w:num w:numId="21" w16cid:durableId="73822959">
    <w:abstractNumId w:val="4"/>
  </w:num>
  <w:num w:numId="22" w16cid:durableId="1230457941">
    <w:abstractNumId w:val="6"/>
  </w:num>
  <w:num w:numId="23" w16cid:durableId="1620069748">
    <w:abstractNumId w:val="12"/>
  </w:num>
  <w:num w:numId="24" w16cid:durableId="1950701745">
    <w:abstractNumId w:val="20"/>
  </w:num>
  <w:num w:numId="25" w16cid:durableId="1311207298">
    <w:abstractNumId w:val="8"/>
  </w:num>
  <w:num w:numId="26" w16cid:durableId="1197163536">
    <w:abstractNumId w:val="2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07F"/>
    <w:rsid w:val="00000198"/>
    <w:rsid w:val="00001AB8"/>
    <w:rsid w:val="00001D40"/>
    <w:rsid w:val="000023C3"/>
    <w:rsid w:val="000026B9"/>
    <w:rsid w:val="00003AC7"/>
    <w:rsid w:val="0000427B"/>
    <w:rsid w:val="00004A7D"/>
    <w:rsid w:val="000055AA"/>
    <w:rsid w:val="0000566D"/>
    <w:rsid w:val="00005E7C"/>
    <w:rsid w:val="000062FF"/>
    <w:rsid w:val="00006946"/>
    <w:rsid w:val="00006D96"/>
    <w:rsid w:val="00006DB9"/>
    <w:rsid w:val="00006E2F"/>
    <w:rsid w:val="000071E5"/>
    <w:rsid w:val="00007613"/>
    <w:rsid w:val="00007B06"/>
    <w:rsid w:val="0001059A"/>
    <w:rsid w:val="000107DE"/>
    <w:rsid w:val="00012073"/>
    <w:rsid w:val="0001224E"/>
    <w:rsid w:val="00012358"/>
    <w:rsid w:val="00012492"/>
    <w:rsid w:val="00012662"/>
    <w:rsid w:val="00013C2A"/>
    <w:rsid w:val="000141EB"/>
    <w:rsid w:val="00014454"/>
    <w:rsid w:val="0001470D"/>
    <w:rsid w:val="000149D2"/>
    <w:rsid w:val="00015715"/>
    <w:rsid w:val="000157D3"/>
    <w:rsid w:val="00015900"/>
    <w:rsid w:val="00015942"/>
    <w:rsid w:val="00015FC9"/>
    <w:rsid w:val="000162DE"/>
    <w:rsid w:val="000165E5"/>
    <w:rsid w:val="000168E1"/>
    <w:rsid w:val="0001712B"/>
    <w:rsid w:val="000175D9"/>
    <w:rsid w:val="0001782C"/>
    <w:rsid w:val="0002241D"/>
    <w:rsid w:val="00022530"/>
    <w:rsid w:val="00023B61"/>
    <w:rsid w:val="00024F13"/>
    <w:rsid w:val="00025342"/>
    <w:rsid w:val="000253DE"/>
    <w:rsid w:val="00025732"/>
    <w:rsid w:val="00025D2D"/>
    <w:rsid w:val="000265BE"/>
    <w:rsid w:val="00026978"/>
    <w:rsid w:val="000269D1"/>
    <w:rsid w:val="00026B3C"/>
    <w:rsid w:val="00027A3A"/>
    <w:rsid w:val="000301AD"/>
    <w:rsid w:val="000307FF"/>
    <w:rsid w:val="0003144F"/>
    <w:rsid w:val="00032641"/>
    <w:rsid w:val="00032BA7"/>
    <w:rsid w:val="00032FC8"/>
    <w:rsid w:val="0003343B"/>
    <w:rsid w:val="00034DF9"/>
    <w:rsid w:val="00035136"/>
    <w:rsid w:val="000359B8"/>
    <w:rsid w:val="000366EF"/>
    <w:rsid w:val="00036A6A"/>
    <w:rsid w:val="00040022"/>
    <w:rsid w:val="0004010C"/>
    <w:rsid w:val="0004049D"/>
    <w:rsid w:val="0004190A"/>
    <w:rsid w:val="000425AB"/>
    <w:rsid w:val="000433ED"/>
    <w:rsid w:val="00043C7B"/>
    <w:rsid w:val="00044E43"/>
    <w:rsid w:val="00044F83"/>
    <w:rsid w:val="000456DF"/>
    <w:rsid w:val="00045743"/>
    <w:rsid w:val="00045954"/>
    <w:rsid w:val="00045A84"/>
    <w:rsid w:val="00045D7B"/>
    <w:rsid w:val="000464DE"/>
    <w:rsid w:val="00047040"/>
    <w:rsid w:val="00047BE5"/>
    <w:rsid w:val="00047CE4"/>
    <w:rsid w:val="00047D8D"/>
    <w:rsid w:val="0005035C"/>
    <w:rsid w:val="0005045E"/>
    <w:rsid w:val="0005100C"/>
    <w:rsid w:val="000512A1"/>
    <w:rsid w:val="00052208"/>
    <w:rsid w:val="00052495"/>
    <w:rsid w:val="000540A6"/>
    <w:rsid w:val="000545F9"/>
    <w:rsid w:val="0005594F"/>
    <w:rsid w:val="00055AFD"/>
    <w:rsid w:val="00055DCE"/>
    <w:rsid w:val="00055FE5"/>
    <w:rsid w:val="00056977"/>
    <w:rsid w:val="00056D83"/>
    <w:rsid w:val="000573C8"/>
    <w:rsid w:val="00057563"/>
    <w:rsid w:val="000577FB"/>
    <w:rsid w:val="00057979"/>
    <w:rsid w:val="000603EF"/>
    <w:rsid w:val="000604E0"/>
    <w:rsid w:val="00060B26"/>
    <w:rsid w:val="00060CE7"/>
    <w:rsid w:val="00060E9A"/>
    <w:rsid w:val="000611CB"/>
    <w:rsid w:val="000612AF"/>
    <w:rsid w:val="000614EE"/>
    <w:rsid w:val="00061573"/>
    <w:rsid w:val="0006171A"/>
    <w:rsid w:val="00061C5F"/>
    <w:rsid w:val="0006231B"/>
    <w:rsid w:val="00063080"/>
    <w:rsid w:val="00063647"/>
    <w:rsid w:val="000639D9"/>
    <w:rsid w:val="00063B41"/>
    <w:rsid w:val="00063C14"/>
    <w:rsid w:val="00063CEE"/>
    <w:rsid w:val="00063D3E"/>
    <w:rsid w:val="0006409A"/>
    <w:rsid w:val="000641DA"/>
    <w:rsid w:val="000643DD"/>
    <w:rsid w:val="00064F0A"/>
    <w:rsid w:val="00065185"/>
    <w:rsid w:val="00065539"/>
    <w:rsid w:val="000668EC"/>
    <w:rsid w:val="00066A05"/>
    <w:rsid w:val="0006715D"/>
    <w:rsid w:val="00067931"/>
    <w:rsid w:val="00067D1B"/>
    <w:rsid w:val="00067DDD"/>
    <w:rsid w:val="000701BA"/>
    <w:rsid w:val="0007025C"/>
    <w:rsid w:val="0007135C"/>
    <w:rsid w:val="00071387"/>
    <w:rsid w:val="000716C6"/>
    <w:rsid w:val="000719FA"/>
    <w:rsid w:val="00071F53"/>
    <w:rsid w:val="0007312A"/>
    <w:rsid w:val="000736C4"/>
    <w:rsid w:val="00073B5B"/>
    <w:rsid w:val="00074039"/>
    <w:rsid w:val="00075165"/>
    <w:rsid w:val="000756C1"/>
    <w:rsid w:val="00075CCC"/>
    <w:rsid w:val="00075EC0"/>
    <w:rsid w:val="00076236"/>
    <w:rsid w:val="0007659E"/>
    <w:rsid w:val="0007688E"/>
    <w:rsid w:val="00076BB3"/>
    <w:rsid w:val="00076E67"/>
    <w:rsid w:val="000779BB"/>
    <w:rsid w:val="00080178"/>
    <w:rsid w:val="00080B94"/>
    <w:rsid w:val="00080D3D"/>
    <w:rsid w:val="0008111E"/>
    <w:rsid w:val="000813E3"/>
    <w:rsid w:val="00081624"/>
    <w:rsid w:val="00082457"/>
    <w:rsid w:val="00082F8B"/>
    <w:rsid w:val="00082FE9"/>
    <w:rsid w:val="000837B0"/>
    <w:rsid w:val="00083827"/>
    <w:rsid w:val="00084490"/>
    <w:rsid w:val="00084F6A"/>
    <w:rsid w:val="0008532F"/>
    <w:rsid w:val="0008543A"/>
    <w:rsid w:val="00085786"/>
    <w:rsid w:val="000860F0"/>
    <w:rsid w:val="0008659B"/>
    <w:rsid w:val="000867D9"/>
    <w:rsid w:val="00086F7B"/>
    <w:rsid w:val="000877B6"/>
    <w:rsid w:val="00087AD8"/>
    <w:rsid w:val="00090194"/>
    <w:rsid w:val="00091063"/>
    <w:rsid w:val="00091691"/>
    <w:rsid w:val="00091E59"/>
    <w:rsid w:val="000920EC"/>
    <w:rsid w:val="0009255E"/>
    <w:rsid w:val="00093227"/>
    <w:rsid w:val="00093307"/>
    <w:rsid w:val="0009348D"/>
    <w:rsid w:val="000936F0"/>
    <w:rsid w:val="000943A5"/>
    <w:rsid w:val="00094BBF"/>
    <w:rsid w:val="00094D83"/>
    <w:rsid w:val="000953B8"/>
    <w:rsid w:val="00096852"/>
    <w:rsid w:val="000968C2"/>
    <w:rsid w:val="00097746"/>
    <w:rsid w:val="00097770"/>
    <w:rsid w:val="00097B44"/>
    <w:rsid w:val="00097D2B"/>
    <w:rsid w:val="000A06B2"/>
    <w:rsid w:val="000A087F"/>
    <w:rsid w:val="000A0BDB"/>
    <w:rsid w:val="000A1101"/>
    <w:rsid w:val="000A1309"/>
    <w:rsid w:val="000A149A"/>
    <w:rsid w:val="000A2A8F"/>
    <w:rsid w:val="000A30E9"/>
    <w:rsid w:val="000A3115"/>
    <w:rsid w:val="000A3917"/>
    <w:rsid w:val="000A3B85"/>
    <w:rsid w:val="000A413C"/>
    <w:rsid w:val="000A43F3"/>
    <w:rsid w:val="000A44C1"/>
    <w:rsid w:val="000A4A32"/>
    <w:rsid w:val="000A4F70"/>
    <w:rsid w:val="000A53EE"/>
    <w:rsid w:val="000A5EDE"/>
    <w:rsid w:val="000A6780"/>
    <w:rsid w:val="000A69DE"/>
    <w:rsid w:val="000A71A6"/>
    <w:rsid w:val="000A756C"/>
    <w:rsid w:val="000A7B11"/>
    <w:rsid w:val="000B0039"/>
    <w:rsid w:val="000B0B23"/>
    <w:rsid w:val="000B0B97"/>
    <w:rsid w:val="000B0E4E"/>
    <w:rsid w:val="000B1B0E"/>
    <w:rsid w:val="000B1CA0"/>
    <w:rsid w:val="000B1D7C"/>
    <w:rsid w:val="000B259A"/>
    <w:rsid w:val="000B2856"/>
    <w:rsid w:val="000B28D4"/>
    <w:rsid w:val="000B2905"/>
    <w:rsid w:val="000B2FA8"/>
    <w:rsid w:val="000B32FD"/>
    <w:rsid w:val="000B48A8"/>
    <w:rsid w:val="000B4C1B"/>
    <w:rsid w:val="000B4CCA"/>
    <w:rsid w:val="000B5791"/>
    <w:rsid w:val="000B5F99"/>
    <w:rsid w:val="000B6A98"/>
    <w:rsid w:val="000B6AB1"/>
    <w:rsid w:val="000B6E41"/>
    <w:rsid w:val="000B77EA"/>
    <w:rsid w:val="000B7867"/>
    <w:rsid w:val="000B79B8"/>
    <w:rsid w:val="000C0059"/>
    <w:rsid w:val="000C03AF"/>
    <w:rsid w:val="000C115C"/>
    <w:rsid w:val="000C1399"/>
    <w:rsid w:val="000C21A2"/>
    <w:rsid w:val="000C21D6"/>
    <w:rsid w:val="000C263A"/>
    <w:rsid w:val="000C2CD0"/>
    <w:rsid w:val="000C2E24"/>
    <w:rsid w:val="000C3982"/>
    <w:rsid w:val="000C3FAB"/>
    <w:rsid w:val="000C4178"/>
    <w:rsid w:val="000C41F4"/>
    <w:rsid w:val="000C4580"/>
    <w:rsid w:val="000C45FB"/>
    <w:rsid w:val="000C476C"/>
    <w:rsid w:val="000C51C6"/>
    <w:rsid w:val="000C5509"/>
    <w:rsid w:val="000C5BE6"/>
    <w:rsid w:val="000C5D83"/>
    <w:rsid w:val="000C60A7"/>
    <w:rsid w:val="000C62D4"/>
    <w:rsid w:val="000C7170"/>
    <w:rsid w:val="000C727B"/>
    <w:rsid w:val="000C78FA"/>
    <w:rsid w:val="000C7D5D"/>
    <w:rsid w:val="000D0002"/>
    <w:rsid w:val="000D00C3"/>
    <w:rsid w:val="000D011D"/>
    <w:rsid w:val="000D040D"/>
    <w:rsid w:val="000D065D"/>
    <w:rsid w:val="000D0AF1"/>
    <w:rsid w:val="000D0F4D"/>
    <w:rsid w:val="000D0FB2"/>
    <w:rsid w:val="000D14D9"/>
    <w:rsid w:val="000D1EB2"/>
    <w:rsid w:val="000D29BC"/>
    <w:rsid w:val="000D2C92"/>
    <w:rsid w:val="000D2F28"/>
    <w:rsid w:val="000D34B6"/>
    <w:rsid w:val="000D44A0"/>
    <w:rsid w:val="000D46B4"/>
    <w:rsid w:val="000D46F1"/>
    <w:rsid w:val="000D5743"/>
    <w:rsid w:val="000D5883"/>
    <w:rsid w:val="000D633A"/>
    <w:rsid w:val="000D64E4"/>
    <w:rsid w:val="000D6542"/>
    <w:rsid w:val="000D67F4"/>
    <w:rsid w:val="000D6EE8"/>
    <w:rsid w:val="000D6FB4"/>
    <w:rsid w:val="000D6FC6"/>
    <w:rsid w:val="000D7644"/>
    <w:rsid w:val="000E0188"/>
    <w:rsid w:val="000E045D"/>
    <w:rsid w:val="000E07B2"/>
    <w:rsid w:val="000E14FE"/>
    <w:rsid w:val="000E246B"/>
    <w:rsid w:val="000E28E3"/>
    <w:rsid w:val="000E2B0A"/>
    <w:rsid w:val="000E33D7"/>
    <w:rsid w:val="000E3BF0"/>
    <w:rsid w:val="000E3D96"/>
    <w:rsid w:val="000E4175"/>
    <w:rsid w:val="000E4752"/>
    <w:rsid w:val="000E4822"/>
    <w:rsid w:val="000E4999"/>
    <w:rsid w:val="000E5911"/>
    <w:rsid w:val="000E63A3"/>
    <w:rsid w:val="000E6A00"/>
    <w:rsid w:val="000E704D"/>
    <w:rsid w:val="000E7281"/>
    <w:rsid w:val="000E7A5C"/>
    <w:rsid w:val="000E7D42"/>
    <w:rsid w:val="000F04E7"/>
    <w:rsid w:val="000F0D01"/>
    <w:rsid w:val="000F156B"/>
    <w:rsid w:val="000F1867"/>
    <w:rsid w:val="000F198A"/>
    <w:rsid w:val="000F225E"/>
    <w:rsid w:val="000F229B"/>
    <w:rsid w:val="000F23A5"/>
    <w:rsid w:val="000F2721"/>
    <w:rsid w:val="000F2FF1"/>
    <w:rsid w:val="000F3498"/>
    <w:rsid w:val="000F391B"/>
    <w:rsid w:val="000F3951"/>
    <w:rsid w:val="000F3B8A"/>
    <w:rsid w:val="000F4389"/>
    <w:rsid w:val="000F4866"/>
    <w:rsid w:val="000F5234"/>
    <w:rsid w:val="000F5238"/>
    <w:rsid w:val="000F535E"/>
    <w:rsid w:val="000F564E"/>
    <w:rsid w:val="000F5F4B"/>
    <w:rsid w:val="000F636E"/>
    <w:rsid w:val="000F6638"/>
    <w:rsid w:val="000F6AEA"/>
    <w:rsid w:val="000F7552"/>
    <w:rsid w:val="000F7570"/>
    <w:rsid w:val="000F7806"/>
    <w:rsid w:val="000F7B49"/>
    <w:rsid w:val="00100C03"/>
    <w:rsid w:val="00100C60"/>
    <w:rsid w:val="00100FEF"/>
    <w:rsid w:val="00101AB5"/>
    <w:rsid w:val="00101C3A"/>
    <w:rsid w:val="00101E25"/>
    <w:rsid w:val="001021B3"/>
    <w:rsid w:val="00102901"/>
    <w:rsid w:val="00102A5F"/>
    <w:rsid w:val="00102CB7"/>
    <w:rsid w:val="00102F08"/>
    <w:rsid w:val="0010370E"/>
    <w:rsid w:val="00103C40"/>
    <w:rsid w:val="00104340"/>
    <w:rsid w:val="00104FF1"/>
    <w:rsid w:val="00105490"/>
    <w:rsid w:val="001054C6"/>
    <w:rsid w:val="00105630"/>
    <w:rsid w:val="00105D8F"/>
    <w:rsid w:val="00106084"/>
    <w:rsid w:val="00106C72"/>
    <w:rsid w:val="00106D27"/>
    <w:rsid w:val="00110988"/>
    <w:rsid w:val="00110BE3"/>
    <w:rsid w:val="00111681"/>
    <w:rsid w:val="0011185B"/>
    <w:rsid w:val="0011187A"/>
    <w:rsid w:val="00114702"/>
    <w:rsid w:val="00114A57"/>
    <w:rsid w:val="00115F91"/>
    <w:rsid w:val="0011692B"/>
    <w:rsid w:val="001170C4"/>
    <w:rsid w:val="001170E2"/>
    <w:rsid w:val="001171DB"/>
    <w:rsid w:val="00117EB3"/>
    <w:rsid w:val="001201F5"/>
    <w:rsid w:val="00120853"/>
    <w:rsid w:val="001208D4"/>
    <w:rsid w:val="00120F66"/>
    <w:rsid w:val="001226BB"/>
    <w:rsid w:val="001248FF"/>
    <w:rsid w:val="00124F04"/>
    <w:rsid w:val="001251D3"/>
    <w:rsid w:val="00125565"/>
    <w:rsid w:val="00125E17"/>
    <w:rsid w:val="00126DDF"/>
    <w:rsid w:val="001272EA"/>
    <w:rsid w:val="00127B8C"/>
    <w:rsid w:val="00127EE4"/>
    <w:rsid w:val="00130E35"/>
    <w:rsid w:val="00131124"/>
    <w:rsid w:val="00131B44"/>
    <w:rsid w:val="0013225D"/>
    <w:rsid w:val="001325A6"/>
    <w:rsid w:val="00132A68"/>
    <w:rsid w:val="00133027"/>
    <w:rsid w:val="001330A4"/>
    <w:rsid w:val="0013337D"/>
    <w:rsid w:val="001339D0"/>
    <w:rsid w:val="00133E9F"/>
    <w:rsid w:val="00133FD5"/>
    <w:rsid w:val="0013419E"/>
    <w:rsid w:val="001342C2"/>
    <w:rsid w:val="0013450E"/>
    <w:rsid w:val="0013472C"/>
    <w:rsid w:val="00134B59"/>
    <w:rsid w:val="001356EB"/>
    <w:rsid w:val="00135C3B"/>
    <w:rsid w:val="00135D1C"/>
    <w:rsid w:val="00135DBF"/>
    <w:rsid w:val="001365A0"/>
    <w:rsid w:val="001365A6"/>
    <w:rsid w:val="00136F70"/>
    <w:rsid w:val="001401B3"/>
    <w:rsid w:val="0014027F"/>
    <w:rsid w:val="00140664"/>
    <w:rsid w:val="00140CC9"/>
    <w:rsid w:val="00140DFD"/>
    <w:rsid w:val="00141408"/>
    <w:rsid w:val="001416A8"/>
    <w:rsid w:val="0014175D"/>
    <w:rsid w:val="00142E5F"/>
    <w:rsid w:val="00142EC8"/>
    <w:rsid w:val="00142ED4"/>
    <w:rsid w:val="00143556"/>
    <w:rsid w:val="00143B67"/>
    <w:rsid w:val="00143EEC"/>
    <w:rsid w:val="001442F8"/>
    <w:rsid w:val="0014498E"/>
    <w:rsid w:val="00145520"/>
    <w:rsid w:val="001456E6"/>
    <w:rsid w:val="00145F25"/>
    <w:rsid w:val="001461C5"/>
    <w:rsid w:val="0014628B"/>
    <w:rsid w:val="00150530"/>
    <w:rsid w:val="00150709"/>
    <w:rsid w:val="00151385"/>
    <w:rsid w:val="001514F3"/>
    <w:rsid w:val="00151640"/>
    <w:rsid w:val="0015236E"/>
    <w:rsid w:val="00152C5A"/>
    <w:rsid w:val="00152F75"/>
    <w:rsid w:val="0015332F"/>
    <w:rsid w:val="00153899"/>
    <w:rsid w:val="0015435D"/>
    <w:rsid w:val="00154A36"/>
    <w:rsid w:val="00154DED"/>
    <w:rsid w:val="001553B9"/>
    <w:rsid w:val="00155541"/>
    <w:rsid w:val="001563AD"/>
    <w:rsid w:val="00156496"/>
    <w:rsid w:val="001565D6"/>
    <w:rsid w:val="00160084"/>
    <w:rsid w:val="00160137"/>
    <w:rsid w:val="001604E2"/>
    <w:rsid w:val="00160AAE"/>
    <w:rsid w:val="001619B8"/>
    <w:rsid w:val="00161C49"/>
    <w:rsid w:val="00162BDD"/>
    <w:rsid w:val="0016391D"/>
    <w:rsid w:val="00163976"/>
    <w:rsid w:val="00163C56"/>
    <w:rsid w:val="00164B8F"/>
    <w:rsid w:val="00164E06"/>
    <w:rsid w:val="00165094"/>
    <w:rsid w:val="0016514C"/>
    <w:rsid w:val="00165516"/>
    <w:rsid w:val="00165F67"/>
    <w:rsid w:val="00166628"/>
    <w:rsid w:val="00166C7B"/>
    <w:rsid w:val="00166CF9"/>
    <w:rsid w:val="001677A9"/>
    <w:rsid w:val="0016794F"/>
    <w:rsid w:val="0016799A"/>
    <w:rsid w:val="00170A1C"/>
    <w:rsid w:val="00170B31"/>
    <w:rsid w:val="00170CA5"/>
    <w:rsid w:val="0017172F"/>
    <w:rsid w:val="00171D25"/>
    <w:rsid w:val="00172574"/>
    <w:rsid w:val="001730FE"/>
    <w:rsid w:val="00173112"/>
    <w:rsid w:val="00173EBC"/>
    <w:rsid w:val="0017425A"/>
    <w:rsid w:val="00174C71"/>
    <w:rsid w:val="00174D55"/>
    <w:rsid w:val="00175414"/>
    <w:rsid w:val="00175792"/>
    <w:rsid w:val="001759F6"/>
    <w:rsid w:val="00175B24"/>
    <w:rsid w:val="00175EC3"/>
    <w:rsid w:val="00177183"/>
    <w:rsid w:val="00177257"/>
    <w:rsid w:val="001804A1"/>
    <w:rsid w:val="00180FEE"/>
    <w:rsid w:val="001814CF"/>
    <w:rsid w:val="001816C6"/>
    <w:rsid w:val="001821C9"/>
    <w:rsid w:val="00182467"/>
    <w:rsid w:val="001824C2"/>
    <w:rsid w:val="0018290E"/>
    <w:rsid w:val="00182EB8"/>
    <w:rsid w:val="001830CD"/>
    <w:rsid w:val="0018390A"/>
    <w:rsid w:val="00183A84"/>
    <w:rsid w:val="00183E49"/>
    <w:rsid w:val="00183EB8"/>
    <w:rsid w:val="00184162"/>
    <w:rsid w:val="00184BDB"/>
    <w:rsid w:val="00184F73"/>
    <w:rsid w:val="00185335"/>
    <w:rsid w:val="00185D8F"/>
    <w:rsid w:val="00185E01"/>
    <w:rsid w:val="001864C3"/>
    <w:rsid w:val="00187110"/>
    <w:rsid w:val="00192056"/>
    <w:rsid w:val="00192AA4"/>
    <w:rsid w:val="0019322B"/>
    <w:rsid w:val="001942C9"/>
    <w:rsid w:val="00194513"/>
    <w:rsid w:val="0019500D"/>
    <w:rsid w:val="0019546F"/>
    <w:rsid w:val="0019550A"/>
    <w:rsid w:val="0019556F"/>
    <w:rsid w:val="001956EF"/>
    <w:rsid w:val="00195EA5"/>
    <w:rsid w:val="00196CE7"/>
    <w:rsid w:val="00197A17"/>
    <w:rsid w:val="00197CA7"/>
    <w:rsid w:val="001A0376"/>
    <w:rsid w:val="001A0F7F"/>
    <w:rsid w:val="001A1838"/>
    <w:rsid w:val="001A1F9D"/>
    <w:rsid w:val="001A1FAA"/>
    <w:rsid w:val="001A2344"/>
    <w:rsid w:val="001A32FA"/>
    <w:rsid w:val="001A3F0A"/>
    <w:rsid w:val="001A3FC2"/>
    <w:rsid w:val="001A4DB0"/>
    <w:rsid w:val="001A53CB"/>
    <w:rsid w:val="001A579C"/>
    <w:rsid w:val="001A5858"/>
    <w:rsid w:val="001A616A"/>
    <w:rsid w:val="001A61F6"/>
    <w:rsid w:val="001A68D1"/>
    <w:rsid w:val="001A6F06"/>
    <w:rsid w:val="001A7034"/>
    <w:rsid w:val="001A750C"/>
    <w:rsid w:val="001A7965"/>
    <w:rsid w:val="001A7F16"/>
    <w:rsid w:val="001B0BD5"/>
    <w:rsid w:val="001B1813"/>
    <w:rsid w:val="001B18AD"/>
    <w:rsid w:val="001B2654"/>
    <w:rsid w:val="001B317B"/>
    <w:rsid w:val="001B320F"/>
    <w:rsid w:val="001B3A69"/>
    <w:rsid w:val="001B3D96"/>
    <w:rsid w:val="001B434F"/>
    <w:rsid w:val="001B44A9"/>
    <w:rsid w:val="001B4665"/>
    <w:rsid w:val="001B4D28"/>
    <w:rsid w:val="001B4DD6"/>
    <w:rsid w:val="001B51C6"/>
    <w:rsid w:val="001B5925"/>
    <w:rsid w:val="001B5D71"/>
    <w:rsid w:val="001B5E40"/>
    <w:rsid w:val="001B61B7"/>
    <w:rsid w:val="001B623A"/>
    <w:rsid w:val="001B66E6"/>
    <w:rsid w:val="001B6B5A"/>
    <w:rsid w:val="001B6CBB"/>
    <w:rsid w:val="001B721B"/>
    <w:rsid w:val="001B7469"/>
    <w:rsid w:val="001B77D2"/>
    <w:rsid w:val="001B7E2A"/>
    <w:rsid w:val="001C07F7"/>
    <w:rsid w:val="001C0AC4"/>
    <w:rsid w:val="001C1029"/>
    <w:rsid w:val="001C10A5"/>
    <w:rsid w:val="001C1B1B"/>
    <w:rsid w:val="001C1B37"/>
    <w:rsid w:val="001C2440"/>
    <w:rsid w:val="001C2738"/>
    <w:rsid w:val="001C33DC"/>
    <w:rsid w:val="001C3B8D"/>
    <w:rsid w:val="001C3CA4"/>
    <w:rsid w:val="001C3FC4"/>
    <w:rsid w:val="001C4427"/>
    <w:rsid w:val="001C4E09"/>
    <w:rsid w:val="001C4FC3"/>
    <w:rsid w:val="001C5433"/>
    <w:rsid w:val="001C558B"/>
    <w:rsid w:val="001C6B81"/>
    <w:rsid w:val="001C70E6"/>
    <w:rsid w:val="001C71FE"/>
    <w:rsid w:val="001C732D"/>
    <w:rsid w:val="001C74F4"/>
    <w:rsid w:val="001C7867"/>
    <w:rsid w:val="001C7C53"/>
    <w:rsid w:val="001C7D6A"/>
    <w:rsid w:val="001D0222"/>
    <w:rsid w:val="001D0B97"/>
    <w:rsid w:val="001D0EAA"/>
    <w:rsid w:val="001D1265"/>
    <w:rsid w:val="001D1956"/>
    <w:rsid w:val="001D2D1B"/>
    <w:rsid w:val="001D3162"/>
    <w:rsid w:val="001D36C4"/>
    <w:rsid w:val="001D380F"/>
    <w:rsid w:val="001D3A21"/>
    <w:rsid w:val="001D4238"/>
    <w:rsid w:val="001D50FE"/>
    <w:rsid w:val="001D5292"/>
    <w:rsid w:val="001D5371"/>
    <w:rsid w:val="001D54F2"/>
    <w:rsid w:val="001D55A6"/>
    <w:rsid w:val="001D569E"/>
    <w:rsid w:val="001D5C72"/>
    <w:rsid w:val="001D5F62"/>
    <w:rsid w:val="001D702A"/>
    <w:rsid w:val="001D76AE"/>
    <w:rsid w:val="001D77F0"/>
    <w:rsid w:val="001D78BE"/>
    <w:rsid w:val="001D7F56"/>
    <w:rsid w:val="001E05D2"/>
    <w:rsid w:val="001E0BAD"/>
    <w:rsid w:val="001E1BB5"/>
    <w:rsid w:val="001E1F9C"/>
    <w:rsid w:val="001E2E00"/>
    <w:rsid w:val="001E3082"/>
    <w:rsid w:val="001E342A"/>
    <w:rsid w:val="001E3BEF"/>
    <w:rsid w:val="001E3D28"/>
    <w:rsid w:val="001E44B1"/>
    <w:rsid w:val="001E4814"/>
    <w:rsid w:val="001E49B1"/>
    <w:rsid w:val="001E5349"/>
    <w:rsid w:val="001E5369"/>
    <w:rsid w:val="001E56A8"/>
    <w:rsid w:val="001E6174"/>
    <w:rsid w:val="001E6E67"/>
    <w:rsid w:val="001E6ED6"/>
    <w:rsid w:val="001E78F6"/>
    <w:rsid w:val="001E7AF4"/>
    <w:rsid w:val="001F05A9"/>
    <w:rsid w:val="001F05AD"/>
    <w:rsid w:val="001F1192"/>
    <w:rsid w:val="001F15ED"/>
    <w:rsid w:val="001F1689"/>
    <w:rsid w:val="001F1C7B"/>
    <w:rsid w:val="001F2021"/>
    <w:rsid w:val="001F2E1B"/>
    <w:rsid w:val="001F304F"/>
    <w:rsid w:val="001F32F0"/>
    <w:rsid w:val="001F3587"/>
    <w:rsid w:val="001F38AF"/>
    <w:rsid w:val="001F3D37"/>
    <w:rsid w:val="001F3E30"/>
    <w:rsid w:val="001F47AF"/>
    <w:rsid w:val="001F4D16"/>
    <w:rsid w:val="001F5333"/>
    <w:rsid w:val="001F57BF"/>
    <w:rsid w:val="001F5B2A"/>
    <w:rsid w:val="001F675A"/>
    <w:rsid w:val="001F6E13"/>
    <w:rsid w:val="001F7D48"/>
    <w:rsid w:val="00200202"/>
    <w:rsid w:val="00201002"/>
    <w:rsid w:val="00201641"/>
    <w:rsid w:val="0020169D"/>
    <w:rsid w:val="00201E71"/>
    <w:rsid w:val="002021B9"/>
    <w:rsid w:val="002029A0"/>
    <w:rsid w:val="00202B60"/>
    <w:rsid w:val="002035B5"/>
    <w:rsid w:val="00203D13"/>
    <w:rsid w:val="002053D4"/>
    <w:rsid w:val="00205821"/>
    <w:rsid w:val="0020642A"/>
    <w:rsid w:val="00207F73"/>
    <w:rsid w:val="002103AB"/>
    <w:rsid w:val="0021045D"/>
    <w:rsid w:val="002104FF"/>
    <w:rsid w:val="00211065"/>
    <w:rsid w:val="0021132B"/>
    <w:rsid w:val="00211DB8"/>
    <w:rsid w:val="002126D6"/>
    <w:rsid w:val="002129FB"/>
    <w:rsid w:val="00212AFD"/>
    <w:rsid w:val="00213254"/>
    <w:rsid w:val="00213AE9"/>
    <w:rsid w:val="00214027"/>
    <w:rsid w:val="0021418B"/>
    <w:rsid w:val="00214BAE"/>
    <w:rsid w:val="00214E57"/>
    <w:rsid w:val="002150EC"/>
    <w:rsid w:val="00215683"/>
    <w:rsid w:val="00216058"/>
    <w:rsid w:val="00217025"/>
    <w:rsid w:val="002171CE"/>
    <w:rsid w:val="00217C10"/>
    <w:rsid w:val="00217D6C"/>
    <w:rsid w:val="002208CE"/>
    <w:rsid w:val="00220DFB"/>
    <w:rsid w:val="002210E5"/>
    <w:rsid w:val="00221B22"/>
    <w:rsid w:val="00222966"/>
    <w:rsid w:val="00222EE9"/>
    <w:rsid w:val="0022344C"/>
    <w:rsid w:val="002237A6"/>
    <w:rsid w:val="0022380B"/>
    <w:rsid w:val="00223B52"/>
    <w:rsid w:val="00224398"/>
    <w:rsid w:val="002244D5"/>
    <w:rsid w:val="00224E3A"/>
    <w:rsid w:val="00224F8F"/>
    <w:rsid w:val="002250F4"/>
    <w:rsid w:val="002253CC"/>
    <w:rsid w:val="00226ACC"/>
    <w:rsid w:val="00226D26"/>
    <w:rsid w:val="00227014"/>
    <w:rsid w:val="00227921"/>
    <w:rsid w:val="00227CE3"/>
    <w:rsid w:val="002322C6"/>
    <w:rsid w:val="0023284F"/>
    <w:rsid w:val="002330B5"/>
    <w:rsid w:val="002339BC"/>
    <w:rsid w:val="00233DC3"/>
    <w:rsid w:val="00233F56"/>
    <w:rsid w:val="00234646"/>
    <w:rsid w:val="002352CF"/>
    <w:rsid w:val="00235BF9"/>
    <w:rsid w:val="00235DAD"/>
    <w:rsid w:val="002363A4"/>
    <w:rsid w:val="002364E4"/>
    <w:rsid w:val="00236518"/>
    <w:rsid w:val="00236D65"/>
    <w:rsid w:val="00237208"/>
    <w:rsid w:val="002378E3"/>
    <w:rsid w:val="00240420"/>
    <w:rsid w:val="0024079F"/>
    <w:rsid w:val="00240E32"/>
    <w:rsid w:val="002411C8"/>
    <w:rsid w:val="00241257"/>
    <w:rsid w:val="002423C7"/>
    <w:rsid w:val="0024345C"/>
    <w:rsid w:val="002437BE"/>
    <w:rsid w:val="00243A9B"/>
    <w:rsid w:val="00244B1F"/>
    <w:rsid w:val="00245346"/>
    <w:rsid w:val="002455CF"/>
    <w:rsid w:val="002456B5"/>
    <w:rsid w:val="0024634C"/>
    <w:rsid w:val="00246BA7"/>
    <w:rsid w:val="00246D51"/>
    <w:rsid w:val="00246F55"/>
    <w:rsid w:val="00247C55"/>
    <w:rsid w:val="00247F5E"/>
    <w:rsid w:val="00247FC8"/>
    <w:rsid w:val="00250F42"/>
    <w:rsid w:val="00251B6F"/>
    <w:rsid w:val="00251DBE"/>
    <w:rsid w:val="00251F2E"/>
    <w:rsid w:val="00252414"/>
    <w:rsid w:val="0025270B"/>
    <w:rsid w:val="00252A0E"/>
    <w:rsid w:val="00252BF4"/>
    <w:rsid w:val="00253FA6"/>
    <w:rsid w:val="00254911"/>
    <w:rsid w:val="00254D5C"/>
    <w:rsid w:val="0025505A"/>
    <w:rsid w:val="002550B4"/>
    <w:rsid w:val="00255460"/>
    <w:rsid w:val="002557E6"/>
    <w:rsid w:val="00255F95"/>
    <w:rsid w:val="002563E5"/>
    <w:rsid w:val="00256CE9"/>
    <w:rsid w:val="00256EC1"/>
    <w:rsid w:val="0025726B"/>
    <w:rsid w:val="00257467"/>
    <w:rsid w:val="00257C8F"/>
    <w:rsid w:val="00257FDF"/>
    <w:rsid w:val="00260680"/>
    <w:rsid w:val="00260EFF"/>
    <w:rsid w:val="00261208"/>
    <w:rsid w:val="002615A8"/>
    <w:rsid w:val="00261772"/>
    <w:rsid w:val="00261813"/>
    <w:rsid w:val="00262C13"/>
    <w:rsid w:val="00262C1A"/>
    <w:rsid w:val="00263C70"/>
    <w:rsid w:val="0026401D"/>
    <w:rsid w:val="00264022"/>
    <w:rsid w:val="00264157"/>
    <w:rsid w:val="00264277"/>
    <w:rsid w:val="002645BE"/>
    <w:rsid w:val="00265DA1"/>
    <w:rsid w:val="0026608C"/>
    <w:rsid w:val="00266385"/>
    <w:rsid w:val="00266D55"/>
    <w:rsid w:val="002674C0"/>
    <w:rsid w:val="0026762B"/>
    <w:rsid w:val="00267DBD"/>
    <w:rsid w:val="00267E91"/>
    <w:rsid w:val="0027004E"/>
    <w:rsid w:val="00270A85"/>
    <w:rsid w:val="00270C5C"/>
    <w:rsid w:val="00270EB7"/>
    <w:rsid w:val="00271196"/>
    <w:rsid w:val="00271C7D"/>
    <w:rsid w:val="00272401"/>
    <w:rsid w:val="002725AD"/>
    <w:rsid w:val="00272755"/>
    <w:rsid w:val="00273333"/>
    <w:rsid w:val="00273661"/>
    <w:rsid w:val="00273826"/>
    <w:rsid w:val="00273E34"/>
    <w:rsid w:val="0027402D"/>
    <w:rsid w:val="00274723"/>
    <w:rsid w:val="00274900"/>
    <w:rsid w:val="00274A53"/>
    <w:rsid w:val="00274B7D"/>
    <w:rsid w:val="00274D34"/>
    <w:rsid w:val="00275192"/>
    <w:rsid w:val="00275393"/>
    <w:rsid w:val="00275A9D"/>
    <w:rsid w:val="00275F24"/>
    <w:rsid w:val="00275FCB"/>
    <w:rsid w:val="00276690"/>
    <w:rsid w:val="00276BD6"/>
    <w:rsid w:val="00276C21"/>
    <w:rsid w:val="00276F24"/>
    <w:rsid w:val="00276FA5"/>
    <w:rsid w:val="0027775D"/>
    <w:rsid w:val="00277B28"/>
    <w:rsid w:val="002801F6"/>
    <w:rsid w:val="002804EA"/>
    <w:rsid w:val="00281DD6"/>
    <w:rsid w:val="00282F5D"/>
    <w:rsid w:val="002830A0"/>
    <w:rsid w:val="00283AF7"/>
    <w:rsid w:val="0028497A"/>
    <w:rsid w:val="00284BCF"/>
    <w:rsid w:val="0028568C"/>
    <w:rsid w:val="002859BC"/>
    <w:rsid w:val="00286A15"/>
    <w:rsid w:val="00286B22"/>
    <w:rsid w:val="00286D5A"/>
    <w:rsid w:val="00287C44"/>
    <w:rsid w:val="00287C61"/>
    <w:rsid w:val="0029053F"/>
    <w:rsid w:val="002906C1"/>
    <w:rsid w:val="00290B0C"/>
    <w:rsid w:val="00290B6F"/>
    <w:rsid w:val="0029144C"/>
    <w:rsid w:val="00291575"/>
    <w:rsid w:val="0029188B"/>
    <w:rsid w:val="002925B3"/>
    <w:rsid w:val="00292616"/>
    <w:rsid w:val="00292644"/>
    <w:rsid w:val="0029296B"/>
    <w:rsid w:val="00292990"/>
    <w:rsid w:val="0029336B"/>
    <w:rsid w:val="00293384"/>
    <w:rsid w:val="002939DD"/>
    <w:rsid w:val="00293D5D"/>
    <w:rsid w:val="002947B9"/>
    <w:rsid w:val="00295471"/>
    <w:rsid w:val="0029706E"/>
    <w:rsid w:val="00297428"/>
    <w:rsid w:val="00297BD0"/>
    <w:rsid w:val="00297C6F"/>
    <w:rsid w:val="002A04C3"/>
    <w:rsid w:val="002A05F2"/>
    <w:rsid w:val="002A104A"/>
    <w:rsid w:val="002A2BB2"/>
    <w:rsid w:val="002A2CF6"/>
    <w:rsid w:val="002A3265"/>
    <w:rsid w:val="002A3423"/>
    <w:rsid w:val="002A3862"/>
    <w:rsid w:val="002A4415"/>
    <w:rsid w:val="002A44F8"/>
    <w:rsid w:val="002A46CD"/>
    <w:rsid w:val="002A4BC6"/>
    <w:rsid w:val="002A50CC"/>
    <w:rsid w:val="002A527D"/>
    <w:rsid w:val="002A6237"/>
    <w:rsid w:val="002A6A06"/>
    <w:rsid w:val="002A6FAD"/>
    <w:rsid w:val="002A7862"/>
    <w:rsid w:val="002A7C41"/>
    <w:rsid w:val="002B0BF4"/>
    <w:rsid w:val="002B1836"/>
    <w:rsid w:val="002B19DF"/>
    <w:rsid w:val="002B1D2B"/>
    <w:rsid w:val="002B27FA"/>
    <w:rsid w:val="002B2DF2"/>
    <w:rsid w:val="002B3E71"/>
    <w:rsid w:val="002B421E"/>
    <w:rsid w:val="002B45FB"/>
    <w:rsid w:val="002B4726"/>
    <w:rsid w:val="002B4B53"/>
    <w:rsid w:val="002B547D"/>
    <w:rsid w:val="002B547E"/>
    <w:rsid w:val="002B582D"/>
    <w:rsid w:val="002B5F71"/>
    <w:rsid w:val="002B618F"/>
    <w:rsid w:val="002B6C69"/>
    <w:rsid w:val="002B707C"/>
    <w:rsid w:val="002B765D"/>
    <w:rsid w:val="002B783C"/>
    <w:rsid w:val="002B79A0"/>
    <w:rsid w:val="002B7A01"/>
    <w:rsid w:val="002B7E71"/>
    <w:rsid w:val="002C09C6"/>
    <w:rsid w:val="002C1B65"/>
    <w:rsid w:val="002C1B8D"/>
    <w:rsid w:val="002C2237"/>
    <w:rsid w:val="002C227E"/>
    <w:rsid w:val="002C328B"/>
    <w:rsid w:val="002C3827"/>
    <w:rsid w:val="002C3BEA"/>
    <w:rsid w:val="002C3FD6"/>
    <w:rsid w:val="002C4D94"/>
    <w:rsid w:val="002C4E85"/>
    <w:rsid w:val="002C5608"/>
    <w:rsid w:val="002C57FE"/>
    <w:rsid w:val="002C58CE"/>
    <w:rsid w:val="002C596B"/>
    <w:rsid w:val="002C5EBC"/>
    <w:rsid w:val="002C6775"/>
    <w:rsid w:val="002C689E"/>
    <w:rsid w:val="002C7E0E"/>
    <w:rsid w:val="002D03D9"/>
    <w:rsid w:val="002D1360"/>
    <w:rsid w:val="002D1CA5"/>
    <w:rsid w:val="002D1E62"/>
    <w:rsid w:val="002D21B8"/>
    <w:rsid w:val="002D257E"/>
    <w:rsid w:val="002D2EBA"/>
    <w:rsid w:val="002D435B"/>
    <w:rsid w:val="002D4D36"/>
    <w:rsid w:val="002D5306"/>
    <w:rsid w:val="002D54CE"/>
    <w:rsid w:val="002D5794"/>
    <w:rsid w:val="002D5E6B"/>
    <w:rsid w:val="002D60ED"/>
    <w:rsid w:val="002D6378"/>
    <w:rsid w:val="002D673B"/>
    <w:rsid w:val="002D6D2F"/>
    <w:rsid w:val="002D7558"/>
    <w:rsid w:val="002D78C7"/>
    <w:rsid w:val="002D7A62"/>
    <w:rsid w:val="002E0258"/>
    <w:rsid w:val="002E03AE"/>
    <w:rsid w:val="002E0B31"/>
    <w:rsid w:val="002E16DA"/>
    <w:rsid w:val="002E2011"/>
    <w:rsid w:val="002E33A8"/>
    <w:rsid w:val="002E36CC"/>
    <w:rsid w:val="002E3802"/>
    <w:rsid w:val="002E4391"/>
    <w:rsid w:val="002E4863"/>
    <w:rsid w:val="002E505C"/>
    <w:rsid w:val="002E69B3"/>
    <w:rsid w:val="002E6F5E"/>
    <w:rsid w:val="002E7115"/>
    <w:rsid w:val="002F0875"/>
    <w:rsid w:val="002F1169"/>
    <w:rsid w:val="002F1745"/>
    <w:rsid w:val="002F1B41"/>
    <w:rsid w:val="002F1BE1"/>
    <w:rsid w:val="002F29D8"/>
    <w:rsid w:val="002F376D"/>
    <w:rsid w:val="002F3CBC"/>
    <w:rsid w:val="002F3FD9"/>
    <w:rsid w:val="002F409E"/>
    <w:rsid w:val="002F4286"/>
    <w:rsid w:val="002F4560"/>
    <w:rsid w:val="002F466E"/>
    <w:rsid w:val="002F4A1F"/>
    <w:rsid w:val="002F535E"/>
    <w:rsid w:val="002F5C1C"/>
    <w:rsid w:val="002F5E0C"/>
    <w:rsid w:val="002F67A6"/>
    <w:rsid w:val="002F7152"/>
    <w:rsid w:val="002F7309"/>
    <w:rsid w:val="002F7378"/>
    <w:rsid w:val="0030082E"/>
    <w:rsid w:val="00301C60"/>
    <w:rsid w:val="00301E31"/>
    <w:rsid w:val="00302DE5"/>
    <w:rsid w:val="00303210"/>
    <w:rsid w:val="003033A0"/>
    <w:rsid w:val="0030397F"/>
    <w:rsid w:val="003043DC"/>
    <w:rsid w:val="00304696"/>
    <w:rsid w:val="003048F3"/>
    <w:rsid w:val="00304AA3"/>
    <w:rsid w:val="00304D00"/>
    <w:rsid w:val="00304DCD"/>
    <w:rsid w:val="00304FB3"/>
    <w:rsid w:val="003057E3"/>
    <w:rsid w:val="00306280"/>
    <w:rsid w:val="00307421"/>
    <w:rsid w:val="003076D2"/>
    <w:rsid w:val="00307F15"/>
    <w:rsid w:val="0031004E"/>
    <w:rsid w:val="00310149"/>
    <w:rsid w:val="00310243"/>
    <w:rsid w:val="003105C5"/>
    <w:rsid w:val="003106E9"/>
    <w:rsid w:val="003107C2"/>
    <w:rsid w:val="00310942"/>
    <w:rsid w:val="00310C64"/>
    <w:rsid w:val="00310CBE"/>
    <w:rsid w:val="00311743"/>
    <w:rsid w:val="00311834"/>
    <w:rsid w:val="00311945"/>
    <w:rsid w:val="00311995"/>
    <w:rsid w:val="0031216B"/>
    <w:rsid w:val="003125BE"/>
    <w:rsid w:val="00312E8F"/>
    <w:rsid w:val="003138AC"/>
    <w:rsid w:val="003142B1"/>
    <w:rsid w:val="003143AE"/>
    <w:rsid w:val="003143F7"/>
    <w:rsid w:val="00314CFC"/>
    <w:rsid w:val="0031532B"/>
    <w:rsid w:val="00315BCD"/>
    <w:rsid w:val="00316184"/>
    <w:rsid w:val="00316AEC"/>
    <w:rsid w:val="003177F2"/>
    <w:rsid w:val="00317C5F"/>
    <w:rsid w:val="00317F1D"/>
    <w:rsid w:val="00317F59"/>
    <w:rsid w:val="0032041E"/>
    <w:rsid w:val="00320562"/>
    <w:rsid w:val="003205B2"/>
    <w:rsid w:val="00320CA1"/>
    <w:rsid w:val="003214C3"/>
    <w:rsid w:val="003215F3"/>
    <w:rsid w:val="003218FF"/>
    <w:rsid w:val="003220FF"/>
    <w:rsid w:val="00323EAE"/>
    <w:rsid w:val="0032449F"/>
    <w:rsid w:val="00324622"/>
    <w:rsid w:val="00324CF1"/>
    <w:rsid w:val="00324F90"/>
    <w:rsid w:val="00325E36"/>
    <w:rsid w:val="00326472"/>
    <w:rsid w:val="00326782"/>
    <w:rsid w:val="00326E3B"/>
    <w:rsid w:val="00327326"/>
    <w:rsid w:val="00327F38"/>
    <w:rsid w:val="00330CD9"/>
    <w:rsid w:val="00330D29"/>
    <w:rsid w:val="003318DE"/>
    <w:rsid w:val="003321AE"/>
    <w:rsid w:val="0033223F"/>
    <w:rsid w:val="003323EB"/>
    <w:rsid w:val="003329A7"/>
    <w:rsid w:val="00332FA9"/>
    <w:rsid w:val="003336A0"/>
    <w:rsid w:val="003343AD"/>
    <w:rsid w:val="003349D0"/>
    <w:rsid w:val="00335787"/>
    <w:rsid w:val="00336399"/>
    <w:rsid w:val="003364C2"/>
    <w:rsid w:val="0033651B"/>
    <w:rsid w:val="003368F2"/>
    <w:rsid w:val="003369E9"/>
    <w:rsid w:val="0033721D"/>
    <w:rsid w:val="00337708"/>
    <w:rsid w:val="0034012D"/>
    <w:rsid w:val="003402FB"/>
    <w:rsid w:val="00340A09"/>
    <w:rsid w:val="00340EF0"/>
    <w:rsid w:val="003419F1"/>
    <w:rsid w:val="00342340"/>
    <w:rsid w:val="003423D3"/>
    <w:rsid w:val="00342485"/>
    <w:rsid w:val="00343475"/>
    <w:rsid w:val="003436FF"/>
    <w:rsid w:val="003439E5"/>
    <w:rsid w:val="003440AE"/>
    <w:rsid w:val="00344890"/>
    <w:rsid w:val="00344E16"/>
    <w:rsid w:val="003453E2"/>
    <w:rsid w:val="00346CF1"/>
    <w:rsid w:val="0034751F"/>
    <w:rsid w:val="0034754C"/>
    <w:rsid w:val="003476B4"/>
    <w:rsid w:val="0034799F"/>
    <w:rsid w:val="00347EC8"/>
    <w:rsid w:val="00347FCF"/>
    <w:rsid w:val="0035052B"/>
    <w:rsid w:val="00351D59"/>
    <w:rsid w:val="00351F99"/>
    <w:rsid w:val="0035233D"/>
    <w:rsid w:val="00352538"/>
    <w:rsid w:val="0035269C"/>
    <w:rsid w:val="00352E04"/>
    <w:rsid w:val="00352E4F"/>
    <w:rsid w:val="00353C6C"/>
    <w:rsid w:val="0035536C"/>
    <w:rsid w:val="003556AF"/>
    <w:rsid w:val="00355A27"/>
    <w:rsid w:val="00355FB4"/>
    <w:rsid w:val="003561C6"/>
    <w:rsid w:val="00356791"/>
    <w:rsid w:val="00356C13"/>
    <w:rsid w:val="00356F6E"/>
    <w:rsid w:val="00360698"/>
    <w:rsid w:val="00360968"/>
    <w:rsid w:val="003613D5"/>
    <w:rsid w:val="0036173D"/>
    <w:rsid w:val="00361F45"/>
    <w:rsid w:val="0036210A"/>
    <w:rsid w:val="00362DAE"/>
    <w:rsid w:val="00362EA4"/>
    <w:rsid w:val="003637D6"/>
    <w:rsid w:val="003647E5"/>
    <w:rsid w:val="00364810"/>
    <w:rsid w:val="0036487D"/>
    <w:rsid w:val="00364CE8"/>
    <w:rsid w:val="00364E9F"/>
    <w:rsid w:val="00365360"/>
    <w:rsid w:val="00365B76"/>
    <w:rsid w:val="00366462"/>
    <w:rsid w:val="00366CAC"/>
    <w:rsid w:val="00366EE6"/>
    <w:rsid w:val="00367165"/>
    <w:rsid w:val="00367251"/>
    <w:rsid w:val="003674CD"/>
    <w:rsid w:val="00367F0F"/>
    <w:rsid w:val="00370C0A"/>
    <w:rsid w:val="00371367"/>
    <w:rsid w:val="00371DA7"/>
    <w:rsid w:val="003721C7"/>
    <w:rsid w:val="003725C3"/>
    <w:rsid w:val="00373288"/>
    <w:rsid w:val="00373570"/>
    <w:rsid w:val="00373775"/>
    <w:rsid w:val="00373B2A"/>
    <w:rsid w:val="00373DD4"/>
    <w:rsid w:val="00374C3C"/>
    <w:rsid w:val="00375057"/>
    <w:rsid w:val="0037687D"/>
    <w:rsid w:val="003800C8"/>
    <w:rsid w:val="00380ED5"/>
    <w:rsid w:val="00380FD0"/>
    <w:rsid w:val="00381470"/>
    <w:rsid w:val="00381E07"/>
    <w:rsid w:val="00382A95"/>
    <w:rsid w:val="003830DE"/>
    <w:rsid w:val="00383344"/>
    <w:rsid w:val="00383E77"/>
    <w:rsid w:val="003841D1"/>
    <w:rsid w:val="003842D3"/>
    <w:rsid w:val="00384478"/>
    <w:rsid w:val="003844F0"/>
    <w:rsid w:val="0038493D"/>
    <w:rsid w:val="00384B27"/>
    <w:rsid w:val="00385884"/>
    <w:rsid w:val="003871F9"/>
    <w:rsid w:val="00387D4E"/>
    <w:rsid w:val="00387E9D"/>
    <w:rsid w:val="0039001A"/>
    <w:rsid w:val="0039036F"/>
    <w:rsid w:val="00390905"/>
    <w:rsid w:val="00390E35"/>
    <w:rsid w:val="00391FF5"/>
    <w:rsid w:val="003930A4"/>
    <w:rsid w:val="00394172"/>
    <w:rsid w:val="0039496E"/>
    <w:rsid w:val="00396511"/>
    <w:rsid w:val="003965C0"/>
    <w:rsid w:val="00396F86"/>
    <w:rsid w:val="00397330"/>
    <w:rsid w:val="00397DB7"/>
    <w:rsid w:val="003A088F"/>
    <w:rsid w:val="003A0B9B"/>
    <w:rsid w:val="003A0E87"/>
    <w:rsid w:val="003A1112"/>
    <w:rsid w:val="003A1737"/>
    <w:rsid w:val="003A1E77"/>
    <w:rsid w:val="003A2ACB"/>
    <w:rsid w:val="003A2B84"/>
    <w:rsid w:val="003A3096"/>
    <w:rsid w:val="003A376F"/>
    <w:rsid w:val="003A408B"/>
    <w:rsid w:val="003A4191"/>
    <w:rsid w:val="003A46B2"/>
    <w:rsid w:val="003A4BE1"/>
    <w:rsid w:val="003A4E10"/>
    <w:rsid w:val="003A4F66"/>
    <w:rsid w:val="003A5145"/>
    <w:rsid w:val="003A5163"/>
    <w:rsid w:val="003A57E6"/>
    <w:rsid w:val="003A61A9"/>
    <w:rsid w:val="003A662A"/>
    <w:rsid w:val="003A6658"/>
    <w:rsid w:val="003A6D01"/>
    <w:rsid w:val="003A6EB6"/>
    <w:rsid w:val="003A76FB"/>
    <w:rsid w:val="003A78DE"/>
    <w:rsid w:val="003A7DF5"/>
    <w:rsid w:val="003B0EBB"/>
    <w:rsid w:val="003B107B"/>
    <w:rsid w:val="003B1B56"/>
    <w:rsid w:val="003B3077"/>
    <w:rsid w:val="003B3508"/>
    <w:rsid w:val="003B3A5D"/>
    <w:rsid w:val="003B45EE"/>
    <w:rsid w:val="003B46E8"/>
    <w:rsid w:val="003B4AB4"/>
    <w:rsid w:val="003B4C50"/>
    <w:rsid w:val="003B52FF"/>
    <w:rsid w:val="003B6899"/>
    <w:rsid w:val="003B6A40"/>
    <w:rsid w:val="003B7894"/>
    <w:rsid w:val="003B7D78"/>
    <w:rsid w:val="003B7E0C"/>
    <w:rsid w:val="003C0477"/>
    <w:rsid w:val="003C09C0"/>
    <w:rsid w:val="003C0E67"/>
    <w:rsid w:val="003C132A"/>
    <w:rsid w:val="003C1A1C"/>
    <w:rsid w:val="003C1B68"/>
    <w:rsid w:val="003C202E"/>
    <w:rsid w:val="003C2D3F"/>
    <w:rsid w:val="003C32D8"/>
    <w:rsid w:val="003C3828"/>
    <w:rsid w:val="003C449A"/>
    <w:rsid w:val="003C4977"/>
    <w:rsid w:val="003C4DE1"/>
    <w:rsid w:val="003C4E2F"/>
    <w:rsid w:val="003C4E35"/>
    <w:rsid w:val="003C4F91"/>
    <w:rsid w:val="003C584F"/>
    <w:rsid w:val="003C5F1B"/>
    <w:rsid w:val="003C5F57"/>
    <w:rsid w:val="003C6DB0"/>
    <w:rsid w:val="003C6F0D"/>
    <w:rsid w:val="003D0325"/>
    <w:rsid w:val="003D0A59"/>
    <w:rsid w:val="003D0BC6"/>
    <w:rsid w:val="003D0E06"/>
    <w:rsid w:val="003D11A6"/>
    <w:rsid w:val="003D13C4"/>
    <w:rsid w:val="003D1F16"/>
    <w:rsid w:val="003D2C41"/>
    <w:rsid w:val="003D2E0A"/>
    <w:rsid w:val="003D46D1"/>
    <w:rsid w:val="003D4D54"/>
    <w:rsid w:val="003D4ECD"/>
    <w:rsid w:val="003D4F47"/>
    <w:rsid w:val="003D544E"/>
    <w:rsid w:val="003D6B39"/>
    <w:rsid w:val="003D6BE1"/>
    <w:rsid w:val="003D6C3C"/>
    <w:rsid w:val="003D7358"/>
    <w:rsid w:val="003D7659"/>
    <w:rsid w:val="003E0DAF"/>
    <w:rsid w:val="003E0EDE"/>
    <w:rsid w:val="003E0FE6"/>
    <w:rsid w:val="003E1C2E"/>
    <w:rsid w:val="003E22E2"/>
    <w:rsid w:val="003E33CC"/>
    <w:rsid w:val="003E4315"/>
    <w:rsid w:val="003E4F92"/>
    <w:rsid w:val="003E5A30"/>
    <w:rsid w:val="003E5B36"/>
    <w:rsid w:val="003E5B64"/>
    <w:rsid w:val="003E5E79"/>
    <w:rsid w:val="003E634D"/>
    <w:rsid w:val="003E6668"/>
    <w:rsid w:val="003E6796"/>
    <w:rsid w:val="003E71A5"/>
    <w:rsid w:val="003E7517"/>
    <w:rsid w:val="003E75BE"/>
    <w:rsid w:val="003E7ED7"/>
    <w:rsid w:val="003F0D87"/>
    <w:rsid w:val="003F10BD"/>
    <w:rsid w:val="003F12C2"/>
    <w:rsid w:val="003F1DCA"/>
    <w:rsid w:val="003F22FE"/>
    <w:rsid w:val="003F297D"/>
    <w:rsid w:val="003F37CB"/>
    <w:rsid w:val="003F3941"/>
    <w:rsid w:val="003F3B92"/>
    <w:rsid w:val="003F4167"/>
    <w:rsid w:val="003F4D9C"/>
    <w:rsid w:val="003F4DF4"/>
    <w:rsid w:val="003F4E93"/>
    <w:rsid w:val="003F532D"/>
    <w:rsid w:val="003F576C"/>
    <w:rsid w:val="003F5E34"/>
    <w:rsid w:val="003F61B4"/>
    <w:rsid w:val="003F6974"/>
    <w:rsid w:val="003F6A5E"/>
    <w:rsid w:val="003F7383"/>
    <w:rsid w:val="003F7733"/>
    <w:rsid w:val="003F787B"/>
    <w:rsid w:val="003F78EB"/>
    <w:rsid w:val="004005C1"/>
    <w:rsid w:val="004005D9"/>
    <w:rsid w:val="00400633"/>
    <w:rsid w:val="004008F8"/>
    <w:rsid w:val="00400FB4"/>
    <w:rsid w:val="00401146"/>
    <w:rsid w:val="00401213"/>
    <w:rsid w:val="0040128C"/>
    <w:rsid w:val="00401542"/>
    <w:rsid w:val="00401B08"/>
    <w:rsid w:val="00401C64"/>
    <w:rsid w:val="00401CBF"/>
    <w:rsid w:val="0040284E"/>
    <w:rsid w:val="004030DC"/>
    <w:rsid w:val="004032E1"/>
    <w:rsid w:val="004037C2"/>
    <w:rsid w:val="00403C5F"/>
    <w:rsid w:val="00403FA3"/>
    <w:rsid w:val="00403FE7"/>
    <w:rsid w:val="0040413B"/>
    <w:rsid w:val="004042AE"/>
    <w:rsid w:val="00404D30"/>
    <w:rsid w:val="004052AE"/>
    <w:rsid w:val="00405656"/>
    <w:rsid w:val="004057F4"/>
    <w:rsid w:val="00405BEB"/>
    <w:rsid w:val="00405EC4"/>
    <w:rsid w:val="00406A2D"/>
    <w:rsid w:val="004077B8"/>
    <w:rsid w:val="00407E34"/>
    <w:rsid w:val="00407E5F"/>
    <w:rsid w:val="004104E3"/>
    <w:rsid w:val="00411637"/>
    <w:rsid w:val="00411A0A"/>
    <w:rsid w:val="00411C01"/>
    <w:rsid w:val="0041251D"/>
    <w:rsid w:val="00412DE1"/>
    <w:rsid w:val="004131A0"/>
    <w:rsid w:val="004132E5"/>
    <w:rsid w:val="00413473"/>
    <w:rsid w:val="00413B66"/>
    <w:rsid w:val="004148BA"/>
    <w:rsid w:val="00414D9F"/>
    <w:rsid w:val="00415004"/>
    <w:rsid w:val="004152E5"/>
    <w:rsid w:val="0041733A"/>
    <w:rsid w:val="00417CF9"/>
    <w:rsid w:val="00417DD7"/>
    <w:rsid w:val="004202C5"/>
    <w:rsid w:val="004205C6"/>
    <w:rsid w:val="00420674"/>
    <w:rsid w:val="004208CF"/>
    <w:rsid w:val="004209D3"/>
    <w:rsid w:val="00420ABF"/>
    <w:rsid w:val="00420C9B"/>
    <w:rsid w:val="004210FB"/>
    <w:rsid w:val="00421979"/>
    <w:rsid w:val="00421A4A"/>
    <w:rsid w:val="00421F87"/>
    <w:rsid w:val="004221E3"/>
    <w:rsid w:val="0042226A"/>
    <w:rsid w:val="00422C34"/>
    <w:rsid w:val="004231A9"/>
    <w:rsid w:val="00423718"/>
    <w:rsid w:val="00423CF2"/>
    <w:rsid w:val="00424043"/>
    <w:rsid w:val="00424096"/>
    <w:rsid w:val="0042445C"/>
    <w:rsid w:val="00424B0F"/>
    <w:rsid w:val="00424EFD"/>
    <w:rsid w:val="004254DD"/>
    <w:rsid w:val="00425626"/>
    <w:rsid w:val="00425717"/>
    <w:rsid w:val="00425EF2"/>
    <w:rsid w:val="00426745"/>
    <w:rsid w:val="00426AE5"/>
    <w:rsid w:val="00427434"/>
    <w:rsid w:val="004276E8"/>
    <w:rsid w:val="0043012B"/>
    <w:rsid w:val="004312FD"/>
    <w:rsid w:val="004314F9"/>
    <w:rsid w:val="004318FA"/>
    <w:rsid w:val="00431A9D"/>
    <w:rsid w:val="00431B3B"/>
    <w:rsid w:val="0043246C"/>
    <w:rsid w:val="00432CBE"/>
    <w:rsid w:val="0043326D"/>
    <w:rsid w:val="00433750"/>
    <w:rsid w:val="004337B9"/>
    <w:rsid w:val="00433D7D"/>
    <w:rsid w:val="00433ED1"/>
    <w:rsid w:val="00434109"/>
    <w:rsid w:val="00434201"/>
    <w:rsid w:val="004345ED"/>
    <w:rsid w:val="00434668"/>
    <w:rsid w:val="0043581D"/>
    <w:rsid w:val="00436822"/>
    <w:rsid w:val="00436BF4"/>
    <w:rsid w:val="00436C77"/>
    <w:rsid w:val="00436E45"/>
    <w:rsid w:val="004370D4"/>
    <w:rsid w:val="004405EA"/>
    <w:rsid w:val="00440FBA"/>
    <w:rsid w:val="004416F5"/>
    <w:rsid w:val="0044207A"/>
    <w:rsid w:val="00442C01"/>
    <w:rsid w:val="004431E4"/>
    <w:rsid w:val="004439B3"/>
    <w:rsid w:val="00443B22"/>
    <w:rsid w:val="00443BF3"/>
    <w:rsid w:val="00444749"/>
    <w:rsid w:val="004447C6"/>
    <w:rsid w:val="00444953"/>
    <w:rsid w:val="00445004"/>
    <w:rsid w:val="004452A0"/>
    <w:rsid w:val="004458FC"/>
    <w:rsid w:val="0045001A"/>
    <w:rsid w:val="0045014F"/>
    <w:rsid w:val="0045125D"/>
    <w:rsid w:val="0045163C"/>
    <w:rsid w:val="00452EB7"/>
    <w:rsid w:val="00453004"/>
    <w:rsid w:val="00453BDA"/>
    <w:rsid w:val="00454013"/>
    <w:rsid w:val="004545CB"/>
    <w:rsid w:val="00454659"/>
    <w:rsid w:val="004547AD"/>
    <w:rsid w:val="00454E3A"/>
    <w:rsid w:val="00455448"/>
    <w:rsid w:val="00455745"/>
    <w:rsid w:val="00455CA5"/>
    <w:rsid w:val="004568E0"/>
    <w:rsid w:val="00456DB8"/>
    <w:rsid w:val="00457097"/>
    <w:rsid w:val="0045730D"/>
    <w:rsid w:val="00457406"/>
    <w:rsid w:val="00457A25"/>
    <w:rsid w:val="0046016B"/>
    <w:rsid w:val="00460244"/>
    <w:rsid w:val="00460E63"/>
    <w:rsid w:val="00460ED8"/>
    <w:rsid w:val="004613FD"/>
    <w:rsid w:val="00461B16"/>
    <w:rsid w:val="00462309"/>
    <w:rsid w:val="00462920"/>
    <w:rsid w:val="00462A47"/>
    <w:rsid w:val="00462B07"/>
    <w:rsid w:val="00462B24"/>
    <w:rsid w:val="004634C5"/>
    <w:rsid w:val="00463FCF"/>
    <w:rsid w:val="00464399"/>
    <w:rsid w:val="00465732"/>
    <w:rsid w:val="004665C3"/>
    <w:rsid w:val="00466DAF"/>
    <w:rsid w:val="004671EA"/>
    <w:rsid w:val="00467D7E"/>
    <w:rsid w:val="00470652"/>
    <w:rsid w:val="00471408"/>
    <w:rsid w:val="0047164A"/>
    <w:rsid w:val="00471734"/>
    <w:rsid w:val="00471D5B"/>
    <w:rsid w:val="00472A19"/>
    <w:rsid w:val="00472D2B"/>
    <w:rsid w:val="00473342"/>
    <w:rsid w:val="00473358"/>
    <w:rsid w:val="00473446"/>
    <w:rsid w:val="0047354D"/>
    <w:rsid w:val="004739B1"/>
    <w:rsid w:val="00473CE1"/>
    <w:rsid w:val="00474166"/>
    <w:rsid w:val="004745AF"/>
    <w:rsid w:val="004745F3"/>
    <w:rsid w:val="004755CA"/>
    <w:rsid w:val="0047562F"/>
    <w:rsid w:val="00475861"/>
    <w:rsid w:val="0047630B"/>
    <w:rsid w:val="004769B0"/>
    <w:rsid w:val="004774D6"/>
    <w:rsid w:val="00480574"/>
    <w:rsid w:val="0048093C"/>
    <w:rsid w:val="00480B81"/>
    <w:rsid w:val="00482217"/>
    <w:rsid w:val="00482481"/>
    <w:rsid w:val="00482A07"/>
    <w:rsid w:val="00482EEA"/>
    <w:rsid w:val="0048315D"/>
    <w:rsid w:val="0048391B"/>
    <w:rsid w:val="00483D0B"/>
    <w:rsid w:val="00483F53"/>
    <w:rsid w:val="0048401B"/>
    <w:rsid w:val="0048413A"/>
    <w:rsid w:val="0048425A"/>
    <w:rsid w:val="00485C16"/>
    <w:rsid w:val="00485CFB"/>
    <w:rsid w:val="00486D48"/>
    <w:rsid w:val="0048772C"/>
    <w:rsid w:val="00487DD5"/>
    <w:rsid w:val="0049040F"/>
    <w:rsid w:val="004906E5"/>
    <w:rsid w:val="00491A73"/>
    <w:rsid w:val="00491C4F"/>
    <w:rsid w:val="00491D97"/>
    <w:rsid w:val="00492498"/>
    <w:rsid w:val="00492C17"/>
    <w:rsid w:val="00492EB0"/>
    <w:rsid w:val="00492ED9"/>
    <w:rsid w:val="00493831"/>
    <w:rsid w:val="00493BA6"/>
    <w:rsid w:val="004943B7"/>
    <w:rsid w:val="004955AC"/>
    <w:rsid w:val="004962C8"/>
    <w:rsid w:val="004964F8"/>
    <w:rsid w:val="00496600"/>
    <w:rsid w:val="00496759"/>
    <w:rsid w:val="00497034"/>
    <w:rsid w:val="004A037B"/>
    <w:rsid w:val="004A0866"/>
    <w:rsid w:val="004A0D23"/>
    <w:rsid w:val="004A14D6"/>
    <w:rsid w:val="004A1B3F"/>
    <w:rsid w:val="004A1B5F"/>
    <w:rsid w:val="004A1FAF"/>
    <w:rsid w:val="004A2833"/>
    <w:rsid w:val="004A312E"/>
    <w:rsid w:val="004A3495"/>
    <w:rsid w:val="004A34C2"/>
    <w:rsid w:val="004A36BE"/>
    <w:rsid w:val="004A390F"/>
    <w:rsid w:val="004A3C02"/>
    <w:rsid w:val="004A40EB"/>
    <w:rsid w:val="004A45A6"/>
    <w:rsid w:val="004A4E11"/>
    <w:rsid w:val="004A5860"/>
    <w:rsid w:val="004A5A70"/>
    <w:rsid w:val="004A6223"/>
    <w:rsid w:val="004A7229"/>
    <w:rsid w:val="004A73DC"/>
    <w:rsid w:val="004B013F"/>
    <w:rsid w:val="004B107C"/>
    <w:rsid w:val="004B1A8D"/>
    <w:rsid w:val="004B22F4"/>
    <w:rsid w:val="004B2785"/>
    <w:rsid w:val="004B2ABE"/>
    <w:rsid w:val="004B2C48"/>
    <w:rsid w:val="004B3AB6"/>
    <w:rsid w:val="004B42E3"/>
    <w:rsid w:val="004B486D"/>
    <w:rsid w:val="004B4C47"/>
    <w:rsid w:val="004B5047"/>
    <w:rsid w:val="004B5162"/>
    <w:rsid w:val="004B5602"/>
    <w:rsid w:val="004B60E4"/>
    <w:rsid w:val="004B6460"/>
    <w:rsid w:val="004B709A"/>
    <w:rsid w:val="004B71A9"/>
    <w:rsid w:val="004B7B4E"/>
    <w:rsid w:val="004C0308"/>
    <w:rsid w:val="004C0325"/>
    <w:rsid w:val="004C0328"/>
    <w:rsid w:val="004C07B4"/>
    <w:rsid w:val="004C0B2D"/>
    <w:rsid w:val="004C1B1F"/>
    <w:rsid w:val="004C1C26"/>
    <w:rsid w:val="004C1C32"/>
    <w:rsid w:val="004C2035"/>
    <w:rsid w:val="004C211E"/>
    <w:rsid w:val="004C2506"/>
    <w:rsid w:val="004C25F2"/>
    <w:rsid w:val="004C2606"/>
    <w:rsid w:val="004C2CC6"/>
    <w:rsid w:val="004C2FCE"/>
    <w:rsid w:val="004C35EA"/>
    <w:rsid w:val="004C3A3B"/>
    <w:rsid w:val="004C4D09"/>
    <w:rsid w:val="004C53B0"/>
    <w:rsid w:val="004C5D0A"/>
    <w:rsid w:val="004C5E79"/>
    <w:rsid w:val="004C69F7"/>
    <w:rsid w:val="004C6F94"/>
    <w:rsid w:val="004C73A8"/>
    <w:rsid w:val="004C7437"/>
    <w:rsid w:val="004C772F"/>
    <w:rsid w:val="004C77A3"/>
    <w:rsid w:val="004C7AAD"/>
    <w:rsid w:val="004D07EF"/>
    <w:rsid w:val="004D091F"/>
    <w:rsid w:val="004D0978"/>
    <w:rsid w:val="004D20EE"/>
    <w:rsid w:val="004D2145"/>
    <w:rsid w:val="004D2442"/>
    <w:rsid w:val="004D302F"/>
    <w:rsid w:val="004D35FC"/>
    <w:rsid w:val="004D3CB9"/>
    <w:rsid w:val="004D48F8"/>
    <w:rsid w:val="004D4B5C"/>
    <w:rsid w:val="004D4C88"/>
    <w:rsid w:val="004D52B0"/>
    <w:rsid w:val="004D53EC"/>
    <w:rsid w:val="004D5570"/>
    <w:rsid w:val="004D56CD"/>
    <w:rsid w:val="004D64F8"/>
    <w:rsid w:val="004D6EF3"/>
    <w:rsid w:val="004D7AE8"/>
    <w:rsid w:val="004D7B4D"/>
    <w:rsid w:val="004D7E12"/>
    <w:rsid w:val="004E15F0"/>
    <w:rsid w:val="004E1A0B"/>
    <w:rsid w:val="004E1CC4"/>
    <w:rsid w:val="004E2AA6"/>
    <w:rsid w:val="004E2C2F"/>
    <w:rsid w:val="004E2C80"/>
    <w:rsid w:val="004E2CE5"/>
    <w:rsid w:val="004E2DE2"/>
    <w:rsid w:val="004E2E7F"/>
    <w:rsid w:val="004E31EE"/>
    <w:rsid w:val="004E3F96"/>
    <w:rsid w:val="004E47E9"/>
    <w:rsid w:val="004E4EB4"/>
    <w:rsid w:val="004E52B6"/>
    <w:rsid w:val="004E56D0"/>
    <w:rsid w:val="004E6246"/>
    <w:rsid w:val="004E754D"/>
    <w:rsid w:val="004E77A5"/>
    <w:rsid w:val="004E7CE0"/>
    <w:rsid w:val="004E7DC2"/>
    <w:rsid w:val="004E7E86"/>
    <w:rsid w:val="004F0138"/>
    <w:rsid w:val="004F0254"/>
    <w:rsid w:val="004F071E"/>
    <w:rsid w:val="004F0B0F"/>
    <w:rsid w:val="004F0DFC"/>
    <w:rsid w:val="004F1830"/>
    <w:rsid w:val="004F1929"/>
    <w:rsid w:val="004F238D"/>
    <w:rsid w:val="004F2CC1"/>
    <w:rsid w:val="004F2E8C"/>
    <w:rsid w:val="004F3CBD"/>
    <w:rsid w:val="004F3DC8"/>
    <w:rsid w:val="004F3E6E"/>
    <w:rsid w:val="004F3EDE"/>
    <w:rsid w:val="004F41CA"/>
    <w:rsid w:val="004F4556"/>
    <w:rsid w:val="004F5069"/>
    <w:rsid w:val="004F5246"/>
    <w:rsid w:val="004F5D83"/>
    <w:rsid w:val="004F5F14"/>
    <w:rsid w:val="004F60E5"/>
    <w:rsid w:val="004F7367"/>
    <w:rsid w:val="004F73EA"/>
    <w:rsid w:val="004F787C"/>
    <w:rsid w:val="0050020E"/>
    <w:rsid w:val="0050052B"/>
    <w:rsid w:val="00501A88"/>
    <w:rsid w:val="00501C55"/>
    <w:rsid w:val="00501F46"/>
    <w:rsid w:val="0050218C"/>
    <w:rsid w:val="005024C7"/>
    <w:rsid w:val="005031A0"/>
    <w:rsid w:val="00503326"/>
    <w:rsid w:val="0050339A"/>
    <w:rsid w:val="0050394F"/>
    <w:rsid w:val="00503AB4"/>
    <w:rsid w:val="005043F8"/>
    <w:rsid w:val="0050466B"/>
    <w:rsid w:val="00504869"/>
    <w:rsid w:val="00505D56"/>
    <w:rsid w:val="005069F1"/>
    <w:rsid w:val="00506D2C"/>
    <w:rsid w:val="00506D36"/>
    <w:rsid w:val="00506FA4"/>
    <w:rsid w:val="005073B8"/>
    <w:rsid w:val="0050750B"/>
    <w:rsid w:val="00507656"/>
    <w:rsid w:val="00507753"/>
    <w:rsid w:val="005077CC"/>
    <w:rsid w:val="005077CD"/>
    <w:rsid w:val="00507BFB"/>
    <w:rsid w:val="00507E73"/>
    <w:rsid w:val="005101E5"/>
    <w:rsid w:val="00510DB7"/>
    <w:rsid w:val="005123BC"/>
    <w:rsid w:val="00512907"/>
    <w:rsid w:val="005129B2"/>
    <w:rsid w:val="00513586"/>
    <w:rsid w:val="00513970"/>
    <w:rsid w:val="00513A8E"/>
    <w:rsid w:val="00513C68"/>
    <w:rsid w:val="00513C99"/>
    <w:rsid w:val="005140EC"/>
    <w:rsid w:val="00514AD5"/>
    <w:rsid w:val="00514CB5"/>
    <w:rsid w:val="00514E58"/>
    <w:rsid w:val="005150B3"/>
    <w:rsid w:val="005153C0"/>
    <w:rsid w:val="005154EA"/>
    <w:rsid w:val="00515C37"/>
    <w:rsid w:val="00516A24"/>
    <w:rsid w:val="00516C38"/>
    <w:rsid w:val="00516E72"/>
    <w:rsid w:val="0051753B"/>
    <w:rsid w:val="00517993"/>
    <w:rsid w:val="00517AB7"/>
    <w:rsid w:val="00517B1D"/>
    <w:rsid w:val="00517E99"/>
    <w:rsid w:val="00520997"/>
    <w:rsid w:val="00520B90"/>
    <w:rsid w:val="00520BF9"/>
    <w:rsid w:val="00520E45"/>
    <w:rsid w:val="00520FD3"/>
    <w:rsid w:val="005212A8"/>
    <w:rsid w:val="0052171E"/>
    <w:rsid w:val="00522243"/>
    <w:rsid w:val="00522D2F"/>
    <w:rsid w:val="00523479"/>
    <w:rsid w:val="00523A8F"/>
    <w:rsid w:val="005249FF"/>
    <w:rsid w:val="00525177"/>
    <w:rsid w:val="005253B6"/>
    <w:rsid w:val="005256A8"/>
    <w:rsid w:val="005257B3"/>
    <w:rsid w:val="00526768"/>
    <w:rsid w:val="00526F21"/>
    <w:rsid w:val="005275DA"/>
    <w:rsid w:val="00530299"/>
    <w:rsid w:val="00530809"/>
    <w:rsid w:val="00530A99"/>
    <w:rsid w:val="00530C3C"/>
    <w:rsid w:val="005319EA"/>
    <w:rsid w:val="00532010"/>
    <w:rsid w:val="00532467"/>
    <w:rsid w:val="00532C39"/>
    <w:rsid w:val="005330F4"/>
    <w:rsid w:val="005331D8"/>
    <w:rsid w:val="005331E4"/>
    <w:rsid w:val="005339D8"/>
    <w:rsid w:val="00533ACF"/>
    <w:rsid w:val="00533FDF"/>
    <w:rsid w:val="0053454E"/>
    <w:rsid w:val="005347F2"/>
    <w:rsid w:val="00534C0D"/>
    <w:rsid w:val="00534C17"/>
    <w:rsid w:val="00534F31"/>
    <w:rsid w:val="0053506B"/>
    <w:rsid w:val="00535259"/>
    <w:rsid w:val="0053590B"/>
    <w:rsid w:val="0053608A"/>
    <w:rsid w:val="00536826"/>
    <w:rsid w:val="0053791E"/>
    <w:rsid w:val="0054062C"/>
    <w:rsid w:val="00541DDB"/>
    <w:rsid w:val="00542425"/>
    <w:rsid w:val="005428F0"/>
    <w:rsid w:val="00542B7C"/>
    <w:rsid w:val="00542DF5"/>
    <w:rsid w:val="0054326A"/>
    <w:rsid w:val="005435A3"/>
    <w:rsid w:val="00543C4A"/>
    <w:rsid w:val="00544AC9"/>
    <w:rsid w:val="005457C8"/>
    <w:rsid w:val="005458B1"/>
    <w:rsid w:val="00545BDE"/>
    <w:rsid w:val="00545F37"/>
    <w:rsid w:val="00545FA8"/>
    <w:rsid w:val="00545FCE"/>
    <w:rsid w:val="0054614E"/>
    <w:rsid w:val="00546C3B"/>
    <w:rsid w:val="00547C73"/>
    <w:rsid w:val="00547F3A"/>
    <w:rsid w:val="00550429"/>
    <w:rsid w:val="00550923"/>
    <w:rsid w:val="0055096B"/>
    <w:rsid w:val="00550B88"/>
    <w:rsid w:val="00551824"/>
    <w:rsid w:val="005524AD"/>
    <w:rsid w:val="005527FD"/>
    <w:rsid w:val="00552EA6"/>
    <w:rsid w:val="00553426"/>
    <w:rsid w:val="00553BC2"/>
    <w:rsid w:val="00554A2F"/>
    <w:rsid w:val="005551EF"/>
    <w:rsid w:val="005556DF"/>
    <w:rsid w:val="00556964"/>
    <w:rsid w:val="00556A31"/>
    <w:rsid w:val="00557B2B"/>
    <w:rsid w:val="00560297"/>
    <w:rsid w:val="00560C22"/>
    <w:rsid w:val="00560E43"/>
    <w:rsid w:val="005610AF"/>
    <w:rsid w:val="005611AC"/>
    <w:rsid w:val="00561626"/>
    <w:rsid w:val="0056215D"/>
    <w:rsid w:val="005638A7"/>
    <w:rsid w:val="00563DB9"/>
    <w:rsid w:val="00565142"/>
    <w:rsid w:val="0056573B"/>
    <w:rsid w:val="00565BF2"/>
    <w:rsid w:val="00565C27"/>
    <w:rsid w:val="00566159"/>
    <w:rsid w:val="0056662B"/>
    <w:rsid w:val="00566711"/>
    <w:rsid w:val="005678E1"/>
    <w:rsid w:val="00567BD7"/>
    <w:rsid w:val="00570529"/>
    <w:rsid w:val="00570AFE"/>
    <w:rsid w:val="00571453"/>
    <w:rsid w:val="00572B67"/>
    <w:rsid w:val="00572BA3"/>
    <w:rsid w:val="00572C65"/>
    <w:rsid w:val="0057312D"/>
    <w:rsid w:val="00573D38"/>
    <w:rsid w:val="00573E75"/>
    <w:rsid w:val="00573EE1"/>
    <w:rsid w:val="00574533"/>
    <w:rsid w:val="0057491D"/>
    <w:rsid w:val="00574BBD"/>
    <w:rsid w:val="00574D4A"/>
    <w:rsid w:val="005754C7"/>
    <w:rsid w:val="0057556D"/>
    <w:rsid w:val="00575D24"/>
    <w:rsid w:val="00576188"/>
    <w:rsid w:val="0057681A"/>
    <w:rsid w:val="00576B3F"/>
    <w:rsid w:val="00576D7D"/>
    <w:rsid w:val="00577049"/>
    <w:rsid w:val="0057727F"/>
    <w:rsid w:val="005773D0"/>
    <w:rsid w:val="00577804"/>
    <w:rsid w:val="00577BE9"/>
    <w:rsid w:val="005801AE"/>
    <w:rsid w:val="00580878"/>
    <w:rsid w:val="00580A64"/>
    <w:rsid w:val="0058110F"/>
    <w:rsid w:val="00581DEE"/>
    <w:rsid w:val="00581F4A"/>
    <w:rsid w:val="0058242C"/>
    <w:rsid w:val="005826A6"/>
    <w:rsid w:val="00582880"/>
    <w:rsid w:val="005828F8"/>
    <w:rsid w:val="00582FDC"/>
    <w:rsid w:val="00583253"/>
    <w:rsid w:val="005838E0"/>
    <w:rsid w:val="00583C5C"/>
    <w:rsid w:val="00583C80"/>
    <w:rsid w:val="0058424B"/>
    <w:rsid w:val="00584328"/>
    <w:rsid w:val="005844E8"/>
    <w:rsid w:val="005845D9"/>
    <w:rsid w:val="0058491F"/>
    <w:rsid w:val="005849B8"/>
    <w:rsid w:val="00584DD7"/>
    <w:rsid w:val="0058522A"/>
    <w:rsid w:val="005860A3"/>
    <w:rsid w:val="00586543"/>
    <w:rsid w:val="00586577"/>
    <w:rsid w:val="0058704E"/>
    <w:rsid w:val="0058731D"/>
    <w:rsid w:val="0058742D"/>
    <w:rsid w:val="005876A3"/>
    <w:rsid w:val="00587AA2"/>
    <w:rsid w:val="00587C49"/>
    <w:rsid w:val="00587D02"/>
    <w:rsid w:val="0059008C"/>
    <w:rsid w:val="00590F80"/>
    <w:rsid w:val="00591372"/>
    <w:rsid w:val="0059191F"/>
    <w:rsid w:val="00591B06"/>
    <w:rsid w:val="00591EE0"/>
    <w:rsid w:val="00593329"/>
    <w:rsid w:val="005937DB"/>
    <w:rsid w:val="00593E24"/>
    <w:rsid w:val="005940F6"/>
    <w:rsid w:val="005949C9"/>
    <w:rsid w:val="00594DD3"/>
    <w:rsid w:val="00594E8B"/>
    <w:rsid w:val="00595FCC"/>
    <w:rsid w:val="0059659B"/>
    <w:rsid w:val="005965B3"/>
    <w:rsid w:val="00596E6A"/>
    <w:rsid w:val="005979A4"/>
    <w:rsid w:val="00597AD2"/>
    <w:rsid w:val="00597B97"/>
    <w:rsid w:val="005A0010"/>
    <w:rsid w:val="005A052C"/>
    <w:rsid w:val="005A0924"/>
    <w:rsid w:val="005A098A"/>
    <w:rsid w:val="005A0B75"/>
    <w:rsid w:val="005A1A8B"/>
    <w:rsid w:val="005A315F"/>
    <w:rsid w:val="005A340C"/>
    <w:rsid w:val="005A3444"/>
    <w:rsid w:val="005A4391"/>
    <w:rsid w:val="005A5603"/>
    <w:rsid w:val="005A5742"/>
    <w:rsid w:val="005A6766"/>
    <w:rsid w:val="005A6961"/>
    <w:rsid w:val="005A6A72"/>
    <w:rsid w:val="005A790B"/>
    <w:rsid w:val="005A7D34"/>
    <w:rsid w:val="005A7D8A"/>
    <w:rsid w:val="005A7F32"/>
    <w:rsid w:val="005B03F7"/>
    <w:rsid w:val="005B0894"/>
    <w:rsid w:val="005B08CF"/>
    <w:rsid w:val="005B10D6"/>
    <w:rsid w:val="005B1475"/>
    <w:rsid w:val="005B1CEB"/>
    <w:rsid w:val="005B276F"/>
    <w:rsid w:val="005B280F"/>
    <w:rsid w:val="005B3074"/>
    <w:rsid w:val="005B3F2A"/>
    <w:rsid w:val="005B40AF"/>
    <w:rsid w:val="005B59A3"/>
    <w:rsid w:val="005B5E6D"/>
    <w:rsid w:val="005B6BF0"/>
    <w:rsid w:val="005B70C4"/>
    <w:rsid w:val="005B7242"/>
    <w:rsid w:val="005B7700"/>
    <w:rsid w:val="005C03F9"/>
    <w:rsid w:val="005C08E6"/>
    <w:rsid w:val="005C0C05"/>
    <w:rsid w:val="005C1046"/>
    <w:rsid w:val="005C1633"/>
    <w:rsid w:val="005C18B0"/>
    <w:rsid w:val="005C1B04"/>
    <w:rsid w:val="005C2502"/>
    <w:rsid w:val="005C3094"/>
    <w:rsid w:val="005C373E"/>
    <w:rsid w:val="005C37D1"/>
    <w:rsid w:val="005C46E6"/>
    <w:rsid w:val="005C4B23"/>
    <w:rsid w:val="005C546B"/>
    <w:rsid w:val="005C578F"/>
    <w:rsid w:val="005C5C4A"/>
    <w:rsid w:val="005C5D16"/>
    <w:rsid w:val="005C5FAC"/>
    <w:rsid w:val="005C60CE"/>
    <w:rsid w:val="005C6193"/>
    <w:rsid w:val="005C67A2"/>
    <w:rsid w:val="005C6EA0"/>
    <w:rsid w:val="005D02B6"/>
    <w:rsid w:val="005D0840"/>
    <w:rsid w:val="005D0873"/>
    <w:rsid w:val="005D0DC9"/>
    <w:rsid w:val="005D150C"/>
    <w:rsid w:val="005D1673"/>
    <w:rsid w:val="005D194F"/>
    <w:rsid w:val="005D2B57"/>
    <w:rsid w:val="005D2B5D"/>
    <w:rsid w:val="005D2D17"/>
    <w:rsid w:val="005D3972"/>
    <w:rsid w:val="005D40F4"/>
    <w:rsid w:val="005D4716"/>
    <w:rsid w:val="005D4918"/>
    <w:rsid w:val="005D5120"/>
    <w:rsid w:val="005D58AC"/>
    <w:rsid w:val="005D5B27"/>
    <w:rsid w:val="005D6B03"/>
    <w:rsid w:val="005D6C00"/>
    <w:rsid w:val="005D7370"/>
    <w:rsid w:val="005D750D"/>
    <w:rsid w:val="005E1033"/>
    <w:rsid w:val="005E141B"/>
    <w:rsid w:val="005E24B7"/>
    <w:rsid w:val="005E2AB1"/>
    <w:rsid w:val="005E38E3"/>
    <w:rsid w:val="005E3C36"/>
    <w:rsid w:val="005E580E"/>
    <w:rsid w:val="005E5A0B"/>
    <w:rsid w:val="005E5A79"/>
    <w:rsid w:val="005E6D1D"/>
    <w:rsid w:val="005E71AE"/>
    <w:rsid w:val="005E7777"/>
    <w:rsid w:val="005E7799"/>
    <w:rsid w:val="005F0533"/>
    <w:rsid w:val="005F0D77"/>
    <w:rsid w:val="005F14FA"/>
    <w:rsid w:val="005F1D5D"/>
    <w:rsid w:val="005F223E"/>
    <w:rsid w:val="005F2389"/>
    <w:rsid w:val="005F2399"/>
    <w:rsid w:val="005F24CC"/>
    <w:rsid w:val="005F2B59"/>
    <w:rsid w:val="005F2E98"/>
    <w:rsid w:val="005F2FA8"/>
    <w:rsid w:val="005F3083"/>
    <w:rsid w:val="005F371C"/>
    <w:rsid w:val="005F3ABF"/>
    <w:rsid w:val="005F55F6"/>
    <w:rsid w:val="005F60E3"/>
    <w:rsid w:val="005F6785"/>
    <w:rsid w:val="005F7A37"/>
    <w:rsid w:val="005F7EC6"/>
    <w:rsid w:val="005F7F83"/>
    <w:rsid w:val="00600930"/>
    <w:rsid w:val="00601831"/>
    <w:rsid w:val="00601914"/>
    <w:rsid w:val="006019D1"/>
    <w:rsid w:val="00601E6D"/>
    <w:rsid w:val="006023AF"/>
    <w:rsid w:val="0060256A"/>
    <w:rsid w:val="00602881"/>
    <w:rsid w:val="00603A71"/>
    <w:rsid w:val="00603D32"/>
    <w:rsid w:val="00604352"/>
    <w:rsid w:val="0060484B"/>
    <w:rsid w:val="00604DFE"/>
    <w:rsid w:val="00605C33"/>
    <w:rsid w:val="006063E7"/>
    <w:rsid w:val="00606557"/>
    <w:rsid w:val="0060676D"/>
    <w:rsid w:val="0060681D"/>
    <w:rsid w:val="00606C0E"/>
    <w:rsid w:val="00606C5E"/>
    <w:rsid w:val="00607594"/>
    <w:rsid w:val="006101AC"/>
    <w:rsid w:val="006103AB"/>
    <w:rsid w:val="00610535"/>
    <w:rsid w:val="00610798"/>
    <w:rsid w:val="00610F58"/>
    <w:rsid w:val="00610FFF"/>
    <w:rsid w:val="00612367"/>
    <w:rsid w:val="006124BE"/>
    <w:rsid w:val="006128B5"/>
    <w:rsid w:val="00612CB1"/>
    <w:rsid w:val="00612D3B"/>
    <w:rsid w:val="006135AB"/>
    <w:rsid w:val="00613966"/>
    <w:rsid w:val="006149BC"/>
    <w:rsid w:val="00615837"/>
    <w:rsid w:val="0061608C"/>
    <w:rsid w:val="00617615"/>
    <w:rsid w:val="0061761E"/>
    <w:rsid w:val="0061775C"/>
    <w:rsid w:val="0062017B"/>
    <w:rsid w:val="0062036E"/>
    <w:rsid w:val="00620AD6"/>
    <w:rsid w:val="00622162"/>
    <w:rsid w:val="00622570"/>
    <w:rsid w:val="00622AB6"/>
    <w:rsid w:val="00622E52"/>
    <w:rsid w:val="006231C0"/>
    <w:rsid w:val="0062414C"/>
    <w:rsid w:val="00624188"/>
    <w:rsid w:val="0062499D"/>
    <w:rsid w:val="00624DAF"/>
    <w:rsid w:val="00624ECE"/>
    <w:rsid w:val="006270AC"/>
    <w:rsid w:val="006274EF"/>
    <w:rsid w:val="00627D3D"/>
    <w:rsid w:val="0063098F"/>
    <w:rsid w:val="00630AE8"/>
    <w:rsid w:val="00630D16"/>
    <w:rsid w:val="00630FFE"/>
    <w:rsid w:val="006315A1"/>
    <w:rsid w:val="00631728"/>
    <w:rsid w:val="00631D77"/>
    <w:rsid w:val="00632918"/>
    <w:rsid w:val="0063310F"/>
    <w:rsid w:val="006334AE"/>
    <w:rsid w:val="00633821"/>
    <w:rsid w:val="00634082"/>
    <w:rsid w:val="006340A1"/>
    <w:rsid w:val="0063411B"/>
    <w:rsid w:val="00636D32"/>
    <w:rsid w:val="00636F61"/>
    <w:rsid w:val="0063779B"/>
    <w:rsid w:val="0064047F"/>
    <w:rsid w:val="00640D5A"/>
    <w:rsid w:val="00641300"/>
    <w:rsid w:val="0064207A"/>
    <w:rsid w:val="00642408"/>
    <w:rsid w:val="006432ED"/>
    <w:rsid w:val="00644059"/>
    <w:rsid w:val="00644282"/>
    <w:rsid w:val="00644430"/>
    <w:rsid w:val="0064465D"/>
    <w:rsid w:val="00644BCC"/>
    <w:rsid w:val="00644D9F"/>
    <w:rsid w:val="00645CD2"/>
    <w:rsid w:val="0064647E"/>
    <w:rsid w:val="0064648C"/>
    <w:rsid w:val="00646576"/>
    <w:rsid w:val="00646A3A"/>
    <w:rsid w:val="00646C66"/>
    <w:rsid w:val="00646F7A"/>
    <w:rsid w:val="00647303"/>
    <w:rsid w:val="006476AE"/>
    <w:rsid w:val="00647E4F"/>
    <w:rsid w:val="00650558"/>
    <w:rsid w:val="00650A27"/>
    <w:rsid w:val="00650EAC"/>
    <w:rsid w:val="00650FC2"/>
    <w:rsid w:val="00651094"/>
    <w:rsid w:val="00651731"/>
    <w:rsid w:val="00652A0D"/>
    <w:rsid w:val="00652FB0"/>
    <w:rsid w:val="00653558"/>
    <w:rsid w:val="00653646"/>
    <w:rsid w:val="00653C3F"/>
    <w:rsid w:val="00655411"/>
    <w:rsid w:val="00655715"/>
    <w:rsid w:val="00655D5C"/>
    <w:rsid w:val="00655E4D"/>
    <w:rsid w:val="0065604E"/>
    <w:rsid w:val="00656245"/>
    <w:rsid w:val="006572B0"/>
    <w:rsid w:val="006578B7"/>
    <w:rsid w:val="00657B79"/>
    <w:rsid w:val="006602BF"/>
    <w:rsid w:val="00660444"/>
    <w:rsid w:val="00660ADC"/>
    <w:rsid w:val="00660EF7"/>
    <w:rsid w:val="0066107F"/>
    <w:rsid w:val="00661B09"/>
    <w:rsid w:val="00661BE2"/>
    <w:rsid w:val="00661DA3"/>
    <w:rsid w:val="00661E4E"/>
    <w:rsid w:val="00662EF0"/>
    <w:rsid w:val="00662F29"/>
    <w:rsid w:val="00663042"/>
    <w:rsid w:val="00663391"/>
    <w:rsid w:val="00663477"/>
    <w:rsid w:val="006636F6"/>
    <w:rsid w:val="00663705"/>
    <w:rsid w:val="00663846"/>
    <w:rsid w:val="006640C2"/>
    <w:rsid w:val="00664D1A"/>
    <w:rsid w:val="00665AFC"/>
    <w:rsid w:val="006661CA"/>
    <w:rsid w:val="0066646A"/>
    <w:rsid w:val="00666E88"/>
    <w:rsid w:val="006672F2"/>
    <w:rsid w:val="006676E9"/>
    <w:rsid w:val="00667C25"/>
    <w:rsid w:val="00667EDE"/>
    <w:rsid w:val="006700E0"/>
    <w:rsid w:val="006705BF"/>
    <w:rsid w:val="0067092C"/>
    <w:rsid w:val="00670AAC"/>
    <w:rsid w:val="00670F98"/>
    <w:rsid w:val="0067302B"/>
    <w:rsid w:val="00673323"/>
    <w:rsid w:val="00673C1A"/>
    <w:rsid w:val="00673D01"/>
    <w:rsid w:val="00673E5A"/>
    <w:rsid w:val="006743C5"/>
    <w:rsid w:val="00674527"/>
    <w:rsid w:val="00674CC3"/>
    <w:rsid w:val="00675EC6"/>
    <w:rsid w:val="00675FC9"/>
    <w:rsid w:val="0067637F"/>
    <w:rsid w:val="00676A9A"/>
    <w:rsid w:val="00677268"/>
    <w:rsid w:val="00677649"/>
    <w:rsid w:val="00677FDA"/>
    <w:rsid w:val="0068122C"/>
    <w:rsid w:val="00681DE3"/>
    <w:rsid w:val="00682DD4"/>
    <w:rsid w:val="00682E63"/>
    <w:rsid w:val="00682F24"/>
    <w:rsid w:val="006845BD"/>
    <w:rsid w:val="00684EE9"/>
    <w:rsid w:val="00685839"/>
    <w:rsid w:val="00686655"/>
    <w:rsid w:val="00686997"/>
    <w:rsid w:val="00686AF4"/>
    <w:rsid w:val="006870AF"/>
    <w:rsid w:val="00687E76"/>
    <w:rsid w:val="00687F02"/>
    <w:rsid w:val="00690029"/>
    <w:rsid w:val="0069019F"/>
    <w:rsid w:val="00690458"/>
    <w:rsid w:val="0069061F"/>
    <w:rsid w:val="00690C4C"/>
    <w:rsid w:val="00691419"/>
    <w:rsid w:val="00691CA6"/>
    <w:rsid w:val="00692AFA"/>
    <w:rsid w:val="00693492"/>
    <w:rsid w:val="00693EC4"/>
    <w:rsid w:val="00694032"/>
    <w:rsid w:val="00694361"/>
    <w:rsid w:val="006943AD"/>
    <w:rsid w:val="00694C5E"/>
    <w:rsid w:val="0069527F"/>
    <w:rsid w:val="00695814"/>
    <w:rsid w:val="00695E0C"/>
    <w:rsid w:val="006969C5"/>
    <w:rsid w:val="00697100"/>
    <w:rsid w:val="006973E2"/>
    <w:rsid w:val="00697C0B"/>
    <w:rsid w:val="006A056E"/>
    <w:rsid w:val="006A0DBB"/>
    <w:rsid w:val="006A0F04"/>
    <w:rsid w:val="006A1E78"/>
    <w:rsid w:val="006A2092"/>
    <w:rsid w:val="006A24ED"/>
    <w:rsid w:val="006A4A7C"/>
    <w:rsid w:val="006A52B4"/>
    <w:rsid w:val="006A575C"/>
    <w:rsid w:val="006A5ECA"/>
    <w:rsid w:val="006A60C3"/>
    <w:rsid w:val="006A6B90"/>
    <w:rsid w:val="006A7572"/>
    <w:rsid w:val="006A7E49"/>
    <w:rsid w:val="006B0179"/>
    <w:rsid w:val="006B0885"/>
    <w:rsid w:val="006B0E44"/>
    <w:rsid w:val="006B0E9D"/>
    <w:rsid w:val="006B13F2"/>
    <w:rsid w:val="006B17DA"/>
    <w:rsid w:val="006B1B66"/>
    <w:rsid w:val="006B1BD9"/>
    <w:rsid w:val="006B2339"/>
    <w:rsid w:val="006B2778"/>
    <w:rsid w:val="006B2B2F"/>
    <w:rsid w:val="006B37D2"/>
    <w:rsid w:val="006B40C1"/>
    <w:rsid w:val="006B4243"/>
    <w:rsid w:val="006B4707"/>
    <w:rsid w:val="006B4ADB"/>
    <w:rsid w:val="006B4E18"/>
    <w:rsid w:val="006B4E4C"/>
    <w:rsid w:val="006B4E7A"/>
    <w:rsid w:val="006B5370"/>
    <w:rsid w:val="006B54F2"/>
    <w:rsid w:val="006B612C"/>
    <w:rsid w:val="006B6539"/>
    <w:rsid w:val="006B6556"/>
    <w:rsid w:val="006B65CD"/>
    <w:rsid w:val="006B669D"/>
    <w:rsid w:val="006B6C7B"/>
    <w:rsid w:val="006B7802"/>
    <w:rsid w:val="006B7978"/>
    <w:rsid w:val="006B7A65"/>
    <w:rsid w:val="006B7A8D"/>
    <w:rsid w:val="006C03ED"/>
    <w:rsid w:val="006C11A6"/>
    <w:rsid w:val="006C13FD"/>
    <w:rsid w:val="006C1B62"/>
    <w:rsid w:val="006C28E8"/>
    <w:rsid w:val="006C2EEA"/>
    <w:rsid w:val="006C365B"/>
    <w:rsid w:val="006C3B46"/>
    <w:rsid w:val="006C3B4E"/>
    <w:rsid w:val="006C3D2E"/>
    <w:rsid w:val="006C4640"/>
    <w:rsid w:val="006C4A39"/>
    <w:rsid w:val="006C66AA"/>
    <w:rsid w:val="006C6E9B"/>
    <w:rsid w:val="006C74B2"/>
    <w:rsid w:val="006C7A1C"/>
    <w:rsid w:val="006C7A63"/>
    <w:rsid w:val="006C7C85"/>
    <w:rsid w:val="006D0803"/>
    <w:rsid w:val="006D0FC5"/>
    <w:rsid w:val="006D1B38"/>
    <w:rsid w:val="006D2574"/>
    <w:rsid w:val="006D394E"/>
    <w:rsid w:val="006D433D"/>
    <w:rsid w:val="006D47E7"/>
    <w:rsid w:val="006D5A87"/>
    <w:rsid w:val="006D64DD"/>
    <w:rsid w:val="006D6B7C"/>
    <w:rsid w:val="006D7121"/>
    <w:rsid w:val="006D7438"/>
    <w:rsid w:val="006D78C7"/>
    <w:rsid w:val="006E044D"/>
    <w:rsid w:val="006E09E5"/>
    <w:rsid w:val="006E1694"/>
    <w:rsid w:val="006E17E4"/>
    <w:rsid w:val="006E1959"/>
    <w:rsid w:val="006E1D29"/>
    <w:rsid w:val="006E1F55"/>
    <w:rsid w:val="006E22A7"/>
    <w:rsid w:val="006E2391"/>
    <w:rsid w:val="006E271E"/>
    <w:rsid w:val="006E2B82"/>
    <w:rsid w:val="006E2D0B"/>
    <w:rsid w:val="006E40F5"/>
    <w:rsid w:val="006E4485"/>
    <w:rsid w:val="006E459D"/>
    <w:rsid w:val="006E4A6F"/>
    <w:rsid w:val="006E4C7E"/>
    <w:rsid w:val="006E5320"/>
    <w:rsid w:val="006E591D"/>
    <w:rsid w:val="006E6061"/>
    <w:rsid w:val="006E6225"/>
    <w:rsid w:val="006E65E9"/>
    <w:rsid w:val="006E7194"/>
    <w:rsid w:val="006E763F"/>
    <w:rsid w:val="006E79AC"/>
    <w:rsid w:val="006E7C0F"/>
    <w:rsid w:val="006F0423"/>
    <w:rsid w:val="006F0822"/>
    <w:rsid w:val="006F0A23"/>
    <w:rsid w:val="006F3EA5"/>
    <w:rsid w:val="006F492F"/>
    <w:rsid w:val="006F4E0B"/>
    <w:rsid w:val="006F4FEF"/>
    <w:rsid w:val="006F59F4"/>
    <w:rsid w:val="006F6E29"/>
    <w:rsid w:val="006F7200"/>
    <w:rsid w:val="006F7B93"/>
    <w:rsid w:val="006F7DA5"/>
    <w:rsid w:val="006F7DF6"/>
    <w:rsid w:val="006F7F90"/>
    <w:rsid w:val="00700A63"/>
    <w:rsid w:val="00700C13"/>
    <w:rsid w:val="007016A6"/>
    <w:rsid w:val="00701822"/>
    <w:rsid w:val="00701D91"/>
    <w:rsid w:val="00701DCA"/>
    <w:rsid w:val="007020A4"/>
    <w:rsid w:val="007021D7"/>
    <w:rsid w:val="007025B6"/>
    <w:rsid w:val="0070354D"/>
    <w:rsid w:val="00703794"/>
    <w:rsid w:val="007037A9"/>
    <w:rsid w:val="00703C4E"/>
    <w:rsid w:val="00703D29"/>
    <w:rsid w:val="00704A02"/>
    <w:rsid w:val="00705080"/>
    <w:rsid w:val="0070574E"/>
    <w:rsid w:val="00706008"/>
    <w:rsid w:val="00706110"/>
    <w:rsid w:val="007069BB"/>
    <w:rsid w:val="0070731C"/>
    <w:rsid w:val="0070755B"/>
    <w:rsid w:val="00707CE3"/>
    <w:rsid w:val="00707D06"/>
    <w:rsid w:val="007103CB"/>
    <w:rsid w:val="00710BCB"/>
    <w:rsid w:val="00711B9D"/>
    <w:rsid w:val="00711C4D"/>
    <w:rsid w:val="0071200E"/>
    <w:rsid w:val="00712683"/>
    <w:rsid w:val="007128D2"/>
    <w:rsid w:val="00712EBC"/>
    <w:rsid w:val="00713230"/>
    <w:rsid w:val="007139F8"/>
    <w:rsid w:val="00713A04"/>
    <w:rsid w:val="00713D3A"/>
    <w:rsid w:val="00713DB3"/>
    <w:rsid w:val="0071424D"/>
    <w:rsid w:val="007144C3"/>
    <w:rsid w:val="00714CDE"/>
    <w:rsid w:val="00715507"/>
    <w:rsid w:val="00716D4D"/>
    <w:rsid w:val="007172FF"/>
    <w:rsid w:val="00717AE1"/>
    <w:rsid w:val="00717D96"/>
    <w:rsid w:val="00720477"/>
    <w:rsid w:val="007204F1"/>
    <w:rsid w:val="00720C40"/>
    <w:rsid w:val="0072136E"/>
    <w:rsid w:val="007213A2"/>
    <w:rsid w:val="0072144C"/>
    <w:rsid w:val="0072155F"/>
    <w:rsid w:val="0072171C"/>
    <w:rsid w:val="00721CED"/>
    <w:rsid w:val="00721DE0"/>
    <w:rsid w:val="00721E0C"/>
    <w:rsid w:val="00722376"/>
    <w:rsid w:val="00722AA3"/>
    <w:rsid w:val="00722DAF"/>
    <w:rsid w:val="00723BDF"/>
    <w:rsid w:val="00723C33"/>
    <w:rsid w:val="0072404C"/>
    <w:rsid w:val="00724198"/>
    <w:rsid w:val="0072429F"/>
    <w:rsid w:val="00724A90"/>
    <w:rsid w:val="00725042"/>
    <w:rsid w:val="0072545C"/>
    <w:rsid w:val="00725513"/>
    <w:rsid w:val="0072551B"/>
    <w:rsid w:val="00725768"/>
    <w:rsid w:val="00725A5C"/>
    <w:rsid w:val="00726190"/>
    <w:rsid w:val="0072619D"/>
    <w:rsid w:val="007261FD"/>
    <w:rsid w:val="007275F7"/>
    <w:rsid w:val="00727838"/>
    <w:rsid w:val="00727D2A"/>
    <w:rsid w:val="00727F92"/>
    <w:rsid w:val="00731B7D"/>
    <w:rsid w:val="00731C3B"/>
    <w:rsid w:val="0073231B"/>
    <w:rsid w:val="00732685"/>
    <w:rsid w:val="007338FD"/>
    <w:rsid w:val="0073421C"/>
    <w:rsid w:val="0073447E"/>
    <w:rsid w:val="00736C40"/>
    <w:rsid w:val="00736D8B"/>
    <w:rsid w:val="00737394"/>
    <w:rsid w:val="007378DC"/>
    <w:rsid w:val="00740121"/>
    <w:rsid w:val="00740B36"/>
    <w:rsid w:val="00740C9A"/>
    <w:rsid w:val="007419B2"/>
    <w:rsid w:val="00741BE1"/>
    <w:rsid w:val="00741DEA"/>
    <w:rsid w:val="007424E5"/>
    <w:rsid w:val="00743157"/>
    <w:rsid w:val="007432E0"/>
    <w:rsid w:val="00743C94"/>
    <w:rsid w:val="00743EEB"/>
    <w:rsid w:val="007443B1"/>
    <w:rsid w:val="007448D7"/>
    <w:rsid w:val="00744B19"/>
    <w:rsid w:val="007451DF"/>
    <w:rsid w:val="007455A6"/>
    <w:rsid w:val="00745817"/>
    <w:rsid w:val="00745CE9"/>
    <w:rsid w:val="00746A4D"/>
    <w:rsid w:val="00746B66"/>
    <w:rsid w:val="00747A21"/>
    <w:rsid w:val="00750628"/>
    <w:rsid w:val="007508D5"/>
    <w:rsid w:val="00751BD0"/>
    <w:rsid w:val="00751FE9"/>
    <w:rsid w:val="00752723"/>
    <w:rsid w:val="007528F8"/>
    <w:rsid w:val="00752D73"/>
    <w:rsid w:val="007531ED"/>
    <w:rsid w:val="0075352A"/>
    <w:rsid w:val="00753698"/>
    <w:rsid w:val="00753C2C"/>
    <w:rsid w:val="007544CE"/>
    <w:rsid w:val="00754E52"/>
    <w:rsid w:val="00755099"/>
    <w:rsid w:val="00755A59"/>
    <w:rsid w:val="00756D47"/>
    <w:rsid w:val="00756E41"/>
    <w:rsid w:val="00756EE6"/>
    <w:rsid w:val="00757CDA"/>
    <w:rsid w:val="007603CC"/>
    <w:rsid w:val="007607ED"/>
    <w:rsid w:val="00760A1A"/>
    <w:rsid w:val="00760A41"/>
    <w:rsid w:val="00760BF7"/>
    <w:rsid w:val="00761121"/>
    <w:rsid w:val="007611F9"/>
    <w:rsid w:val="00762897"/>
    <w:rsid w:val="00762CF1"/>
    <w:rsid w:val="007633B3"/>
    <w:rsid w:val="00763A33"/>
    <w:rsid w:val="00763D7F"/>
    <w:rsid w:val="007640AB"/>
    <w:rsid w:val="0076420A"/>
    <w:rsid w:val="00764253"/>
    <w:rsid w:val="00764D28"/>
    <w:rsid w:val="00764DFF"/>
    <w:rsid w:val="00765170"/>
    <w:rsid w:val="0076584C"/>
    <w:rsid w:val="00765A2D"/>
    <w:rsid w:val="00765B25"/>
    <w:rsid w:val="00766130"/>
    <w:rsid w:val="00766581"/>
    <w:rsid w:val="00766D9A"/>
    <w:rsid w:val="0076739F"/>
    <w:rsid w:val="007674CC"/>
    <w:rsid w:val="007677BE"/>
    <w:rsid w:val="007702D5"/>
    <w:rsid w:val="00770650"/>
    <w:rsid w:val="00770712"/>
    <w:rsid w:val="00770FC1"/>
    <w:rsid w:val="00771069"/>
    <w:rsid w:val="007713ED"/>
    <w:rsid w:val="007714AF"/>
    <w:rsid w:val="007715F2"/>
    <w:rsid w:val="0077164A"/>
    <w:rsid w:val="007726D7"/>
    <w:rsid w:val="0077330E"/>
    <w:rsid w:val="00773E94"/>
    <w:rsid w:val="00773F0D"/>
    <w:rsid w:val="00774ED1"/>
    <w:rsid w:val="00774FFF"/>
    <w:rsid w:val="00775400"/>
    <w:rsid w:val="00775710"/>
    <w:rsid w:val="0077613B"/>
    <w:rsid w:val="007761A5"/>
    <w:rsid w:val="00776637"/>
    <w:rsid w:val="00776CF3"/>
    <w:rsid w:val="00777CA1"/>
    <w:rsid w:val="00781684"/>
    <w:rsid w:val="00781D43"/>
    <w:rsid w:val="00781DE2"/>
    <w:rsid w:val="007822B7"/>
    <w:rsid w:val="00782429"/>
    <w:rsid w:val="0078261D"/>
    <w:rsid w:val="00783C56"/>
    <w:rsid w:val="00784DF1"/>
    <w:rsid w:val="00785779"/>
    <w:rsid w:val="0078591F"/>
    <w:rsid w:val="00785C1E"/>
    <w:rsid w:val="007870AE"/>
    <w:rsid w:val="00787285"/>
    <w:rsid w:val="007872F2"/>
    <w:rsid w:val="00787717"/>
    <w:rsid w:val="00787741"/>
    <w:rsid w:val="00787BF3"/>
    <w:rsid w:val="00790961"/>
    <w:rsid w:val="0079167D"/>
    <w:rsid w:val="00791F01"/>
    <w:rsid w:val="0079284A"/>
    <w:rsid w:val="00792904"/>
    <w:rsid w:val="0079318D"/>
    <w:rsid w:val="00793EA7"/>
    <w:rsid w:val="00794214"/>
    <w:rsid w:val="007943BD"/>
    <w:rsid w:val="007946F6"/>
    <w:rsid w:val="00794E42"/>
    <w:rsid w:val="00794F21"/>
    <w:rsid w:val="00794F70"/>
    <w:rsid w:val="007954EC"/>
    <w:rsid w:val="00795910"/>
    <w:rsid w:val="007963D3"/>
    <w:rsid w:val="00796456"/>
    <w:rsid w:val="00797059"/>
    <w:rsid w:val="007978EF"/>
    <w:rsid w:val="00797EC1"/>
    <w:rsid w:val="007A0279"/>
    <w:rsid w:val="007A0527"/>
    <w:rsid w:val="007A0C44"/>
    <w:rsid w:val="007A0D1C"/>
    <w:rsid w:val="007A159C"/>
    <w:rsid w:val="007A3549"/>
    <w:rsid w:val="007A354A"/>
    <w:rsid w:val="007A3681"/>
    <w:rsid w:val="007A3CC0"/>
    <w:rsid w:val="007A3E73"/>
    <w:rsid w:val="007A4523"/>
    <w:rsid w:val="007A5FCD"/>
    <w:rsid w:val="007A5FEB"/>
    <w:rsid w:val="007A679C"/>
    <w:rsid w:val="007A72A0"/>
    <w:rsid w:val="007A7FD9"/>
    <w:rsid w:val="007B141C"/>
    <w:rsid w:val="007B2292"/>
    <w:rsid w:val="007B2742"/>
    <w:rsid w:val="007B2B5F"/>
    <w:rsid w:val="007B2E7E"/>
    <w:rsid w:val="007B2EC9"/>
    <w:rsid w:val="007B2F3F"/>
    <w:rsid w:val="007B2F6D"/>
    <w:rsid w:val="007B307C"/>
    <w:rsid w:val="007B368B"/>
    <w:rsid w:val="007B3AC5"/>
    <w:rsid w:val="007B4301"/>
    <w:rsid w:val="007B4D20"/>
    <w:rsid w:val="007B51F0"/>
    <w:rsid w:val="007B5A7D"/>
    <w:rsid w:val="007B5AB2"/>
    <w:rsid w:val="007B5BE5"/>
    <w:rsid w:val="007B7472"/>
    <w:rsid w:val="007B78A8"/>
    <w:rsid w:val="007B7BA0"/>
    <w:rsid w:val="007B7CFE"/>
    <w:rsid w:val="007C00F6"/>
    <w:rsid w:val="007C0855"/>
    <w:rsid w:val="007C0BE1"/>
    <w:rsid w:val="007C10A0"/>
    <w:rsid w:val="007C18AB"/>
    <w:rsid w:val="007C2BC3"/>
    <w:rsid w:val="007C2DC9"/>
    <w:rsid w:val="007C2FF9"/>
    <w:rsid w:val="007C320B"/>
    <w:rsid w:val="007C3A2D"/>
    <w:rsid w:val="007C41F7"/>
    <w:rsid w:val="007C4950"/>
    <w:rsid w:val="007C4E93"/>
    <w:rsid w:val="007C4F2E"/>
    <w:rsid w:val="007C5072"/>
    <w:rsid w:val="007C5621"/>
    <w:rsid w:val="007C6017"/>
    <w:rsid w:val="007C6642"/>
    <w:rsid w:val="007C6868"/>
    <w:rsid w:val="007C6BF3"/>
    <w:rsid w:val="007C70F9"/>
    <w:rsid w:val="007C7682"/>
    <w:rsid w:val="007D0062"/>
    <w:rsid w:val="007D0389"/>
    <w:rsid w:val="007D10C0"/>
    <w:rsid w:val="007D1B5F"/>
    <w:rsid w:val="007D1B85"/>
    <w:rsid w:val="007D2D51"/>
    <w:rsid w:val="007D37D0"/>
    <w:rsid w:val="007D3EE2"/>
    <w:rsid w:val="007D4547"/>
    <w:rsid w:val="007D4787"/>
    <w:rsid w:val="007D478D"/>
    <w:rsid w:val="007D4E34"/>
    <w:rsid w:val="007D5484"/>
    <w:rsid w:val="007D5691"/>
    <w:rsid w:val="007D5BE5"/>
    <w:rsid w:val="007D7000"/>
    <w:rsid w:val="007D7A2F"/>
    <w:rsid w:val="007D7BFE"/>
    <w:rsid w:val="007E0466"/>
    <w:rsid w:val="007E0475"/>
    <w:rsid w:val="007E098A"/>
    <w:rsid w:val="007E0E71"/>
    <w:rsid w:val="007E11E1"/>
    <w:rsid w:val="007E17A8"/>
    <w:rsid w:val="007E2FC0"/>
    <w:rsid w:val="007E4150"/>
    <w:rsid w:val="007E42C3"/>
    <w:rsid w:val="007E522E"/>
    <w:rsid w:val="007E5BD6"/>
    <w:rsid w:val="007E5C69"/>
    <w:rsid w:val="007E5CCC"/>
    <w:rsid w:val="007E5DD1"/>
    <w:rsid w:val="007E653A"/>
    <w:rsid w:val="007E67AE"/>
    <w:rsid w:val="007E7C2A"/>
    <w:rsid w:val="007E7CA6"/>
    <w:rsid w:val="007E7E46"/>
    <w:rsid w:val="007F04A0"/>
    <w:rsid w:val="007F0777"/>
    <w:rsid w:val="007F0C56"/>
    <w:rsid w:val="007F0F33"/>
    <w:rsid w:val="007F17E0"/>
    <w:rsid w:val="007F28E5"/>
    <w:rsid w:val="007F31CE"/>
    <w:rsid w:val="007F3329"/>
    <w:rsid w:val="007F3650"/>
    <w:rsid w:val="007F3814"/>
    <w:rsid w:val="007F3832"/>
    <w:rsid w:val="007F3FD4"/>
    <w:rsid w:val="007F48DD"/>
    <w:rsid w:val="007F490A"/>
    <w:rsid w:val="007F4BDF"/>
    <w:rsid w:val="007F59AF"/>
    <w:rsid w:val="007F5BF6"/>
    <w:rsid w:val="007F60C0"/>
    <w:rsid w:val="007F6249"/>
    <w:rsid w:val="007F6803"/>
    <w:rsid w:val="007F6871"/>
    <w:rsid w:val="007F6AB9"/>
    <w:rsid w:val="007F7038"/>
    <w:rsid w:val="007F710A"/>
    <w:rsid w:val="007F72D0"/>
    <w:rsid w:val="0080032E"/>
    <w:rsid w:val="00800792"/>
    <w:rsid w:val="0080163D"/>
    <w:rsid w:val="00802849"/>
    <w:rsid w:val="00802AEF"/>
    <w:rsid w:val="00803270"/>
    <w:rsid w:val="0080343A"/>
    <w:rsid w:val="008038DD"/>
    <w:rsid w:val="00804386"/>
    <w:rsid w:val="00804458"/>
    <w:rsid w:val="00804584"/>
    <w:rsid w:val="008048E6"/>
    <w:rsid w:val="00804DB6"/>
    <w:rsid w:val="008053FF"/>
    <w:rsid w:val="00806031"/>
    <w:rsid w:val="00806306"/>
    <w:rsid w:val="0080663B"/>
    <w:rsid w:val="008069BB"/>
    <w:rsid w:val="00806F20"/>
    <w:rsid w:val="008075B8"/>
    <w:rsid w:val="00811213"/>
    <w:rsid w:val="00811377"/>
    <w:rsid w:val="008114D7"/>
    <w:rsid w:val="0081169B"/>
    <w:rsid w:val="008116A2"/>
    <w:rsid w:val="008119E9"/>
    <w:rsid w:val="00811AE1"/>
    <w:rsid w:val="0081283D"/>
    <w:rsid w:val="0081342B"/>
    <w:rsid w:val="008134C5"/>
    <w:rsid w:val="008146E8"/>
    <w:rsid w:val="00814791"/>
    <w:rsid w:val="0081479F"/>
    <w:rsid w:val="0081480A"/>
    <w:rsid w:val="00814C7E"/>
    <w:rsid w:val="00814E52"/>
    <w:rsid w:val="00814EC0"/>
    <w:rsid w:val="00815358"/>
    <w:rsid w:val="00815725"/>
    <w:rsid w:val="008159F7"/>
    <w:rsid w:val="00815B18"/>
    <w:rsid w:val="00815BCD"/>
    <w:rsid w:val="00815DBD"/>
    <w:rsid w:val="00815FEC"/>
    <w:rsid w:val="00816010"/>
    <w:rsid w:val="00820456"/>
    <w:rsid w:val="008207A2"/>
    <w:rsid w:val="008216C7"/>
    <w:rsid w:val="008219BF"/>
    <w:rsid w:val="00821C8F"/>
    <w:rsid w:val="00821D8D"/>
    <w:rsid w:val="0082210C"/>
    <w:rsid w:val="00822203"/>
    <w:rsid w:val="00822F2E"/>
    <w:rsid w:val="00823BFD"/>
    <w:rsid w:val="00825DCA"/>
    <w:rsid w:val="00825E77"/>
    <w:rsid w:val="008262FC"/>
    <w:rsid w:val="0082658C"/>
    <w:rsid w:val="008265C6"/>
    <w:rsid w:val="008269C7"/>
    <w:rsid w:val="00826BE5"/>
    <w:rsid w:val="00827598"/>
    <w:rsid w:val="00827704"/>
    <w:rsid w:val="00827A51"/>
    <w:rsid w:val="00827C07"/>
    <w:rsid w:val="00830068"/>
    <w:rsid w:val="008307A0"/>
    <w:rsid w:val="00830806"/>
    <w:rsid w:val="00830B8D"/>
    <w:rsid w:val="00831545"/>
    <w:rsid w:val="0083161C"/>
    <w:rsid w:val="00831B5B"/>
    <w:rsid w:val="00832BA6"/>
    <w:rsid w:val="00833096"/>
    <w:rsid w:val="00833111"/>
    <w:rsid w:val="008338B0"/>
    <w:rsid w:val="00833EB1"/>
    <w:rsid w:val="00833F7A"/>
    <w:rsid w:val="00834347"/>
    <w:rsid w:val="0083468A"/>
    <w:rsid w:val="00834FDC"/>
    <w:rsid w:val="00835069"/>
    <w:rsid w:val="008350F0"/>
    <w:rsid w:val="00836157"/>
    <w:rsid w:val="00836C52"/>
    <w:rsid w:val="00836E8E"/>
    <w:rsid w:val="00840393"/>
    <w:rsid w:val="00840CFE"/>
    <w:rsid w:val="0084128F"/>
    <w:rsid w:val="00842410"/>
    <w:rsid w:val="00842C68"/>
    <w:rsid w:val="00842C81"/>
    <w:rsid w:val="00842F68"/>
    <w:rsid w:val="00842FCB"/>
    <w:rsid w:val="00843236"/>
    <w:rsid w:val="00843D90"/>
    <w:rsid w:val="00843E52"/>
    <w:rsid w:val="00843E93"/>
    <w:rsid w:val="00844027"/>
    <w:rsid w:val="008441E5"/>
    <w:rsid w:val="008442D4"/>
    <w:rsid w:val="0084456B"/>
    <w:rsid w:val="0084457D"/>
    <w:rsid w:val="00844763"/>
    <w:rsid w:val="00844ABE"/>
    <w:rsid w:val="00844BF1"/>
    <w:rsid w:val="00844C01"/>
    <w:rsid w:val="00845094"/>
    <w:rsid w:val="00845265"/>
    <w:rsid w:val="0084534B"/>
    <w:rsid w:val="008466E7"/>
    <w:rsid w:val="0084720C"/>
    <w:rsid w:val="0084727E"/>
    <w:rsid w:val="0084788A"/>
    <w:rsid w:val="00847F6C"/>
    <w:rsid w:val="00852A38"/>
    <w:rsid w:val="00852C93"/>
    <w:rsid w:val="00852CEA"/>
    <w:rsid w:val="00852E9F"/>
    <w:rsid w:val="008530B6"/>
    <w:rsid w:val="008539DA"/>
    <w:rsid w:val="00853D28"/>
    <w:rsid w:val="00854BC4"/>
    <w:rsid w:val="008551D0"/>
    <w:rsid w:val="008552CB"/>
    <w:rsid w:val="008553EF"/>
    <w:rsid w:val="00855BF6"/>
    <w:rsid w:val="00856111"/>
    <w:rsid w:val="00856234"/>
    <w:rsid w:val="0085766A"/>
    <w:rsid w:val="008605BC"/>
    <w:rsid w:val="00860A14"/>
    <w:rsid w:val="00860D01"/>
    <w:rsid w:val="00861616"/>
    <w:rsid w:val="008617FA"/>
    <w:rsid w:val="00863698"/>
    <w:rsid w:val="00863DFD"/>
    <w:rsid w:val="008645E8"/>
    <w:rsid w:val="00864A39"/>
    <w:rsid w:val="008653C9"/>
    <w:rsid w:val="008658EC"/>
    <w:rsid w:val="00865958"/>
    <w:rsid w:val="00866543"/>
    <w:rsid w:val="0086687A"/>
    <w:rsid w:val="008669F3"/>
    <w:rsid w:val="00866EB2"/>
    <w:rsid w:val="00866EF9"/>
    <w:rsid w:val="00867D43"/>
    <w:rsid w:val="00870AEA"/>
    <w:rsid w:val="0087101E"/>
    <w:rsid w:val="008715BD"/>
    <w:rsid w:val="00871D45"/>
    <w:rsid w:val="00873F60"/>
    <w:rsid w:val="008749D8"/>
    <w:rsid w:val="00874B1B"/>
    <w:rsid w:val="00874CFA"/>
    <w:rsid w:val="008750AD"/>
    <w:rsid w:val="008751E8"/>
    <w:rsid w:val="00875335"/>
    <w:rsid w:val="00875E4B"/>
    <w:rsid w:val="00875E4E"/>
    <w:rsid w:val="00875FD0"/>
    <w:rsid w:val="0087699B"/>
    <w:rsid w:val="008770F9"/>
    <w:rsid w:val="00877240"/>
    <w:rsid w:val="00877CEF"/>
    <w:rsid w:val="00880B1D"/>
    <w:rsid w:val="0088123C"/>
    <w:rsid w:val="0088157D"/>
    <w:rsid w:val="00881E05"/>
    <w:rsid w:val="00882D40"/>
    <w:rsid w:val="00883528"/>
    <w:rsid w:val="00884C51"/>
    <w:rsid w:val="00884EB6"/>
    <w:rsid w:val="0088500A"/>
    <w:rsid w:val="008856AA"/>
    <w:rsid w:val="00885860"/>
    <w:rsid w:val="00885B66"/>
    <w:rsid w:val="00885DB3"/>
    <w:rsid w:val="00886404"/>
    <w:rsid w:val="008866AD"/>
    <w:rsid w:val="00886F15"/>
    <w:rsid w:val="0088718A"/>
    <w:rsid w:val="0088772D"/>
    <w:rsid w:val="00887863"/>
    <w:rsid w:val="00890969"/>
    <w:rsid w:val="00890A77"/>
    <w:rsid w:val="0089116A"/>
    <w:rsid w:val="00891979"/>
    <w:rsid w:val="00892119"/>
    <w:rsid w:val="0089279B"/>
    <w:rsid w:val="00892B6E"/>
    <w:rsid w:val="00892C23"/>
    <w:rsid w:val="00893365"/>
    <w:rsid w:val="00893EBB"/>
    <w:rsid w:val="00893F07"/>
    <w:rsid w:val="00893F1B"/>
    <w:rsid w:val="008948BE"/>
    <w:rsid w:val="00895D1B"/>
    <w:rsid w:val="00896213"/>
    <w:rsid w:val="00896620"/>
    <w:rsid w:val="00896B43"/>
    <w:rsid w:val="00897728"/>
    <w:rsid w:val="008978A8"/>
    <w:rsid w:val="008978AB"/>
    <w:rsid w:val="00897F30"/>
    <w:rsid w:val="008A04E2"/>
    <w:rsid w:val="008A0A8D"/>
    <w:rsid w:val="008A1326"/>
    <w:rsid w:val="008A18DC"/>
    <w:rsid w:val="008A19D9"/>
    <w:rsid w:val="008A1C14"/>
    <w:rsid w:val="008A1CE8"/>
    <w:rsid w:val="008A237A"/>
    <w:rsid w:val="008A2A01"/>
    <w:rsid w:val="008A2BE4"/>
    <w:rsid w:val="008A2C11"/>
    <w:rsid w:val="008A2D63"/>
    <w:rsid w:val="008A2E15"/>
    <w:rsid w:val="008A3231"/>
    <w:rsid w:val="008A33C9"/>
    <w:rsid w:val="008A39B0"/>
    <w:rsid w:val="008A4A3C"/>
    <w:rsid w:val="008A669B"/>
    <w:rsid w:val="008A68F8"/>
    <w:rsid w:val="008A6AFF"/>
    <w:rsid w:val="008A6D28"/>
    <w:rsid w:val="008B0D74"/>
    <w:rsid w:val="008B224D"/>
    <w:rsid w:val="008B2C3C"/>
    <w:rsid w:val="008B2E57"/>
    <w:rsid w:val="008B38DD"/>
    <w:rsid w:val="008B41A4"/>
    <w:rsid w:val="008B4741"/>
    <w:rsid w:val="008B474A"/>
    <w:rsid w:val="008B4C1D"/>
    <w:rsid w:val="008B5805"/>
    <w:rsid w:val="008B6007"/>
    <w:rsid w:val="008B64A1"/>
    <w:rsid w:val="008B7907"/>
    <w:rsid w:val="008B7C68"/>
    <w:rsid w:val="008C0483"/>
    <w:rsid w:val="008C0B06"/>
    <w:rsid w:val="008C0DEE"/>
    <w:rsid w:val="008C16BF"/>
    <w:rsid w:val="008C191A"/>
    <w:rsid w:val="008C1E2F"/>
    <w:rsid w:val="008C1F85"/>
    <w:rsid w:val="008C2098"/>
    <w:rsid w:val="008C27D6"/>
    <w:rsid w:val="008C2B6F"/>
    <w:rsid w:val="008C2D8E"/>
    <w:rsid w:val="008C3026"/>
    <w:rsid w:val="008C452F"/>
    <w:rsid w:val="008C4D93"/>
    <w:rsid w:val="008C5188"/>
    <w:rsid w:val="008C5839"/>
    <w:rsid w:val="008C5877"/>
    <w:rsid w:val="008C6171"/>
    <w:rsid w:val="008C6512"/>
    <w:rsid w:val="008C6A68"/>
    <w:rsid w:val="008C7164"/>
    <w:rsid w:val="008C7463"/>
    <w:rsid w:val="008D03BC"/>
    <w:rsid w:val="008D0E89"/>
    <w:rsid w:val="008D15E5"/>
    <w:rsid w:val="008D1BFC"/>
    <w:rsid w:val="008D22A7"/>
    <w:rsid w:val="008D2664"/>
    <w:rsid w:val="008D297C"/>
    <w:rsid w:val="008D2FD1"/>
    <w:rsid w:val="008D383E"/>
    <w:rsid w:val="008D4AC5"/>
    <w:rsid w:val="008D4CD1"/>
    <w:rsid w:val="008D4F4F"/>
    <w:rsid w:val="008D5E9A"/>
    <w:rsid w:val="008D5FA5"/>
    <w:rsid w:val="008D6098"/>
    <w:rsid w:val="008D60AB"/>
    <w:rsid w:val="008D7495"/>
    <w:rsid w:val="008D7853"/>
    <w:rsid w:val="008E1D2F"/>
    <w:rsid w:val="008E2139"/>
    <w:rsid w:val="008E262B"/>
    <w:rsid w:val="008E2A4A"/>
    <w:rsid w:val="008E2C24"/>
    <w:rsid w:val="008E2DA3"/>
    <w:rsid w:val="008E2FD7"/>
    <w:rsid w:val="008E36D7"/>
    <w:rsid w:val="008E38BA"/>
    <w:rsid w:val="008E3A2A"/>
    <w:rsid w:val="008E3A4D"/>
    <w:rsid w:val="008E3BFC"/>
    <w:rsid w:val="008E4FAF"/>
    <w:rsid w:val="008E5769"/>
    <w:rsid w:val="008E57D2"/>
    <w:rsid w:val="008E64EB"/>
    <w:rsid w:val="008E6DD9"/>
    <w:rsid w:val="008F1585"/>
    <w:rsid w:val="008F1722"/>
    <w:rsid w:val="008F210C"/>
    <w:rsid w:val="008F21AA"/>
    <w:rsid w:val="008F21AD"/>
    <w:rsid w:val="008F2593"/>
    <w:rsid w:val="008F2B3B"/>
    <w:rsid w:val="008F2D63"/>
    <w:rsid w:val="008F335F"/>
    <w:rsid w:val="008F39FF"/>
    <w:rsid w:val="008F3CBF"/>
    <w:rsid w:val="008F4647"/>
    <w:rsid w:val="008F4D45"/>
    <w:rsid w:val="008F4F02"/>
    <w:rsid w:val="008F50D3"/>
    <w:rsid w:val="008F5368"/>
    <w:rsid w:val="008F5CDE"/>
    <w:rsid w:val="008F5D1A"/>
    <w:rsid w:val="008F6060"/>
    <w:rsid w:val="008F62EF"/>
    <w:rsid w:val="008F679F"/>
    <w:rsid w:val="008F696C"/>
    <w:rsid w:val="008F7693"/>
    <w:rsid w:val="008F79D1"/>
    <w:rsid w:val="00900A65"/>
    <w:rsid w:val="00900B80"/>
    <w:rsid w:val="00900FC3"/>
    <w:rsid w:val="00902525"/>
    <w:rsid w:val="00902B10"/>
    <w:rsid w:val="00902B91"/>
    <w:rsid w:val="00902C58"/>
    <w:rsid w:val="009033E0"/>
    <w:rsid w:val="00904031"/>
    <w:rsid w:val="00904102"/>
    <w:rsid w:val="0090414E"/>
    <w:rsid w:val="009048F4"/>
    <w:rsid w:val="00904D58"/>
    <w:rsid w:val="00905263"/>
    <w:rsid w:val="009053B8"/>
    <w:rsid w:val="00905477"/>
    <w:rsid w:val="00905649"/>
    <w:rsid w:val="00906156"/>
    <w:rsid w:val="009062CC"/>
    <w:rsid w:val="00906499"/>
    <w:rsid w:val="0090726E"/>
    <w:rsid w:val="00907E4B"/>
    <w:rsid w:val="0091002D"/>
    <w:rsid w:val="00910B74"/>
    <w:rsid w:val="00910E2F"/>
    <w:rsid w:val="0091118B"/>
    <w:rsid w:val="009111BD"/>
    <w:rsid w:val="0091134B"/>
    <w:rsid w:val="00911447"/>
    <w:rsid w:val="00911E52"/>
    <w:rsid w:val="00912827"/>
    <w:rsid w:val="00912D72"/>
    <w:rsid w:val="0091306C"/>
    <w:rsid w:val="0091306F"/>
    <w:rsid w:val="00913632"/>
    <w:rsid w:val="009136D9"/>
    <w:rsid w:val="00913F2E"/>
    <w:rsid w:val="00914342"/>
    <w:rsid w:val="009143A9"/>
    <w:rsid w:val="0091481D"/>
    <w:rsid w:val="009151E0"/>
    <w:rsid w:val="009153C5"/>
    <w:rsid w:val="00915CB0"/>
    <w:rsid w:val="00916986"/>
    <w:rsid w:val="00916DE7"/>
    <w:rsid w:val="009170FC"/>
    <w:rsid w:val="0091758F"/>
    <w:rsid w:val="00917FB8"/>
    <w:rsid w:val="009206DB"/>
    <w:rsid w:val="00920D67"/>
    <w:rsid w:val="00920F31"/>
    <w:rsid w:val="009218AA"/>
    <w:rsid w:val="009219AB"/>
    <w:rsid w:val="009224F6"/>
    <w:rsid w:val="00922601"/>
    <w:rsid w:val="0092262C"/>
    <w:rsid w:val="009231F0"/>
    <w:rsid w:val="00923B00"/>
    <w:rsid w:val="00923E29"/>
    <w:rsid w:val="00924900"/>
    <w:rsid w:val="009249B9"/>
    <w:rsid w:val="00925072"/>
    <w:rsid w:val="00925BD7"/>
    <w:rsid w:val="00925C17"/>
    <w:rsid w:val="00926043"/>
    <w:rsid w:val="0092659F"/>
    <w:rsid w:val="00926AD1"/>
    <w:rsid w:val="00926B97"/>
    <w:rsid w:val="00926CC2"/>
    <w:rsid w:val="0092767C"/>
    <w:rsid w:val="009278CE"/>
    <w:rsid w:val="00930279"/>
    <w:rsid w:val="00930590"/>
    <w:rsid w:val="009307D7"/>
    <w:rsid w:val="00930E6A"/>
    <w:rsid w:val="00932589"/>
    <w:rsid w:val="00932EF5"/>
    <w:rsid w:val="0093328C"/>
    <w:rsid w:val="0093395D"/>
    <w:rsid w:val="00933F1A"/>
    <w:rsid w:val="00933F27"/>
    <w:rsid w:val="009341B1"/>
    <w:rsid w:val="0093426B"/>
    <w:rsid w:val="0093446A"/>
    <w:rsid w:val="009346B6"/>
    <w:rsid w:val="009348F9"/>
    <w:rsid w:val="00934BB7"/>
    <w:rsid w:val="00935603"/>
    <w:rsid w:val="00935851"/>
    <w:rsid w:val="009367EC"/>
    <w:rsid w:val="00936C54"/>
    <w:rsid w:val="00936C5B"/>
    <w:rsid w:val="00936E04"/>
    <w:rsid w:val="0093719A"/>
    <w:rsid w:val="0093766C"/>
    <w:rsid w:val="009406F5"/>
    <w:rsid w:val="009410A9"/>
    <w:rsid w:val="0094123F"/>
    <w:rsid w:val="0094180E"/>
    <w:rsid w:val="00941891"/>
    <w:rsid w:val="00941F99"/>
    <w:rsid w:val="0094207E"/>
    <w:rsid w:val="00943299"/>
    <w:rsid w:val="00943E85"/>
    <w:rsid w:val="009444E5"/>
    <w:rsid w:val="00944CCF"/>
    <w:rsid w:val="0094579F"/>
    <w:rsid w:val="00945CA2"/>
    <w:rsid w:val="00946105"/>
    <w:rsid w:val="009464F3"/>
    <w:rsid w:val="00946576"/>
    <w:rsid w:val="00946636"/>
    <w:rsid w:val="0094690A"/>
    <w:rsid w:val="00946C17"/>
    <w:rsid w:val="009478CA"/>
    <w:rsid w:val="00947D07"/>
    <w:rsid w:val="00947D8C"/>
    <w:rsid w:val="009500D7"/>
    <w:rsid w:val="00950234"/>
    <w:rsid w:val="00951AEC"/>
    <w:rsid w:val="00953739"/>
    <w:rsid w:val="009539B1"/>
    <w:rsid w:val="00954278"/>
    <w:rsid w:val="009545E0"/>
    <w:rsid w:val="00954BD0"/>
    <w:rsid w:val="00954FEE"/>
    <w:rsid w:val="009550E7"/>
    <w:rsid w:val="009551B2"/>
    <w:rsid w:val="00955949"/>
    <w:rsid w:val="00955D35"/>
    <w:rsid w:val="009564B0"/>
    <w:rsid w:val="00956612"/>
    <w:rsid w:val="00956DC0"/>
    <w:rsid w:val="0095720C"/>
    <w:rsid w:val="0095744A"/>
    <w:rsid w:val="00957C62"/>
    <w:rsid w:val="0096042F"/>
    <w:rsid w:val="00960AB6"/>
    <w:rsid w:val="0096137D"/>
    <w:rsid w:val="009619BD"/>
    <w:rsid w:val="00961D04"/>
    <w:rsid w:val="00961D0B"/>
    <w:rsid w:val="00962019"/>
    <w:rsid w:val="009623A8"/>
    <w:rsid w:val="0096323A"/>
    <w:rsid w:val="00963F85"/>
    <w:rsid w:val="009641B8"/>
    <w:rsid w:val="00964314"/>
    <w:rsid w:val="0096460B"/>
    <w:rsid w:val="009651C5"/>
    <w:rsid w:val="009654B8"/>
    <w:rsid w:val="00965C9B"/>
    <w:rsid w:val="00965F16"/>
    <w:rsid w:val="00965F9E"/>
    <w:rsid w:val="009665FB"/>
    <w:rsid w:val="0096660E"/>
    <w:rsid w:val="009666C4"/>
    <w:rsid w:val="0096678F"/>
    <w:rsid w:val="00967131"/>
    <w:rsid w:val="00967C31"/>
    <w:rsid w:val="00970C6D"/>
    <w:rsid w:val="00971086"/>
    <w:rsid w:val="009720F2"/>
    <w:rsid w:val="00972C14"/>
    <w:rsid w:val="00973C4D"/>
    <w:rsid w:val="00973C86"/>
    <w:rsid w:val="00973F94"/>
    <w:rsid w:val="00973F9A"/>
    <w:rsid w:val="00974506"/>
    <w:rsid w:val="00974A03"/>
    <w:rsid w:val="009750C0"/>
    <w:rsid w:val="00975B0A"/>
    <w:rsid w:val="00975D2F"/>
    <w:rsid w:val="00975D35"/>
    <w:rsid w:val="00975F42"/>
    <w:rsid w:val="0097686D"/>
    <w:rsid w:val="009768F8"/>
    <w:rsid w:val="0097724F"/>
    <w:rsid w:val="00977411"/>
    <w:rsid w:val="009776E2"/>
    <w:rsid w:val="00977897"/>
    <w:rsid w:val="009809E5"/>
    <w:rsid w:val="00980CE0"/>
    <w:rsid w:val="0098104C"/>
    <w:rsid w:val="009817C8"/>
    <w:rsid w:val="00981F70"/>
    <w:rsid w:val="00982419"/>
    <w:rsid w:val="00982849"/>
    <w:rsid w:val="00983AFF"/>
    <w:rsid w:val="00983D0F"/>
    <w:rsid w:val="00983ED6"/>
    <w:rsid w:val="00984574"/>
    <w:rsid w:val="00985503"/>
    <w:rsid w:val="00985F82"/>
    <w:rsid w:val="00986438"/>
    <w:rsid w:val="009871D9"/>
    <w:rsid w:val="009874C6"/>
    <w:rsid w:val="00987770"/>
    <w:rsid w:val="009877A3"/>
    <w:rsid w:val="00987F95"/>
    <w:rsid w:val="00990105"/>
    <w:rsid w:val="0099094C"/>
    <w:rsid w:val="00990A63"/>
    <w:rsid w:val="009911F8"/>
    <w:rsid w:val="00991B0A"/>
    <w:rsid w:val="00991C3C"/>
    <w:rsid w:val="009928A3"/>
    <w:rsid w:val="00992C9A"/>
    <w:rsid w:val="00993458"/>
    <w:rsid w:val="009934DB"/>
    <w:rsid w:val="009934DF"/>
    <w:rsid w:val="00993B28"/>
    <w:rsid w:val="00993F33"/>
    <w:rsid w:val="00993F68"/>
    <w:rsid w:val="00994A0B"/>
    <w:rsid w:val="00995675"/>
    <w:rsid w:val="00995EAC"/>
    <w:rsid w:val="00996CF8"/>
    <w:rsid w:val="00996E78"/>
    <w:rsid w:val="00997728"/>
    <w:rsid w:val="0099772C"/>
    <w:rsid w:val="00997868"/>
    <w:rsid w:val="009A0761"/>
    <w:rsid w:val="009A0C62"/>
    <w:rsid w:val="009A0F75"/>
    <w:rsid w:val="009A0FDF"/>
    <w:rsid w:val="009A1053"/>
    <w:rsid w:val="009A1655"/>
    <w:rsid w:val="009A1C04"/>
    <w:rsid w:val="009A1E53"/>
    <w:rsid w:val="009A1F69"/>
    <w:rsid w:val="009A236D"/>
    <w:rsid w:val="009A2787"/>
    <w:rsid w:val="009A2CA0"/>
    <w:rsid w:val="009A304C"/>
    <w:rsid w:val="009A3864"/>
    <w:rsid w:val="009A3AB5"/>
    <w:rsid w:val="009A4371"/>
    <w:rsid w:val="009A5405"/>
    <w:rsid w:val="009A5962"/>
    <w:rsid w:val="009A6CFA"/>
    <w:rsid w:val="009A6E08"/>
    <w:rsid w:val="009B004C"/>
    <w:rsid w:val="009B0893"/>
    <w:rsid w:val="009B0A3B"/>
    <w:rsid w:val="009B1C39"/>
    <w:rsid w:val="009B1D63"/>
    <w:rsid w:val="009B1F1F"/>
    <w:rsid w:val="009B211C"/>
    <w:rsid w:val="009B2313"/>
    <w:rsid w:val="009B3685"/>
    <w:rsid w:val="009B3AEA"/>
    <w:rsid w:val="009B42EB"/>
    <w:rsid w:val="009B4521"/>
    <w:rsid w:val="009B4573"/>
    <w:rsid w:val="009B46DD"/>
    <w:rsid w:val="009B48B8"/>
    <w:rsid w:val="009B49E5"/>
    <w:rsid w:val="009B4D40"/>
    <w:rsid w:val="009B5071"/>
    <w:rsid w:val="009B5768"/>
    <w:rsid w:val="009B5F96"/>
    <w:rsid w:val="009B6B8F"/>
    <w:rsid w:val="009B6C35"/>
    <w:rsid w:val="009B7238"/>
    <w:rsid w:val="009B7874"/>
    <w:rsid w:val="009B79D8"/>
    <w:rsid w:val="009B7F49"/>
    <w:rsid w:val="009C00D8"/>
    <w:rsid w:val="009C03E8"/>
    <w:rsid w:val="009C04A1"/>
    <w:rsid w:val="009C1820"/>
    <w:rsid w:val="009C1C23"/>
    <w:rsid w:val="009C2375"/>
    <w:rsid w:val="009C24A6"/>
    <w:rsid w:val="009C27D6"/>
    <w:rsid w:val="009C2965"/>
    <w:rsid w:val="009C2D21"/>
    <w:rsid w:val="009C358A"/>
    <w:rsid w:val="009C3783"/>
    <w:rsid w:val="009C46B4"/>
    <w:rsid w:val="009C51A9"/>
    <w:rsid w:val="009C5B60"/>
    <w:rsid w:val="009C60D3"/>
    <w:rsid w:val="009C6115"/>
    <w:rsid w:val="009C7A80"/>
    <w:rsid w:val="009C7DB0"/>
    <w:rsid w:val="009D0936"/>
    <w:rsid w:val="009D0A6B"/>
    <w:rsid w:val="009D1008"/>
    <w:rsid w:val="009D1F2E"/>
    <w:rsid w:val="009D23CB"/>
    <w:rsid w:val="009D288B"/>
    <w:rsid w:val="009D29BC"/>
    <w:rsid w:val="009D383E"/>
    <w:rsid w:val="009D396B"/>
    <w:rsid w:val="009D3D83"/>
    <w:rsid w:val="009D43D3"/>
    <w:rsid w:val="009D4452"/>
    <w:rsid w:val="009D44E3"/>
    <w:rsid w:val="009D47A4"/>
    <w:rsid w:val="009D49A9"/>
    <w:rsid w:val="009D5A45"/>
    <w:rsid w:val="009D5D49"/>
    <w:rsid w:val="009D620F"/>
    <w:rsid w:val="009D6310"/>
    <w:rsid w:val="009D72C4"/>
    <w:rsid w:val="009D75CA"/>
    <w:rsid w:val="009D78D5"/>
    <w:rsid w:val="009D7924"/>
    <w:rsid w:val="009E0458"/>
    <w:rsid w:val="009E0561"/>
    <w:rsid w:val="009E090D"/>
    <w:rsid w:val="009E0BAD"/>
    <w:rsid w:val="009E10A7"/>
    <w:rsid w:val="009E10BE"/>
    <w:rsid w:val="009E1150"/>
    <w:rsid w:val="009E12EA"/>
    <w:rsid w:val="009E18E3"/>
    <w:rsid w:val="009E22AD"/>
    <w:rsid w:val="009E30F5"/>
    <w:rsid w:val="009E31F1"/>
    <w:rsid w:val="009E320C"/>
    <w:rsid w:val="009E34CE"/>
    <w:rsid w:val="009E4039"/>
    <w:rsid w:val="009E433C"/>
    <w:rsid w:val="009E4729"/>
    <w:rsid w:val="009E4756"/>
    <w:rsid w:val="009E47A7"/>
    <w:rsid w:val="009E5E28"/>
    <w:rsid w:val="009E5E47"/>
    <w:rsid w:val="009E5FB9"/>
    <w:rsid w:val="009E614B"/>
    <w:rsid w:val="009E61D6"/>
    <w:rsid w:val="009E62A8"/>
    <w:rsid w:val="009E68B2"/>
    <w:rsid w:val="009E7438"/>
    <w:rsid w:val="009E7BCA"/>
    <w:rsid w:val="009E7D68"/>
    <w:rsid w:val="009F047C"/>
    <w:rsid w:val="009F05C1"/>
    <w:rsid w:val="009F0FE2"/>
    <w:rsid w:val="009F1632"/>
    <w:rsid w:val="009F23E4"/>
    <w:rsid w:val="009F2619"/>
    <w:rsid w:val="009F2EEB"/>
    <w:rsid w:val="009F31CB"/>
    <w:rsid w:val="009F3651"/>
    <w:rsid w:val="009F39C7"/>
    <w:rsid w:val="009F3EE2"/>
    <w:rsid w:val="009F476F"/>
    <w:rsid w:val="009F556C"/>
    <w:rsid w:val="009F5800"/>
    <w:rsid w:val="009F65F7"/>
    <w:rsid w:val="009F6F02"/>
    <w:rsid w:val="009F7830"/>
    <w:rsid w:val="009F7BD5"/>
    <w:rsid w:val="009F7C22"/>
    <w:rsid w:val="009F7FBA"/>
    <w:rsid w:val="00A00A99"/>
    <w:rsid w:val="00A0153C"/>
    <w:rsid w:val="00A01C37"/>
    <w:rsid w:val="00A026AF"/>
    <w:rsid w:val="00A02782"/>
    <w:rsid w:val="00A02857"/>
    <w:rsid w:val="00A0287B"/>
    <w:rsid w:val="00A02B95"/>
    <w:rsid w:val="00A0361B"/>
    <w:rsid w:val="00A03B4B"/>
    <w:rsid w:val="00A046FC"/>
    <w:rsid w:val="00A04BC5"/>
    <w:rsid w:val="00A05328"/>
    <w:rsid w:val="00A0536D"/>
    <w:rsid w:val="00A05BC2"/>
    <w:rsid w:val="00A05E4B"/>
    <w:rsid w:val="00A060A3"/>
    <w:rsid w:val="00A0612A"/>
    <w:rsid w:val="00A06250"/>
    <w:rsid w:val="00A06768"/>
    <w:rsid w:val="00A06DAA"/>
    <w:rsid w:val="00A07738"/>
    <w:rsid w:val="00A0782F"/>
    <w:rsid w:val="00A07FD3"/>
    <w:rsid w:val="00A10170"/>
    <w:rsid w:val="00A1028B"/>
    <w:rsid w:val="00A107D9"/>
    <w:rsid w:val="00A108F9"/>
    <w:rsid w:val="00A10B6E"/>
    <w:rsid w:val="00A10F6A"/>
    <w:rsid w:val="00A110DC"/>
    <w:rsid w:val="00A11203"/>
    <w:rsid w:val="00A12461"/>
    <w:rsid w:val="00A12A04"/>
    <w:rsid w:val="00A12C69"/>
    <w:rsid w:val="00A1400E"/>
    <w:rsid w:val="00A14012"/>
    <w:rsid w:val="00A1408C"/>
    <w:rsid w:val="00A14C49"/>
    <w:rsid w:val="00A1571A"/>
    <w:rsid w:val="00A15814"/>
    <w:rsid w:val="00A15961"/>
    <w:rsid w:val="00A15B94"/>
    <w:rsid w:val="00A15C99"/>
    <w:rsid w:val="00A16726"/>
    <w:rsid w:val="00A16CC9"/>
    <w:rsid w:val="00A1728C"/>
    <w:rsid w:val="00A17454"/>
    <w:rsid w:val="00A177D4"/>
    <w:rsid w:val="00A17C34"/>
    <w:rsid w:val="00A20123"/>
    <w:rsid w:val="00A20218"/>
    <w:rsid w:val="00A209B5"/>
    <w:rsid w:val="00A20A6C"/>
    <w:rsid w:val="00A20E4D"/>
    <w:rsid w:val="00A21CCD"/>
    <w:rsid w:val="00A23C0B"/>
    <w:rsid w:val="00A23E95"/>
    <w:rsid w:val="00A23F94"/>
    <w:rsid w:val="00A24020"/>
    <w:rsid w:val="00A25083"/>
    <w:rsid w:val="00A2526E"/>
    <w:rsid w:val="00A25CB6"/>
    <w:rsid w:val="00A260DB"/>
    <w:rsid w:val="00A2661F"/>
    <w:rsid w:val="00A26ED4"/>
    <w:rsid w:val="00A26F48"/>
    <w:rsid w:val="00A27AD5"/>
    <w:rsid w:val="00A30180"/>
    <w:rsid w:val="00A308A2"/>
    <w:rsid w:val="00A30B60"/>
    <w:rsid w:val="00A30DD9"/>
    <w:rsid w:val="00A316AF"/>
    <w:rsid w:val="00A31771"/>
    <w:rsid w:val="00A3191F"/>
    <w:rsid w:val="00A31AD4"/>
    <w:rsid w:val="00A322B0"/>
    <w:rsid w:val="00A32446"/>
    <w:rsid w:val="00A334F4"/>
    <w:rsid w:val="00A3433B"/>
    <w:rsid w:val="00A3518D"/>
    <w:rsid w:val="00A35776"/>
    <w:rsid w:val="00A35FB4"/>
    <w:rsid w:val="00A36129"/>
    <w:rsid w:val="00A3632A"/>
    <w:rsid w:val="00A3666B"/>
    <w:rsid w:val="00A36969"/>
    <w:rsid w:val="00A377AB"/>
    <w:rsid w:val="00A37DBA"/>
    <w:rsid w:val="00A37EE9"/>
    <w:rsid w:val="00A400EB"/>
    <w:rsid w:val="00A4014F"/>
    <w:rsid w:val="00A405B0"/>
    <w:rsid w:val="00A40E8B"/>
    <w:rsid w:val="00A41C0B"/>
    <w:rsid w:val="00A424FD"/>
    <w:rsid w:val="00A4252C"/>
    <w:rsid w:val="00A426AE"/>
    <w:rsid w:val="00A427CD"/>
    <w:rsid w:val="00A42D74"/>
    <w:rsid w:val="00A42FE7"/>
    <w:rsid w:val="00A43253"/>
    <w:rsid w:val="00A435AC"/>
    <w:rsid w:val="00A43D50"/>
    <w:rsid w:val="00A44056"/>
    <w:rsid w:val="00A4405E"/>
    <w:rsid w:val="00A44777"/>
    <w:rsid w:val="00A44A16"/>
    <w:rsid w:val="00A44B3C"/>
    <w:rsid w:val="00A4516D"/>
    <w:rsid w:val="00A45303"/>
    <w:rsid w:val="00A453FF"/>
    <w:rsid w:val="00A45B6F"/>
    <w:rsid w:val="00A45C8E"/>
    <w:rsid w:val="00A45F7F"/>
    <w:rsid w:val="00A45FAA"/>
    <w:rsid w:val="00A4683E"/>
    <w:rsid w:val="00A4715F"/>
    <w:rsid w:val="00A47B00"/>
    <w:rsid w:val="00A47B33"/>
    <w:rsid w:val="00A47F6A"/>
    <w:rsid w:val="00A504E7"/>
    <w:rsid w:val="00A50975"/>
    <w:rsid w:val="00A50EEA"/>
    <w:rsid w:val="00A516CB"/>
    <w:rsid w:val="00A523B8"/>
    <w:rsid w:val="00A5285B"/>
    <w:rsid w:val="00A53068"/>
    <w:rsid w:val="00A5344E"/>
    <w:rsid w:val="00A53724"/>
    <w:rsid w:val="00A54190"/>
    <w:rsid w:val="00A542B4"/>
    <w:rsid w:val="00A54794"/>
    <w:rsid w:val="00A55820"/>
    <w:rsid w:val="00A55ABC"/>
    <w:rsid w:val="00A56F14"/>
    <w:rsid w:val="00A57791"/>
    <w:rsid w:val="00A578EE"/>
    <w:rsid w:val="00A60A7C"/>
    <w:rsid w:val="00A60EF9"/>
    <w:rsid w:val="00A61823"/>
    <w:rsid w:val="00A61A60"/>
    <w:rsid w:val="00A61C6D"/>
    <w:rsid w:val="00A62874"/>
    <w:rsid w:val="00A62AE1"/>
    <w:rsid w:val="00A62D9B"/>
    <w:rsid w:val="00A62E44"/>
    <w:rsid w:val="00A632F3"/>
    <w:rsid w:val="00A636C2"/>
    <w:rsid w:val="00A63A15"/>
    <w:rsid w:val="00A63A68"/>
    <w:rsid w:val="00A63BA5"/>
    <w:rsid w:val="00A645A4"/>
    <w:rsid w:val="00A64661"/>
    <w:rsid w:val="00A65028"/>
    <w:rsid w:val="00A65410"/>
    <w:rsid w:val="00A6554E"/>
    <w:rsid w:val="00A65B4F"/>
    <w:rsid w:val="00A65CD7"/>
    <w:rsid w:val="00A667BD"/>
    <w:rsid w:val="00A71265"/>
    <w:rsid w:val="00A713B1"/>
    <w:rsid w:val="00A71475"/>
    <w:rsid w:val="00A71DE1"/>
    <w:rsid w:val="00A723D4"/>
    <w:rsid w:val="00A72783"/>
    <w:rsid w:val="00A72D57"/>
    <w:rsid w:val="00A73D3C"/>
    <w:rsid w:val="00A73DC4"/>
    <w:rsid w:val="00A740A2"/>
    <w:rsid w:val="00A7527F"/>
    <w:rsid w:val="00A75C61"/>
    <w:rsid w:val="00A779F8"/>
    <w:rsid w:val="00A77FF4"/>
    <w:rsid w:val="00A8014B"/>
    <w:rsid w:val="00A801E3"/>
    <w:rsid w:val="00A802E3"/>
    <w:rsid w:val="00A802E6"/>
    <w:rsid w:val="00A80DDD"/>
    <w:rsid w:val="00A8136C"/>
    <w:rsid w:val="00A81859"/>
    <w:rsid w:val="00A8205A"/>
    <w:rsid w:val="00A82E10"/>
    <w:rsid w:val="00A83200"/>
    <w:rsid w:val="00A83ABD"/>
    <w:rsid w:val="00A84211"/>
    <w:rsid w:val="00A85C60"/>
    <w:rsid w:val="00A85D27"/>
    <w:rsid w:val="00A85D4F"/>
    <w:rsid w:val="00A86998"/>
    <w:rsid w:val="00A86C22"/>
    <w:rsid w:val="00A86E1C"/>
    <w:rsid w:val="00A86FED"/>
    <w:rsid w:val="00A87872"/>
    <w:rsid w:val="00A878B5"/>
    <w:rsid w:val="00A9023D"/>
    <w:rsid w:val="00A9029F"/>
    <w:rsid w:val="00A90622"/>
    <w:rsid w:val="00A90998"/>
    <w:rsid w:val="00A90AC7"/>
    <w:rsid w:val="00A90C69"/>
    <w:rsid w:val="00A91899"/>
    <w:rsid w:val="00A92800"/>
    <w:rsid w:val="00A92C26"/>
    <w:rsid w:val="00A930D2"/>
    <w:rsid w:val="00A93FA6"/>
    <w:rsid w:val="00A94060"/>
    <w:rsid w:val="00A94586"/>
    <w:rsid w:val="00A9463F"/>
    <w:rsid w:val="00A94A1A"/>
    <w:rsid w:val="00A94A2D"/>
    <w:rsid w:val="00A94AA4"/>
    <w:rsid w:val="00A94AD1"/>
    <w:rsid w:val="00A94B59"/>
    <w:rsid w:val="00A95484"/>
    <w:rsid w:val="00A95ACE"/>
    <w:rsid w:val="00A95CCB"/>
    <w:rsid w:val="00A95E71"/>
    <w:rsid w:val="00A9601A"/>
    <w:rsid w:val="00A9657F"/>
    <w:rsid w:val="00A96AC0"/>
    <w:rsid w:val="00AA005F"/>
    <w:rsid w:val="00AA03D7"/>
    <w:rsid w:val="00AA0461"/>
    <w:rsid w:val="00AA09FA"/>
    <w:rsid w:val="00AA0A00"/>
    <w:rsid w:val="00AA11A6"/>
    <w:rsid w:val="00AA12FF"/>
    <w:rsid w:val="00AA2247"/>
    <w:rsid w:val="00AA24FF"/>
    <w:rsid w:val="00AA2578"/>
    <w:rsid w:val="00AA2855"/>
    <w:rsid w:val="00AA28D4"/>
    <w:rsid w:val="00AA2A1D"/>
    <w:rsid w:val="00AA32C0"/>
    <w:rsid w:val="00AA3D53"/>
    <w:rsid w:val="00AA3D5A"/>
    <w:rsid w:val="00AA3F2C"/>
    <w:rsid w:val="00AA4148"/>
    <w:rsid w:val="00AA4502"/>
    <w:rsid w:val="00AA4B66"/>
    <w:rsid w:val="00AA4DD4"/>
    <w:rsid w:val="00AA50A2"/>
    <w:rsid w:val="00AA54A9"/>
    <w:rsid w:val="00AA5B42"/>
    <w:rsid w:val="00AA699D"/>
    <w:rsid w:val="00AA6FFA"/>
    <w:rsid w:val="00AA722E"/>
    <w:rsid w:val="00AA7439"/>
    <w:rsid w:val="00AA7CD3"/>
    <w:rsid w:val="00AB092C"/>
    <w:rsid w:val="00AB0952"/>
    <w:rsid w:val="00AB0A1E"/>
    <w:rsid w:val="00AB16A5"/>
    <w:rsid w:val="00AB2331"/>
    <w:rsid w:val="00AB25DD"/>
    <w:rsid w:val="00AB26C5"/>
    <w:rsid w:val="00AB4A28"/>
    <w:rsid w:val="00AB4AB2"/>
    <w:rsid w:val="00AB4DA3"/>
    <w:rsid w:val="00AB5266"/>
    <w:rsid w:val="00AB5DC9"/>
    <w:rsid w:val="00AB64D8"/>
    <w:rsid w:val="00AB6D8B"/>
    <w:rsid w:val="00AB6F20"/>
    <w:rsid w:val="00AB7002"/>
    <w:rsid w:val="00AB70C5"/>
    <w:rsid w:val="00AB7875"/>
    <w:rsid w:val="00AB7978"/>
    <w:rsid w:val="00AC0709"/>
    <w:rsid w:val="00AC087B"/>
    <w:rsid w:val="00AC0CE8"/>
    <w:rsid w:val="00AC1293"/>
    <w:rsid w:val="00AC1A7F"/>
    <w:rsid w:val="00AC1A95"/>
    <w:rsid w:val="00AC1F5B"/>
    <w:rsid w:val="00AC1FCD"/>
    <w:rsid w:val="00AC21D8"/>
    <w:rsid w:val="00AC2261"/>
    <w:rsid w:val="00AC24AC"/>
    <w:rsid w:val="00AC2FB4"/>
    <w:rsid w:val="00AC33D2"/>
    <w:rsid w:val="00AC35FD"/>
    <w:rsid w:val="00AC46AF"/>
    <w:rsid w:val="00AC4751"/>
    <w:rsid w:val="00AC5276"/>
    <w:rsid w:val="00AC584F"/>
    <w:rsid w:val="00AC5970"/>
    <w:rsid w:val="00AC5BF6"/>
    <w:rsid w:val="00AC5D3F"/>
    <w:rsid w:val="00AC5F08"/>
    <w:rsid w:val="00AC6319"/>
    <w:rsid w:val="00AC63AD"/>
    <w:rsid w:val="00AC6911"/>
    <w:rsid w:val="00AC6C6E"/>
    <w:rsid w:val="00AC719A"/>
    <w:rsid w:val="00AC76FC"/>
    <w:rsid w:val="00AC7A9F"/>
    <w:rsid w:val="00AD18B8"/>
    <w:rsid w:val="00AD1DA0"/>
    <w:rsid w:val="00AD22C3"/>
    <w:rsid w:val="00AD231A"/>
    <w:rsid w:val="00AD2829"/>
    <w:rsid w:val="00AD2E32"/>
    <w:rsid w:val="00AD2F1F"/>
    <w:rsid w:val="00AD4DDF"/>
    <w:rsid w:val="00AD5876"/>
    <w:rsid w:val="00AD6137"/>
    <w:rsid w:val="00AE0C28"/>
    <w:rsid w:val="00AE0E81"/>
    <w:rsid w:val="00AE17DF"/>
    <w:rsid w:val="00AE1AED"/>
    <w:rsid w:val="00AE1C4D"/>
    <w:rsid w:val="00AE216B"/>
    <w:rsid w:val="00AE2778"/>
    <w:rsid w:val="00AE27C2"/>
    <w:rsid w:val="00AE2978"/>
    <w:rsid w:val="00AE2DCA"/>
    <w:rsid w:val="00AE32B7"/>
    <w:rsid w:val="00AE3B2A"/>
    <w:rsid w:val="00AE3DB0"/>
    <w:rsid w:val="00AE436E"/>
    <w:rsid w:val="00AE46FC"/>
    <w:rsid w:val="00AE4DF3"/>
    <w:rsid w:val="00AE53DB"/>
    <w:rsid w:val="00AE60C7"/>
    <w:rsid w:val="00AE65FB"/>
    <w:rsid w:val="00AE7421"/>
    <w:rsid w:val="00AE7781"/>
    <w:rsid w:val="00AE7D28"/>
    <w:rsid w:val="00AF0258"/>
    <w:rsid w:val="00AF05C0"/>
    <w:rsid w:val="00AF06ED"/>
    <w:rsid w:val="00AF12CC"/>
    <w:rsid w:val="00AF170D"/>
    <w:rsid w:val="00AF1890"/>
    <w:rsid w:val="00AF201E"/>
    <w:rsid w:val="00AF20F3"/>
    <w:rsid w:val="00AF225E"/>
    <w:rsid w:val="00AF2381"/>
    <w:rsid w:val="00AF397A"/>
    <w:rsid w:val="00AF42D1"/>
    <w:rsid w:val="00AF4564"/>
    <w:rsid w:val="00AF4757"/>
    <w:rsid w:val="00AF4A1E"/>
    <w:rsid w:val="00AF4BAA"/>
    <w:rsid w:val="00AF5D4E"/>
    <w:rsid w:val="00AF66CF"/>
    <w:rsid w:val="00AF6F13"/>
    <w:rsid w:val="00AF70B3"/>
    <w:rsid w:val="00B018E8"/>
    <w:rsid w:val="00B01990"/>
    <w:rsid w:val="00B01A4C"/>
    <w:rsid w:val="00B01A61"/>
    <w:rsid w:val="00B01FCF"/>
    <w:rsid w:val="00B025F6"/>
    <w:rsid w:val="00B02691"/>
    <w:rsid w:val="00B02734"/>
    <w:rsid w:val="00B02F11"/>
    <w:rsid w:val="00B03143"/>
    <w:rsid w:val="00B03881"/>
    <w:rsid w:val="00B03CE5"/>
    <w:rsid w:val="00B0498E"/>
    <w:rsid w:val="00B04AC8"/>
    <w:rsid w:val="00B05EAC"/>
    <w:rsid w:val="00B06F4A"/>
    <w:rsid w:val="00B07271"/>
    <w:rsid w:val="00B07387"/>
    <w:rsid w:val="00B07591"/>
    <w:rsid w:val="00B103D6"/>
    <w:rsid w:val="00B108F4"/>
    <w:rsid w:val="00B1143A"/>
    <w:rsid w:val="00B1225B"/>
    <w:rsid w:val="00B12873"/>
    <w:rsid w:val="00B1327F"/>
    <w:rsid w:val="00B140E7"/>
    <w:rsid w:val="00B14841"/>
    <w:rsid w:val="00B152DB"/>
    <w:rsid w:val="00B15EEA"/>
    <w:rsid w:val="00B16458"/>
    <w:rsid w:val="00B1656A"/>
    <w:rsid w:val="00B167A3"/>
    <w:rsid w:val="00B16859"/>
    <w:rsid w:val="00B17537"/>
    <w:rsid w:val="00B17911"/>
    <w:rsid w:val="00B201BE"/>
    <w:rsid w:val="00B214B4"/>
    <w:rsid w:val="00B22E1A"/>
    <w:rsid w:val="00B234FA"/>
    <w:rsid w:val="00B235D9"/>
    <w:rsid w:val="00B23685"/>
    <w:rsid w:val="00B23C0A"/>
    <w:rsid w:val="00B23CDF"/>
    <w:rsid w:val="00B23EA3"/>
    <w:rsid w:val="00B24518"/>
    <w:rsid w:val="00B24BD4"/>
    <w:rsid w:val="00B24CB0"/>
    <w:rsid w:val="00B258A6"/>
    <w:rsid w:val="00B25B87"/>
    <w:rsid w:val="00B25E84"/>
    <w:rsid w:val="00B25F7B"/>
    <w:rsid w:val="00B26CFE"/>
    <w:rsid w:val="00B2740E"/>
    <w:rsid w:val="00B27441"/>
    <w:rsid w:val="00B275DA"/>
    <w:rsid w:val="00B30AB6"/>
    <w:rsid w:val="00B30D95"/>
    <w:rsid w:val="00B30FCC"/>
    <w:rsid w:val="00B3159A"/>
    <w:rsid w:val="00B31D3C"/>
    <w:rsid w:val="00B322A4"/>
    <w:rsid w:val="00B32774"/>
    <w:rsid w:val="00B32EC6"/>
    <w:rsid w:val="00B3475A"/>
    <w:rsid w:val="00B34773"/>
    <w:rsid w:val="00B34E6A"/>
    <w:rsid w:val="00B34F62"/>
    <w:rsid w:val="00B3656A"/>
    <w:rsid w:val="00B37390"/>
    <w:rsid w:val="00B373D8"/>
    <w:rsid w:val="00B37627"/>
    <w:rsid w:val="00B376E1"/>
    <w:rsid w:val="00B37AF7"/>
    <w:rsid w:val="00B37FE2"/>
    <w:rsid w:val="00B400BB"/>
    <w:rsid w:val="00B40936"/>
    <w:rsid w:val="00B40BEB"/>
    <w:rsid w:val="00B4231A"/>
    <w:rsid w:val="00B42772"/>
    <w:rsid w:val="00B42AC6"/>
    <w:rsid w:val="00B43249"/>
    <w:rsid w:val="00B43363"/>
    <w:rsid w:val="00B4356D"/>
    <w:rsid w:val="00B437F6"/>
    <w:rsid w:val="00B446CF"/>
    <w:rsid w:val="00B44E2F"/>
    <w:rsid w:val="00B45648"/>
    <w:rsid w:val="00B46754"/>
    <w:rsid w:val="00B4675F"/>
    <w:rsid w:val="00B46C43"/>
    <w:rsid w:val="00B478C8"/>
    <w:rsid w:val="00B47C5F"/>
    <w:rsid w:val="00B47D48"/>
    <w:rsid w:val="00B47E31"/>
    <w:rsid w:val="00B47EB2"/>
    <w:rsid w:val="00B47EB8"/>
    <w:rsid w:val="00B50456"/>
    <w:rsid w:val="00B50586"/>
    <w:rsid w:val="00B50759"/>
    <w:rsid w:val="00B507D9"/>
    <w:rsid w:val="00B5095A"/>
    <w:rsid w:val="00B5096C"/>
    <w:rsid w:val="00B50B8A"/>
    <w:rsid w:val="00B51352"/>
    <w:rsid w:val="00B52822"/>
    <w:rsid w:val="00B53CEB"/>
    <w:rsid w:val="00B53E76"/>
    <w:rsid w:val="00B54597"/>
    <w:rsid w:val="00B5473D"/>
    <w:rsid w:val="00B547C8"/>
    <w:rsid w:val="00B549F1"/>
    <w:rsid w:val="00B54CF7"/>
    <w:rsid w:val="00B54F97"/>
    <w:rsid w:val="00B55F7E"/>
    <w:rsid w:val="00B561BA"/>
    <w:rsid w:val="00B56602"/>
    <w:rsid w:val="00B5680B"/>
    <w:rsid w:val="00B57C95"/>
    <w:rsid w:val="00B57DF3"/>
    <w:rsid w:val="00B57E1F"/>
    <w:rsid w:val="00B57E96"/>
    <w:rsid w:val="00B6022F"/>
    <w:rsid w:val="00B60F52"/>
    <w:rsid w:val="00B6145E"/>
    <w:rsid w:val="00B61602"/>
    <w:rsid w:val="00B61E52"/>
    <w:rsid w:val="00B620B0"/>
    <w:rsid w:val="00B62A03"/>
    <w:rsid w:val="00B62A96"/>
    <w:rsid w:val="00B63276"/>
    <w:rsid w:val="00B64183"/>
    <w:rsid w:val="00B64452"/>
    <w:rsid w:val="00B64752"/>
    <w:rsid w:val="00B64801"/>
    <w:rsid w:val="00B648CA"/>
    <w:rsid w:val="00B64F5B"/>
    <w:rsid w:val="00B65427"/>
    <w:rsid w:val="00B65C5F"/>
    <w:rsid w:val="00B663E4"/>
    <w:rsid w:val="00B700AF"/>
    <w:rsid w:val="00B7059A"/>
    <w:rsid w:val="00B71437"/>
    <w:rsid w:val="00B7184D"/>
    <w:rsid w:val="00B724D4"/>
    <w:rsid w:val="00B73BDA"/>
    <w:rsid w:val="00B73BE0"/>
    <w:rsid w:val="00B73C46"/>
    <w:rsid w:val="00B73D1E"/>
    <w:rsid w:val="00B742E4"/>
    <w:rsid w:val="00B7434E"/>
    <w:rsid w:val="00B745AD"/>
    <w:rsid w:val="00B74D54"/>
    <w:rsid w:val="00B751AC"/>
    <w:rsid w:val="00B75604"/>
    <w:rsid w:val="00B75CD8"/>
    <w:rsid w:val="00B75E55"/>
    <w:rsid w:val="00B7635C"/>
    <w:rsid w:val="00B7673B"/>
    <w:rsid w:val="00B770D4"/>
    <w:rsid w:val="00B778F2"/>
    <w:rsid w:val="00B804F6"/>
    <w:rsid w:val="00B80EB7"/>
    <w:rsid w:val="00B818AB"/>
    <w:rsid w:val="00B81E42"/>
    <w:rsid w:val="00B82610"/>
    <w:rsid w:val="00B82829"/>
    <w:rsid w:val="00B82C3F"/>
    <w:rsid w:val="00B845AD"/>
    <w:rsid w:val="00B849CE"/>
    <w:rsid w:val="00B84A92"/>
    <w:rsid w:val="00B84F8E"/>
    <w:rsid w:val="00B8593B"/>
    <w:rsid w:val="00B85BCA"/>
    <w:rsid w:val="00B85DBF"/>
    <w:rsid w:val="00B85EEE"/>
    <w:rsid w:val="00B8653A"/>
    <w:rsid w:val="00B86D06"/>
    <w:rsid w:val="00B87AA7"/>
    <w:rsid w:val="00B909DB"/>
    <w:rsid w:val="00B90EE9"/>
    <w:rsid w:val="00B90FA5"/>
    <w:rsid w:val="00B9133F"/>
    <w:rsid w:val="00B91B4A"/>
    <w:rsid w:val="00B91E89"/>
    <w:rsid w:val="00B91FB2"/>
    <w:rsid w:val="00B92448"/>
    <w:rsid w:val="00B92954"/>
    <w:rsid w:val="00B92CFF"/>
    <w:rsid w:val="00B9347C"/>
    <w:rsid w:val="00B93EAD"/>
    <w:rsid w:val="00B94800"/>
    <w:rsid w:val="00B94C68"/>
    <w:rsid w:val="00B94E17"/>
    <w:rsid w:val="00B94F81"/>
    <w:rsid w:val="00B95479"/>
    <w:rsid w:val="00B955D3"/>
    <w:rsid w:val="00B95807"/>
    <w:rsid w:val="00B962CA"/>
    <w:rsid w:val="00B96865"/>
    <w:rsid w:val="00B96EC6"/>
    <w:rsid w:val="00B9729D"/>
    <w:rsid w:val="00B979B5"/>
    <w:rsid w:val="00B97E13"/>
    <w:rsid w:val="00BA040B"/>
    <w:rsid w:val="00BA0C6D"/>
    <w:rsid w:val="00BA16E3"/>
    <w:rsid w:val="00BA1BC9"/>
    <w:rsid w:val="00BA3700"/>
    <w:rsid w:val="00BA3AA5"/>
    <w:rsid w:val="00BA3AFF"/>
    <w:rsid w:val="00BA439D"/>
    <w:rsid w:val="00BA4F0F"/>
    <w:rsid w:val="00BA5459"/>
    <w:rsid w:val="00BA55F5"/>
    <w:rsid w:val="00BA5802"/>
    <w:rsid w:val="00BA6948"/>
    <w:rsid w:val="00BA7A82"/>
    <w:rsid w:val="00BB038B"/>
    <w:rsid w:val="00BB0507"/>
    <w:rsid w:val="00BB0762"/>
    <w:rsid w:val="00BB0B5A"/>
    <w:rsid w:val="00BB0EDD"/>
    <w:rsid w:val="00BB0FCE"/>
    <w:rsid w:val="00BB1220"/>
    <w:rsid w:val="00BB130D"/>
    <w:rsid w:val="00BB1A54"/>
    <w:rsid w:val="00BB1A69"/>
    <w:rsid w:val="00BB2990"/>
    <w:rsid w:val="00BB2FAF"/>
    <w:rsid w:val="00BB3581"/>
    <w:rsid w:val="00BB4F87"/>
    <w:rsid w:val="00BB4F88"/>
    <w:rsid w:val="00BB4FD3"/>
    <w:rsid w:val="00BB544C"/>
    <w:rsid w:val="00BB5CCA"/>
    <w:rsid w:val="00BB61C9"/>
    <w:rsid w:val="00BB650A"/>
    <w:rsid w:val="00BB6ADB"/>
    <w:rsid w:val="00BB6B70"/>
    <w:rsid w:val="00BB6FB1"/>
    <w:rsid w:val="00BB715D"/>
    <w:rsid w:val="00BB7B42"/>
    <w:rsid w:val="00BC0193"/>
    <w:rsid w:val="00BC0788"/>
    <w:rsid w:val="00BC0C78"/>
    <w:rsid w:val="00BC1986"/>
    <w:rsid w:val="00BC1A6A"/>
    <w:rsid w:val="00BC23FC"/>
    <w:rsid w:val="00BC2D21"/>
    <w:rsid w:val="00BC2D4A"/>
    <w:rsid w:val="00BC2E47"/>
    <w:rsid w:val="00BC30D3"/>
    <w:rsid w:val="00BC3224"/>
    <w:rsid w:val="00BC37CD"/>
    <w:rsid w:val="00BC41D1"/>
    <w:rsid w:val="00BC43D8"/>
    <w:rsid w:val="00BC56FB"/>
    <w:rsid w:val="00BC5D77"/>
    <w:rsid w:val="00BC609D"/>
    <w:rsid w:val="00BC745C"/>
    <w:rsid w:val="00BC76D9"/>
    <w:rsid w:val="00BC7C0F"/>
    <w:rsid w:val="00BC7EF9"/>
    <w:rsid w:val="00BD0CA8"/>
    <w:rsid w:val="00BD0FE3"/>
    <w:rsid w:val="00BD133F"/>
    <w:rsid w:val="00BD1E9A"/>
    <w:rsid w:val="00BD274E"/>
    <w:rsid w:val="00BD29E5"/>
    <w:rsid w:val="00BD3299"/>
    <w:rsid w:val="00BD3556"/>
    <w:rsid w:val="00BD38D9"/>
    <w:rsid w:val="00BD3B57"/>
    <w:rsid w:val="00BD3E81"/>
    <w:rsid w:val="00BD41BF"/>
    <w:rsid w:val="00BD4877"/>
    <w:rsid w:val="00BD5055"/>
    <w:rsid w:val="00BD5262"/>
    <w:rsid w:val="00BD5340"/>
    <w:rsid w:val="00BD5E5D"/>
    <w:rsid w:val="00BD67AF"/>
    <w:rsid w:val="00BD6E3C"/>
    <w:rsid w:val="00BD7127"/>
    <w:rsid w:val="00BD7424"/>
    <w:rsid w:val="00BD7FB9"/>
    <w:rsid w:val="00BE08B0"/>
    <w:rsid w:val="00BE13FA"/>
    <w:rsid w:val="00BE2025"/>
    <w:rsid w:val="00BE239D"/>
    <w:rsid w:val="00BE24DE"/>
    <w:rsid w:val="00BE257C"/>
    <w:rsid w:val="00BE2F35"/>
    <w:rsid w:val="00BE2F46"/>
    <w:rsid w:val="00BE3011"/>
    <w:rsid w:val="00BE3FE4"/>
    <w:rsid w:val="00BE4B92"/>
    <w:rsid w:val="00BE5825"/>
    <w:rsid w:val="00BE6028"/>
    <w:rsid w:val="00BE6C16"/>
    <w:rsid w:val="00BE6C46"/>
    <w:rsid w:val="00BE6DF8"/>
    <w:rsid w:val="00BE6E8B"/>
    <w:rsid w:val="00BE7B27"/>
    <w:rsid w:val="00BF0BEA"/>
    <w:rsid w:val="00BF13F5"/>
    <w:rsid w:val="00BF16C1"/>
    <w:rsid w:val="00BF17BB"/>
    <w:rsid w:val="00BF1829"/>
    <w:rsid w:val="00BF19D2"/>
    <w:rsid w:val="00BF2724"/>
    <w:rsid w:val="00BF2732"/>
    <w:rsid w:val="00BF29FC"/>
    <w:rsid w:val="00BF2B21"/>
    <w:rsid w:val="00BF2EDE"/>
    <w:rsid w:val="00BF31F5"/>
    <w:rsid w:val="00BF32A9"/>
    <w:rsid w:val="00BF3405"/>
    <w:rsid w:val="00BF3769"/>
    <w:rsid w:val="00BF43DB"/>
    <w:rsid w:val="00BF4B25"/>
    <w:rsid w:val="00BF5094"/>
    <w:rsid w:val="00BF6131"/>
    <w:rsid w:val="00BF6577"/>
    <w:rsid w:val="00BF6C25"/>
    <w:rsid w:val="00BF76CB"/>
    <w:rsid w:val="00BF76E0"/>
    <w:rsid w:val="00BF770C"/>
    <w:rsid w:val="00BF7C42"/>
    <w:rsid w:val="00C00570"/>
    <w:rsid w:val="00C006C6"/>
    <w:rsid w:val="00C007AC"/>
    <w:rsid w:val="00C0089C"/>
    <w:rsid w:val="00C0109E"/>
    <w:rsid w:val="00C011CB"/>
    <w:rsid w:val="00C01E40"/>
    <w:rsid w:val="00C01EE7"/>
    <w:rsid w:val="00C02B2B"/>
    <w:rsid w:val="00C035A3"/>
    <w:rsid w:val="00C039D5"/>
    <w:rsid w:val="00C04423"/>
    <w:rsid w:val="00C0478D"/>
    <w:rsid w:val="00C04911"/>
    <w:rsid w:val="00C04964"/>
    <w:rsid w:val="00C04A6E"/>
    <w:rsid w:val="00C05E2C"/>
    <w:rsid w:val="00C060AC"/>
    <w:rsid w:val="00C06EB9"/>
    <w:rsid w:val="00C06F29"/>
    <w:rsid w:val="00C06FC3"/>
    <w:rsid w:val="00C071C3"/>
    <w:rsid w:val="00C0751C"/>
    <w:rsid w:val="00C07B25"/>
    <w:rsid w:val="00C10AF0"/>
    <w:rsid w:val="00C1101F"/>
    <w:rsid w:val="00C111C8"/>
    <w:rsid w:val="00C1140E"/>
    <w:rsid w:val="00C11CB3"/>
    <w:rsid w:val="00C12015"/>
    <w:rsid w:val="00C120AC"/>
    <w:rsid w:val="00C1278F"/>
    <w:rsid w:val="00C128D7"/>
    <w:rsid w:val="00C12BBC"/>
    <w:rsid w:val="00C12D93"/>
    <w:rsid w:val="00C12DB1"/>
    <w:rsid w:val="00C13239"/>
    <w:rsid w:val="00C13F74"/>
    <w:rsid w:val="00C14393"/>
    <w:rsid w:val="00C14B2C"/>
    <w:rsid w:val="00C14E36"/>
    <w:rsid w:val="00C14EBB"/>
    <w:rsid w:val="00C14F76"/>
    <w:rsid w:val="00C16691"/>
    <w:rsid w:val="00C16948"/>
    <w:rsid w:val="00C16DD2"/>
    <w:rsid w:val="00C172A9"/>
    <w:rsid w:val="00C17398"/>
    <w:rsid w:val="00C175CF"/>
    <w:rsid w:val="00C2029D"/>
    <w:rsid w:val="00C205A9"/>
    <w:rsid w:val="00C218B5"/>
    <w:rsid w:val="00C21C05"/>
    <w:rsid w:val="00C22220"/>
    <w:rsid w:val="00C228E0"/>
    <w:rsid w:val="00C22B69"/>
    <w:rsid w:val="00C232EA"/>
    <w:rsid w:val="00C23BF1"/>
    <w:rsid w:val="00C249EF"/>
    <w:rsid w:val="00C24CC4"/>
    <w:rsid w:val="00C250C9"/>
    <w:rsid w:val="00C25500"/>
    <w:rsid w:val="00C2561B"/>
    <w:rsid w:val="00C261C7"/>
    <w:rsid w:val="00C263E0"/>
    <w:rsid w:val="00C26910"/>
    <w:rsid w:val="00C26C7E"/>
    <w:rsid w:val="00C27738"/>
    <w:rsid w:val="00C306EE"/>
    <w:rsid w:val="00C322D0"/>
    <w:rsid w:val="00C3243C"/>
    <w:rsid w:val="00C33997"/>
    <w:rsid w:val="00C33B1C"/>
    <w:rsid w:val="00C34B44"/>
    <w:rsid w:val="00C34E09"/>
    <w:rsid w:val="00C34F8A"/>
    <w:rsid w:val="00C35636"/>
    <w:rsid w:val="00C35AD7"/>
    <w:rsid w:val="00C35D41"/>
    <w:rsid w:val="00C36494"/>
    <w:rsid w:val="00C36727"/>
    <w:rsid w:val="00C36E37"/>
    <w:rsid w:val="00C3725E"/>
    <w:rsid w:val="00C373A0"/>
    <w:rsid w:val="00C37508"/>
    <w:rsid w:val="00C37A2B"/>
    <w:rsid w:val="00C37B52"/>
    <w:rsid w:val="00C37D83"/>
    <w:rsid w:val="00C407EB"/>
    <w:rsid w:val="00C40B64"/>
    <w:rsid w:val="00C40DA4"/>
    <w:rsid w:val="00C41023"/>
    <w:rsid w:val="00C41E38"/>
    <w:rsid w:val="00C41F30"/>
    <w:rsid w:val="00C424C5"/>
    <w:rsid w:val="00C426BE"/>
    <w:rsid w:val="00C4285F"/>
    <w:rsid w:val="00C43D38"/>
    <w:rsid w:val="00C44369"/>
    <w:rsid w:val="00C44D1F"/>
    <w:rsid w:val="00C44F18"/>
    <w:rsid w:val="00C45394"/>
    <w:rsid w:val="00C4549D"/>
    <w:rsid w:val="00C465DB"/>
    <w:rsid w:val="00C46703"/>
    <w:rsid w:val="00C472F5"/>
    <w:rsid w:val="00C47428"/>
    <w:rsid w:val="00C477F8"/>
    <w:rsid w:val="00C50175"/>
    <w:rsid w:val="00C51038"/>
    <w:rsid w:val="00C51153"/>
    <w:rsid w:val="00C51924"/>
    <w:rsid w:val="00C53003"/>
    <w:rsid w:val="00C532E0"/>
    <w:rsid w:val="00C53798"/>
    <w:rsid w:val="00C53F38"/>
    <w:rsid w:val="00C53F48"/>
    <w:rsid w:val="00C54091"/>
    <w:rsid w:val="00C5478D"/>
    <w:rsid w:val="00C547AA"/>
    <w:rsid w:val="00C54A1E"/>
    <w:rsid w:val="00C5511A"/>
    <w:rsid w:val="00C567CC"/>
    <w:rsid w:val="00C5725D"/>
    <w:rsid w:val="00C578AC"/>
    <w:rsid w:val="00C57A01"/>
    <w:rsid w:val="00C57C26"/>
    <w:rsid w:val="00C60326"/>
    <w:rsid w:val="00C60360"/>
    <w:rsid w:val="00C60497"/>
    <w:rsid w:val="00C60BDC"/>
    <w:rsid w:val="00C60C8C"/>
    <w:rsid w:val="00C60F1C"/>
    <w:rsid w:val="00C61B21"/>
    <w:rsid w:val="00C61BE5"/>
    <w:rsid w:val="00C61FBB"/>
    <w:rsid w:val="00C62E14"/>
    <w:rsid w:val="00C632A0"/>
    <w:rsid w:val="00C6373B"/>
    <w:rsid w:val="00C63EEE"/>
    <w:rsid w:val="00C645A8"/>
    <w:rsid w:val="00C64C1C"/>
    <w:rsid w:val="00C65325"/>
    <w:rsid w:val="00C65839"/>
    <w:rsid w:val="00C65B65"/>
    <w:rsid w:val="00C65E2B"/>
    <w:rsid w:val="00C660E4"/>
    <w:rsid w:val="00C667F8"/>
    <w:rsid w:val="00C66E4D"/>
    <w:rsid w:val="00C66EC2"/>
    <w:rsid w:val="00C67752"/>
    <w:rsid w:val="00C700A6"/>
    <w:rsid w:val="00C70519"/>
    <w:rsid w:val="00C7056C"/>
    <w:rsid w:val="00C70895"/>
    <w:rsid w:val="00C718F5"/>
    <w:rsid w:val="00C719CE"/>
    <w:rsid w:val="00C719FE"/>
    <w:rsid w:val="00C72749"/>
    <w:rsid w:val="00C73A41"/>
    <w:rsid w:val="00C7404F"/>
    <w:rsid w:val="00C768F9"/>
    <w:rsid w:val="00C76943"/>
    <w:rsid w:val="00C76E0A"/>
    <w:rsid w:val="00C76ED4"/>
    <w:rsid w:val="00C776D5"/>
    <w:rsid w:val="00C80490"/>
    <w:rsid w:val="00C80858"/>
    <w:rsid w:val="00C81DFB"/>
    <w:rsid w:val="00C82743"/>
    <w:rsid w:val="00C82A1B"/>
    <w:rsid w:val="00C82C3E"/>
    <w:rsid w:val="00C82E0D"/>
    <w:rsid w:val="00C82E30"/>
    <w:rsid w:val="00C836C6"/>
    <w:rsid w:val="00C8377D"/>
    <w:rsid w:val="00C8381E"/>
    <w:rsid w:val="00C841CB"/>
    <w:rsid w:val="00C84EDD"/>
    <w:rsid w:val="00C859DE"/>
    <w:rsid w:val="00C85E46"/>
    <w:rsid w:val="00C869CC"/>
    <w:rsid w:val="00C873DE"/>
    <w:rsid w:val="00C87800"/>
    <w:rsid w:val="00C87A09"/>
    <w:rsid w:val="00C905B6"/>
    <w:rsid w:val="00C90898"/>
    <w:rsid w:val="00C9091B"/>
    <w:rsid w:val="00C90C60"/>
    <w:rsid w:val="00C91022"/>
    <w:rsid w:val="00C9110A"/>
    <w:rsid w:val="00C92E7F"/>
    <w:rsid w:val="00C92EDE"/>
    <w:rsid w:val="00C93245"/>
    <w:rsid w:val="00C935F6"/>
    <w:rsid w:val="00C93D75"/>
    <w:rsid w:val="00C94041"/>
    <w:rsid w:val="00C9408F"/>
    <w:rsid w:val="00C9472B"/>
    <w:rsid w:val="00C94C3A"/>
    <w:rsid w:val="00C95317"/>
    <w:rsid w:val="00C9592F"/>
    <w:rsid w:val="00C9706A"/>
    <w:rsid w:val="00C9750D"/>
    <w:rsid w:val="00C97556"/>
    <w:rsid w:val="00C978D3"/>
    <w:rsid w:val="00C97E8D"/>
    <w:rsid w:val="00CA0020"/>
    <w:rsid w:val="00CA006F"/>
    <w:rsid w:val="00CA0770"/>
    <w:rsid w:val="00CA0A80"/>
    <w:rsid w:val="00CA0D8B"/>
    <w:rsid w:val="00CA17FD"/>
    <w:rsid w:val="00CA1B4D"/>
    <w:rsid w:val="00CA2009"/>
    <w:rsid w:val="00CA2AAB"/>
    <w:rsid w:val="00CA31EE"/>
    <w:rsid w:val="00CA3FBF"/>
    <w:rsid w:val="00CA44E5"/>
    <w:rsid w:val="00CA49D9"/>
    <w:rsid w:val="00CA5508"/>
    <w:rsid w:val="00CA568C"/>
    <w:rsid w:val="00CA628A"/>
    <w:rsid w:val="00CA69F3"/>
    <w:rsid w:val="00CA6C78"/>
    <w:rsid w:val="00CA72E0"/>
    <w:rsid w:val="00CA773B"/>
    <w:rsid w:val="00CA7F7B"/>
    <w:rsid w:val="00CB0487"/>
    <w:rsid w:val="00CB0824"/>
    <w:rsid w:val="00CB0FFA"/>
    <w:rsid w:val="00CB11FC"/>
    <w:rsid w:val="00CB12CA"/>
    <w:rsid w:val="00CB1A41"/>
    <w:rsid w:val="00CB1B11"/>
    <w:rsid w:val="00CB31D3"/>
    <w:rsid w:val="00CB4922"/>
    <w:rsid w:val="00CB57D3"/>
    <w:rsid w:val="00CB66F6"/>
    <w:rsid w:val="00CB7152"/>
    <w:rsid w:val="00CB71DF"/>
    <w:rsid w:val="00CC02CD"/>
    <w:rsid w:val="00CC1505"/>
    <w:rsid w:val="00CC16DC"/>
    <w:rsid w:val="00CC16E5"/>
    <w:rsid w:val="00CC1826"/>
    <w:rsid w:val="00CC1BE4"/>
    <w:rsid w:val="00CC1D59"/>
    <w:rsid w:val="00CC1EEC"/>
    <w:rsid w:val="00CC20D5"/>
    <w:rsid w:val="00CC3187"/>
    <w:rsid w:val="00CC3E08"/>
    <w:rsid w:val="00CC423E"/>
    <w:rsid w:val="00CC42B7"/>
    <w:rsid w:val="00CC5075"/>
    <w:rsid w:val="00CC50D9"/>
    <w:rsid w:val="00CC51E9"/>
    <w:rsid w:val="00CC5477"/>
    <w:rsid w:val="00CC5BEB"/>
    <w:rsid w:val="00CC5C8E"/>
    <w:rsid w:val="00CC5ED2"/>
    <w:rsid w:val="00CC5EFD"/>
    <w:rsid w:val="00CC63FF"/>
    <w:rsid w:val="00CC73AA"/>
    <w:rsid w:val="00CC7622"/>
    <w:rsid w:val="00CC7E57"/>
    <w:rsid w:val="00CD0028"/>
    <w:rsid w:val="00CD0410"/>
    <w:rsid w:val="00CD0ADA"/>
    <w:rsid w:val="00CD1266"/>
    <w:rsid w:val="00CD1444"/>
    <w:rsid w:val="00CD1A9D"/>
    <w:rsid w:val="00CD1D77"/>
    <w:rsid w:val="00CD236A"/>
    <w:rsid w:val="00CD2AB4"/>
    <w:rsid w:val="00CD2E2A"/>
    <w:rsid w:val="00CD35C6"/>
    <w:rsid w:val="00CD3BCD"/>
    <w:rsid w:val="00CD4E6F"/>
    <w:rsid w:val="00CD4FE0"/>
    <w:rsid w:val="00CD5498"/>
    <w:rsid w:val="00CD58A6"/>
    <w:rsid w:val="00CD5BEF"/>
    <w:rsid w:val="00CD5F55"/>
    <w:rsid w:val="00CD64B3"/>
    <w:rsid w:val="00CD6DFC"/>
    <w:rsid w:val="00CD74C1"/>
    <w:rsid w:val="00CE26F7"/>
    <w:rsid w:val="00CE27E7"/>
    <w:rsid w:val="00CE288D"/>
    <w:rsid w:val="00CE28B8"/>
    <w:rsid w:val="00CE2E8C"/>
    <w:rsid w:val="00CE3C60"/>
    <w:rsid w:val="00CE3E98"/>
    <w:rsid w:val="00CE44CB"/>
    <w:rsid w:val="00CE58DE"/>
    <w:rsid w:val="00CE6675"/>
    <w:rsid w:val="00CE6E6F"/>
    <w:rsid w:val="00CE6F2B"/>
    <w:rsid w:val="00CE72F8"/>
    <w:rsid w:val="00CE7309"/>
    <w:rsid w:val="00CE7832"/>
    <w:rsid w:val="00CF0109"/>
    <w:rsid w:val="00CF0153"/>
    <w:rsid w:val="00CF0C2A"/>
    <w:rsid w:val="00CF0C38"/>
    <w:rsid w:val="00CF1B50"/>
    <w:rsid w:val="00CF2343"/>
    <w:rsid w:val="00CF2D82"/>
    <w:rsid w:val="00CF2F14"/>
    <w:rsid w:val="00CF35D9"/>
    <w:rsid w:val="00CF3979"/>
    <w:rsid w:val="00CF4207"/>
    <w:rsid w:val="00CF4A10"/>
    <w:rsid w:val="00CF4CEA"/>
    <w:rsid w:val="00CF5FA1"/>
    <w:rsid w:val="00CF6142"/>
    <w:rsid w:val="00CF67F3"/>
    <w:rsid w:val="00CF6C7F"/>
    <w:rsid w:val="00D007B3"/>
    <w:rsid w:val="00D018C4"/>
    <w:rsid w:val="00D01963"/>
    <w:rsid w:val="00D019F4"/>
    <w:rsid w:val="00D02195"/>
    <w:rsid w:val="00D02391"/>
    <w:rsid w:val="00D028DB"/>
    <w:rsid w:val="00D028DD"/>
    <w:rsid w:val="00D02E97"/>
    <w:rsid w:val="00D03CF8"/>
    <w:rsid w:val="00D03EA9"/>
    <w:rsid w:val="00D04C66"/>
    <w:rsid w:val="00D05509"/>
    <w:rsid w:val="00D05DCB"/>
    <w:rsid w:val="00D05FA9"/>
    <w:rsid w:val="00D06BCA"/>
    <w:rsid w:val="00D06DC0"/>
    <w:rsid w:val="00D07F38"/>
    <w:rsid w:val="00D1018E"/>
    <w:rsid w:val="00D10267"/>
    <w:rsid w:val="00D11113"/>
    <w:rsid w:val="00D11401"/>
    <w:rsid w:val="00D12198"/>
    <w:rsid w:val="00D12375"/>
    <w:rsid w:val="00D126B0"/>
    <w:rsid w:val="00D127B9"/>
    <w:rsid w:val="00D12B7F"/>
    <w:rsid w:val="00D1340B"/>
    <w:rsid w:val="00D13BF1"/>
    <w:rsid w:val="00D13D6B"/>
    <w:rsid w:val="00D14CE1"/>
    <w:rsid w:val="00D15C55"/>
    <w:rsid w:val="00D15C6B"/>
    <w:rsid w:val="00D164CA"/>
    <w:rsid w:val="00D17676"/>
    <w:rsid w:val="00D17984"/>
    <w:rsid w:val="00D17996"/>
    <w:rsid w:val="00D17B3A"/>
    <w:rsid w:val="00D17D99"/>
    <w:rsid w:val="00D20F86"/>
    <w:rsid w:val="00D2101D"/>
    <w:rsid w:val="00D21B5E"/>
    <w:rsid w:val="00D21D81"/>
    <w:rsid w:val="00D224D6"/>
    <w:rsid w:val="00D22756"/>
    <w:rsid w:val="00D22B1A"/>
    <w:rsid w:val="00D22E6B"/>
    <w:rsid w:val="00D22EBB"/>
    <w:rsid w:val="00D22F11"/>
    <w:rsid w:val="00D22F5D"/>
    <w:rsid w:val="00D2371D"/>
    <w:rsid w:val="00D23804"/>
    <w:rsid w:val="00D23ABB"/>
    <w:rsid w:val="00D2450B"/>
    <w:rsid w:val="00D25777"/>
    <w:rsid w:val="00D258B8"/>
    <w:rsid w:val="00D25A16"/>
    <w:rsid w:val="00D25C0E"/>
    <w:rsid w:val="00D25CA1"/>
    <w:rsid w:val="00D262D6"/>
    <w:rsid w:val="00D264B6"/>
    <w:rsid w:val="00D264F3"/>
    <w:rsid w:val="00D267ED"/>
    <w:rsid w:val="00D26F91"/>
    <w:rsid w:val="00D27313"/>
    <w:rsid w:val="00D27338"/>
    <w:rsid w:val="00D27A42"/>
    <w:rsid w:val="00D300D3"/>
    <w:rsid w:val="00D304E8"/>
    <w:rsid w:val="00D305C5"/>
    <w:rsid w:val="00D308A7"/>
    <w:rsid w:val="00D312E2"/>
    <w:rsid w:val="00D316DE"/>
    <w:rsid w:val="00D32144"/>
    <w:rsid w:val="00D33330"/>
    <w:rsid w:val="00D33CD6"/>
    <w:rsid w:val="00D33E67"/>
    <w:rsid w:val="00D34983"/>
    <w:rsid w:val="00D34AF7"/>
    <w:rsid w:val="00D34AFE"/>
    <w:rsid w:val="00D35C19"/>
    <w:rsid w:val="00D35EF3"/>
    <w:rsid w:val="00D360A3"/>
    <w:rsid w:val="00D363CD"/>
    <w:rsid w:val="00D367F7"/>
    <w:rsid w:val="00D37315"/>
    <w:rsid w:val="00D37C97"/>
    <w:rsid w:val="00D40357"/>
    <w:rsid w:val="00D40787"/>
    <w:rsid w:val="00D40894"/>
    <w:rsid w:val="00D411C8"/>
    <w:rsid w:val="00D41672"/>
    <w:rsid w:val="00D417F1"/>
    <w:rsid w:val="00D42FE8"/>
    <w:rsid w:val="00D43CF0"/>
    <w:rsid w:val="00D441EA"/>
    <w:rsid w:val="00D44724"/>
    <w:rsid w:val="00D45206"/>
    <w:rsid w:val="00D4567C"/>
    <w:rsid w:val="00D4585C"/>
    <w:rsid w:val="00D46D98"/>
    <w:rsid w:val="00D50117"/>
    <w:rsid w:val="00D50222"/>
    <w:rsid w:val="00D51499"/>
    <w:rsid w:val="00D5156B"/>
    <w:rsid w:val="00D525C9"/>
    <w:rsid w:val="00D52AE5"/>
    <w:rsid w:val="00D52FF5"/>
    <w:rsid w:val="00D530E8"/>
    <w:rsid w:val="00D5346A"/>
    <w:rsid w:val="00D53A91"/>
    <w:rsid w:val="00D5557B"/>
    <w:rsid w:val="00D55F3C"/>
    <w:rsid w:val="00D56734"/>
    <w:rsid w:val="00D5736E"/>
    <w:rsid w:val="00D578DD"/>
    <w:rsid w:val="00D57DE8"/>
    <w:rsid w:val="00D57DF2"/>
    <w:rsid w:val="00D60B48"/>
    <w:rsid w:val="00D60C26"/>
    <w:rsid w:val="00D616A5"/>
    <w:rsid w:val="00D61811"/>
    <w:rsid w:val="00D61C86"/>
    <w:rsid w:val="00D61D0B"/>
    <w:rsid w:val="00D62174"/>
    <w:rsid w:val="00D62D14"/>
    <w:rsid w:val="00D630E4"/>
    <w:rsid w:val="00D63801"/>
    <w:rsid w:val="00D63986"/>
    <w:rsid w:val="00D63B3D"/>
    <w:rsid w:val="00D63D78"/>
    <w:rsid w:val="00D63EB7"/>
    <w:rsid w:val="00D63ED6"/>
    <w:rsid w:val="00D64239"/>
    <w:rsid w:val="00D643CF"/>
    <w:rsid w:val="00D64461"/>
    <w:rsid w:val="00D646C5"/>
    <w:rsid w:val="00D65250"/>
    <w:rsid w:val="00D6539D"/>
    <w:rsid w:val="00D65E61"/>
    <w:rsid w:val="00D65F73"/>
    <w:rsid w:val="00D66CCC"/>
    <w:rsid w:val="00D67170"/>
    <w:rsid w:val="00D674C3"/>
    <w:rsid w:val="00D67E03"/>
    <w:rsid w:val="00D67E74"/>
    <w:rsid w:val="00D7006F"/>
    <w:rsid w:val="00D70375"/>
    <w:rsid w:val="00D70B01"/>
    <w:rsid w:val="00D71217"/>
    <w:rsid w:val="00D713C1"/>
    <w:rsid w:val="00D7168D"/>
    <w:rsid w:val="00D732FE"/>
    <w:rsid w:val="00D73827"/>
    <w:rsid w:val="00D73862"/>
    <w:rsid w:val="00D740FA"/>
    <w:rsid w:val="00D7444D"/>
    <w:rsid w:val="00D7482F"/>
    <w:rsid w:val="00D74B40"/>
    <w:rsid w:val="00D75E6E"/>
    <w:rsid w:val="00D7632D"/>
    <w:rsid w:val="00D76911"/>
    <w:rsid w:val="00D76D38"/>
    <w:rsid w:val="00D77377"/>
    <w:rsid w:val="00D80972"/>
    <w:rsid w:val="00D809CF"/>
    <w:rsid w:val="00D80DA0"/>
    <w:rsid w:val="00D80E30"/>
    <w:rsid w:val="00D80EA1"/>
    <w:rsid w:val="00D81214"/>
    <w:rsid w:val="00D816FD"/>
    <w:rsid w:val="00D82915"/>
    <w:rsid w:val="00D82EFF"/>
    <w:rsid w:val="00D834F7"/>
    <w:rsid w:val="00D8433C"/>
    <w:rsid w:val="00D8445D"/>
    <w:rsid w:val="00D84DED"/>
    <w:rsid w:val="00D84E64"/>
    <w:rsid w:val="00D85136"/>
    <w:rsid w:val="00D8598C"/>
    <w:rsid w:val="00D85CE6"/>
    <w:rsid w:val="00D86051"/>
    <w:rsid w:val="00D861B9"/>
    <w:rsid w:val="00D86833"/>
    <w:rsid w:val="00D86F6B"/>
    <w:rsid w:val="00D86FDB"/>
    <w:rsid w:val="00D87290"/>
    <w:rsid w:val="00D876CB"/>
    <w:rsid w:val="00D87E83"/>
    <w:rsid w:val="00D900E4"/>
    <w:rsid w:val="00D90230"/>
    <w:rsid w:val="00D9071C"/>
    <w:rsid w:val="00D9080D"/>
    <w:rsid w:val="00D90E74"/>
    <w:rsid w:val="00D90EB8"/>
    <w:rsid w:val="00D911B6"/>
    <w:rsid w:val="00D91BBA"/>
    <w:rsid w:val="00D92FF9"/>
    <w:rsid w:val="00D9429D"/>
    <w:rsid w:val="00D9475E"/>
    <w:rsid w:val="00D94834"/>
    <w:rsid w:val="00D94E1E"/>
    <w:rsid w:val="00D94FAB"/>
    <w:rsid w:val="00D95C5D"/>
    <w:rsid w:val="00D95EC4"/>
    <w:rsid w:val="00D96448"/>
    <w:rsid w:val="00D9658D"/>
    <w:rsid w:val="00D96DDC"/>
    <w:rsid w:val="00D96E64"/>
    <w:rsid w:val="00D9716C"/>
    <w:rsid w:val="00D97B58"/>
    <w:rsid w:val="00DA0C04"/>
    <w:rsid w:val="00DA11CA"/>
    <w:rsid w:val="00DA1A8B"/>
    <w:rsid w:val="00DA2206"/>
    <w:rsid w:val="00DA22A8"/>
    <w:rsid w:val="00DA2372"/>
    <w:rsid w:val="00DA24DA"/>
    <w:rsid w:val="00DA24DC"/>
    <w:rsid w:val="00DA2706"/>
    <w:rsid w:val="00DA27B2"/>
    <w:rsid w:val="00DA2F4F"/>
    <w:rsid w:val="00DA32CB"/>
    <w:rsid w:val="00DA3922"/>
    <w:rsid w:val="00DA3CA1"/>
    <w:rsid w:val="00DA4005"/>
    <w:rsid w:val="00DA45DC"/>
    <w:rsid w:val="00DA47B4"/>
    <w:rsid w:val="00DA4801"/>
    <w:rsid w:val="00DA4D25"/>
    <w:rsid w:val="00DA4F40"/>
    <w:rsid w:val="00DA4F69"/>
    <w:rsid w:val="00DA5C1D"/>
    <w:rsid w:val="00DA68C6"/>
    <w:rsid w:val="00DA784C"/>
    <w:rsid w:val="00DA7C5D"/>
    <w:rsid w:val="00DB02D3"/>
    <w:rsid w:val="00DB0579"/>
    <w:rsid w:val="00DB0D93"/>
    <w:rsid w:val="00DB127A"/>
    <w:rsid w:val="00DB1D14"/>
    <w:rsid w:val="00DB2FBD"/>
    <w:rsid w:val="00DB3603"/>
    <w:rsid w:val="00DB3A4D"/>
    <w:rsid w:val="00DB3E88"/>
    <w:rsid w:val="00DB478B"/>
    <w:rsid w:val="00DB6338"/>
    <w:rsid w:val="00DB6B3B"/>
    <w:rsid w:val="00DB6EFD"/>
    <w:rsid w:val="00DB7373"/>
    <w:rsid w:val="00DB7D28"/>
    <w:rsid w:val="00DC0EBB"/>
    <w:rsid w:val="00DC1BB5"/>
    <w:rsid w:val="00DC2F40"/>
    <w:rsid w:val="00DC3CE3"/>
    <w:rsid w:val="00DC3D10"/>
    <w:rsid w:val="00DC3F4E"/>
    <w:rsid w:val="00DC4F72"/>
    <w:rsid w:val="00DC538B"/>
    <w:rsid w:val="00DC5811"/>
    <w:rsid w:val="00DC5946"/>
    <w:rsid w:val="00DC5B3F"/>
    <w:rsid w:val="00DC5C81"/>
    <w:rsid w:val="00DC5D53"/>
    <w:rsid w:val="00DC68D5"/>
    <w:rsid w:val="00DC7179"/>
    <w:rsid w:val="00DC779D"/>
    <w:rsid w:val="00DD0303"/>
    <w:rsid w:val="00DD0478"/>
    <w:rsid w:val="00DD088A"/>
    <w:rsid w:val="00DD116F"/>
    <w:rsid w:val="00DD12ED"/>
    <w:rsid w:val="00DD1715"/>
    <w:rsid w:val="00DD189B"/>
    <w:rsid w:val="00DD1B4E"/>
    <w:rsid w:val="00DD2D2D"/>
    <w:rsid w:val="00DD2E71"/>
    <w:rsid w:val="00DD3A4D"/>
    <w:rsid w:val="00DD3AB0"/>
    <w:rsid w:val="00DD3C8C"/>
    <w:rsid w:val="00DD3E5E"/>
    <w:rsid w:val="00DD49A0"/>
    <w:rsid w:val="00DD5335"/>
    <w:rsid w:val="00DD606E"/>
    <w:rsid w:val="00DD6219"/>
    <w:rsid w:val="00DD6836"/>
    <w:rsid w:val="00DD77CA"/>
    <w:rsid w:val="00DD7B60"/>
    <w:rsid w:val="00DE18F7"/>
    <w:rsid w:val="00DE238E"/>
    <w:rsid w:val="00DE279C"/>
    <w:rsid w:val="00DE3D9E"/>
    <w:rsid w:val="00DE4C03"/>
    <w:rsid w:val="00DE4C74"/>
    <w:rsid w:val="00DE4E83"/>
    <w:rsid w:val="00DE5DF4"/>
    <w:rsid w:val="00DE6FFE"/>
    <w:rsid w:val="00DE744A"/>
    <w:rsid w:val="00DE79A1"/>
    <w:rsid w:val="00DF04E9"/>
    <w:rsid w:val="00DF0F32"/>
    <w:rsid w:val="00DF1016"/>
    <w:rsid w:val="00DF1026"/>
    <w:rsid w:val="00DF1E25"/>
    <w:rsid w:val="00DF1FB1"/>
    <w:rsid w:val="00DF2582"/>
    <w:rsid w:val="00DF2C9F"/>
    <w:rsid w:val="00DF3040"/>
    <w:rsid w:val="00DF3234"/>
    <w:rsid w:val="00DF3443"/>
    <w:rsid w:val="00DF3540"/>
    <w:rsid w:val="00DF393F"/>
    <w:rsid w:val="00DF3965"/>
    <w:rsid w:val="00DF3BEC"/>
    <w:rsid w:val="00DF55F1"/>
    <w:rsid w:val="00DF57BF"/>
    <w:rsid w:val="00DF5988"/>
    <w:rsid w:val="00DF5B4F"/>
    <w:rsid w:val="00DF6D63"/>
    <w:rsid w:val="00DF7389"/>
    <w:rsid w:val="00DF775B"/>
    <w:rsid w:val="00E0003D"/>
    <w:rsid w:val="00E00866"/>
    <w:rsid w:val="00E00CA0"/>
    <w:rsid w:val="00E00D63"/>
    <w:rsid w:val="00E00D66"/>
    <w:rsid w:val="00E019D7"/>
    <w:rsid w:val="00E01AD6"/>
    <w:rsid w:val="00E01D85"/>
    <w:rsid w:val="00E02030"/>
    <w:rsid w:val="00E023CB"/>
    <w:rsid w:val="00E034F3"/>
    <w:rsid w:val="00E03A42"/>
    <w:rsid w:val="00E03D29"/>
    <w:rsid w:val="00E03F21"/>
    <w:rsid w:val="00E0450D"/>
    <w:rsid w:val="00E06232"/>
    <w:rsid w:val="00E06823"/>
    <w:rsid w:val="00E069E4"/>
    <w:rsid w:val="00E06E65"/>
    <w:rsid w:val="00E1063D"/>
    <w:rsid w:val="00E10E19"/>
    <w:rsid w:val="00E117D5"/>
    <w:rsid w:val="00E11AEA"/>
    <w:rsid w:val="00E11D62"/>
    <w:rsid w:val="00E11E15"/>
    <w:rsid w:val="00E12D5D"/>
    <w:rsid w:val="00E138C5"/>
    <w:rsid w:val="00E13F8C"/>
    <w:rsid w:val="00E141C8"/>
    <w:rsid w:val="00E1433C"/>
    <w:rsid w:val="00E14FAB"/>
    <w:rsid w:val="00E15126"/>
    <w:rsid w:val="00E15F27"/>
    <w:rsid w:val="00E16153"/>
    <w:rsid w:val="00E16360"/>
    <w:rsid w:val="00E16A28"/>
    <w:rsid w:val="00E16A43"/>
    <w:rsid w:val="00E16DC4"/>
    <w:rsid w:val="00E176B3"/>
    <w:rsid w:val="00E179DC"/>
    <w:rsid w:val="00E17AC3"/>
    <w:rsid w:val="00E17D98"/>
    <w:rsid w:val="00E20BDE"/>
    <w:rsid w:val="00E212D3"/>
    <w:rsid w:val="00E2131C"/>
    <w:rsid w:val="00E2161B"/>
    <w:rsid w:val="00E2230C"/>
    <w:rsid w:val="00E22381"/>
    <w:rsid w:val="00E2246B"/>
    <w:rsid w:val="00E2252E"/>
    <w:rsid w:val="00E22717"/>
    <w:rsid w:val="00E22CC3"/>
    <w:rsid w:val="00E22EC1"/>
    <w:rsid w:val="00E22F06"/>
    <w:rsid w:val="00E234FC"/>
    <w:rsid w:val="00E235EC"/>
    <w:rsid w:val="00E23E70"/>
    <w:rsid w:val="00E241F1"/>
    <w:rsid w:val="00E2438E"/>
    <w:rsid w:val="00E24F48"/>
    <w:rsid w:val="00E25DFC"/>
    <w:rsid w:val="00E26869"/>
    <w:rsid w:val="00E26BCD"/>
    <w:rsid w:val="00E26D55"/>
    <w:rsid w:val="00E2761C"/>
    <w:rsid w:val="00E277EE"/>
    <w:rsid w:val="00E279BF"/>
    <w:rsid w:val="00E30058"/>
    <w:rsid w:val="00E30692"/>
    <w:rsid w:val="00E310CF"/>
    <w:rsid w:val="00E31107"/>
    <w:rsid w:val="00E31546"/>
    <w:rsid w:val="00E31701"/>
    <w:rsid w:val="00E31B0B"/>
    <w:rsid w:val="00E31FB4"/>
    <w:rsid w:val="00E32562"/>
    <w:rsid w:val="00E33057"/>
    <w:rsid w:val="00E334F6"/>
    <w:rsid w:val="00E34116"/>
    <w:rsid w:val="00E349AC"/>
    <w:rsid w:val="00E3504D"/>
    <w:rsid w:val="00E354FA"/>
    <w:rsid w:val="00E35642"/>
    <w:rsid w:val="00E3573B"/>
    <w:rsid w:val="00E35C5F"/>
    <w:rsid w:val="00E36564"/>
    <w:rsid w:val="00E36729"/>
    <w:rsid w:val="00E368D0"/>
    <w:rsid w:val="00E3690E"/>
    <w:rsid w:val="00E36CFC"/>
    <w:rsid w:val="00E37A6F"/>
    <w:rsid w:val="00E416E3"/>
    <w:rsid w:val="00E41D92"/>
    <w:rsid w:val="00E430C9"/>
    <w:rsid w:val="00E431C2"/>
    <w:rsid w:val="00E432F1"/>
    <w:rsid w:val="00E4384E"/>
    <w:rsid w:val="00E43CF7"/>
    <w:rsid w:val="00E444F6"/>
    <w:rsid w:val="00E44F1D"/>
    <w:rsid w:val="00E45A65"/>
    <w:rsid w:val="00E45D80"/>
    <w:rsid w:val="00E464C8"/>
    <w:rsid w:val="00E4652B"/>
    <w:rsid w:val="00E465B9"/>
    <w:rsid w:val="00E4666A"/>
    <w:rsid w:val="00E47040"/>
    <w:rsid w:val="00E4713C"/>
    <w:rsid w:val="00E4776B"/>
    <w:rsid w:val="00E47795"/>
    <w:rsid w:val="00E4795E"/>
    <w:rsid w:val="00E479F6"/>
    <w:rsid w:val="00E50AD3"/>
    <w:rsid w:val="00E50CB8"/>
    <w:rsid w:val="00E51542"/>
    <w:rsid w:val="00E520A9"/>
    <w:rsid w:val="00E52BEB"/>
    <w:rsid w:val="00E52BF3"/>
    <w:rsid w:val="00E531AB"/>
    <w:rsid w:val="00E53283"/>
    <w:rsid w:val="00E53A7A"/>
    <w:rsid w:val="00E5400F"/>
    <w:rsid w:val="00E54D83"/>
    <w:rsid w:val="00E54E28"/>
    <w:rsid w:val="00E5539B"/>
    <w:rsid w:val="00E55478"/>
    <w:rsid w:val="00E55C68"/>
    <w:rsid w:val="00E55D9A"/>
    <w:rsid w:val="00E560B4"/>
    <w:rsid w:val="00E56650"/>
    <w:rsid w:val="00E56A79"/>
    <w:rsid w:val="00E56DF1"/>
    <w:rsid w:val="00E60877"/>
    <w:rsid w:val="00E60BDA"/>
    <w:rsid w:val="00E613F7"/>
    <w:rsid w:val="00E61EEA"/>
    <w:rsid w:val="00E6289E"/>
    <w:rsid w:val="00E62FB7"/>
    <w:rsid w:val="00E634AE"/>
    <w:rsid w:val="00E6363E"/>
    <w:rsid w:val="00E63ACF"/>
    <w:rsid w:val="00E64162"/>
    <w:rsid w:val="00E64ADD"/>
    <w:rsid w:val="00E64F0E"/>
    <w:rsid w:val="00E6540A"/>
    <w:rsid w:val="00E6543E"/>
    <w:rsid w:val="00E65A36"/>
    <w:rsid w:val="00E65D05"/>
    <w:rsid w:val="00E65EE0"/>
    <w:rsid w:val="00E65F3D"/>
    <w:rsid w:val="00E666CE"/>
    <w:rsid w:val="00E66781"/>
    <w:rsid w:val="00E66CAE"/>
    <w:rsid w:val="00E66DB0"/>
    <w:rsid w:val="00E670F6"/>
    <w:rsid w:val="00E673DA"/>
    <w:rsid w:val="00E67ABB"/>
    <w:rsid w:val="00E67ECB"/>
    <w:rsid w:val="00E67ECE"/>
    <w:rsid w:val="00E703E2"/>
    <w:rsid w:val="00E70AB7"/>
    <w:rsid w:val="00E70BAD"/>
    <w:rsid w:val="00E7109B"/>
    <w:rsid w:val="00E71A73"/>
    <w:rsid w:val="00E72844"/>
    <w:rsid w:val="00E72F57"/>
    <w:rsid w:val="00E73893"/>
    <w:rsid w:val="00E7475C"/>
    <w:rsid w:val="00E748A1"/>
    <w:rsid w:val="00E74BE4"/>
    <w:rsid w:val="00E74D29"/>
    <w:rsid w:val="00E75413"/>
    <w:rsid w:val="00E75D07"/>
    <w:rsid w:val="00E75FD9"/>
    <w:rsid w:val="00E76450"/>
    <w:rsid w:val="00E7679F"/>
    <w:rsid w:val="00E76BFE"/>
    <w:rsid w:val="00E77CEE"/>
    <w:rsid w:val="00E80257"/>
    <w:rsid w:val="00E80377"/>
    <w:rsid w:val="00E806FD"/>
    <w:rsid w:val="00E80F11"/>
    <w:rsid w:val="00E8104F"/>
    <w:rsid w:val="00E81072"/>
    <w:rsid w:val="00E8156E"/>
    <w:rsid w:val="00E82539"/>
    <w:rsid w:val="00E82802"/>
    <w:rsid w:val="00E82942"/>
    <w:rsid w:val="00E82A38"/>
    <w:rsid w:val="00E82CB2"/>
    <w:rsid w:val="00E82DCF"/>
    <w:rsid w:val="00E8349D"/>
    <w:rsid w:val="00E8351F"/>
    <w:rsid w:val="00E837C7"/>
    <w:rsid w:val="00E83D73"/>
    <w:rsid w:val="00E83FB5"/>
    <w:rsid w:val="00E840FE"/>
    <w:rsid w:val="00E85143"/>
    <w:rsid w:val="00E854C9"/>
    <w:rsid w:val="00E8550F"/>
    <w:rsid w:val="00E855A8"/>
    <w:rsid w:val="00E85A49"/>
    <w:rsid w:val="00E85B18"/>
    <w:rsid w:val="00E860CC"/>
    <w:rsid w:val="00E873D3"/>
    <w:rsid w:val="00E8778E"/>
    <w:rsid w:val="00E87C5F"/>
    <w:rsid w:val="00E9014B"/>
    <w:rsid w:val="00E90DB5"/>
    <w:rsid w:val="00E912B8"/>
    <w:rsid w:val="00E91941"/>
    <w:rsid w:val="00E934FE"/>
    <w:rsid w:val="00E9386B"/>
    <w:rsid w:val="00E93BF1"/>
    <w:rsid w:val="00E940F2"/>
    <w:rsid w:val="00E96BA0"/>
    <w:rsid w:val="00E972A6"/>
    <w:rsid w:val="00E97CA5"/>
    <w:rsid w:val="00EA01AF"/>
    <w:rsid w:val="00EA02C6"/>
    <w:rsid w:val="00EA043A"/>
    <w:rsid w:val="00EA0908"/>
    <w:rsid w:val="00EA0BB1"/>
    <w:rsid w:val="00EA1160"/>
    <w:rsid w:val="00EA13F9"/>
    <w:rsid w:val="00EA1833"/>
    <w:rsid w:val="00EA308D"/>
    <w:rsid w:val="00EA3719"/>
    <w:rsid w:val="00EA382A"/>
    <w:rsid w:val="00EA4B3C"/>
    <w:rsid w:val="00EA51CF"/>
    <w:rsid w:val="00EA5B37"/>
    <w:rsid w:val="00EA5C7A"/>
    <w:rsid w:val="00EA61DB"/>
    <w:rsid w:val="00EA64B7"/>
    <w:rsid w:val="00EA69E1"/>
    <w:rsid w:val="00EA73DE"/>
    <w:rsid w:val="00EA73F8"/>
    <w:rsid w:val="00EA79D2"/>
    <w:rsid w:val="00EB0027"/>
    <w:rsid w:val="00EB0D3B"/>
    <w:rsid w:val="00EB1194"/>
    <w:rsid w:val="00EB1A00"/>
    <w:rsid w:val="00EB223F"/>
    <w:rsid w:val="00EB2427"/>
    <w:rsid w:val="00EB277F"/>
    <w:rsid w:val="00EB28D8"/>
    <w:rsid w:val="00EB35CA"/>
    <w:rsid w:val="00EB3B74"/>
    <w:rsid w:val="00EB3C95"/>
    <w:rsid w:val="00EB3EF3"/>
    <w:rsid w:val="00EB5127"/>
    <w:rsid w:val="00EB557B"/>
    <w:rsid w:val="00EB590D"/>
    <w:rsid w:val="00EB720D"/>
    <w:rsid w:val="00EB76A8"/>
    <w:rsid w:val="00EC024E"/>
    <w:rsid w:val="00EC0369"/>
    <w:rsid w:val="00EC0A10"/>
    <w:rsid w:val="00EC15D4"/>
    <w:rsid w:val="00EC1DAB"/>
    <w:rsid w:val="00EC1E30"/>
    <w:rsid w:val="00EC2801"/>
    <w:rsid w:val="00EC313C"/>
    <w:rsid w:val="00EC3C50"/>
    <w:rsid w:val="00EC414F"/>
    <w:rsid w:val="00EC4288"/>
    <w:rsid w:val="00EC4410"/>
    <w:rsid w:val="00EC4692"/>
    <w:rsid w:val="00EC4BF9"/>
    <w:rsid w:val="00EC5D69"/>
    <w:rsid w:val="00EC5DE8"/>
    <w:rsid w:val="00EC5E1D"/>
    <w:rsid w:val="00EC6635"/>
    <w:rsid w:val="00EC665F"/>
    <w:rsid w:val="00EC683A"/>
    <w:rsid w:val="00EC79D4"/>
    <w:rsid w:val="00EC7F1F"/>
    <w:rsid w:val="00ED09E4"/>
    <w:rsid w:val="00ED0A70"/>
    <w:rsid w:val="00ED0CC2"/>
    <w:rsid w:val="00ED105F"/>
    <w:rsid w:val="00ED1ACB"/>
    <w:rsid w:val="00ED1E93"/>
    <w:rsid w:val="00ED2106"/>
    <w:rsid w:val="00ED27C7"/>
    <w:rsid w:val="00ED2BBD"/>
    <w:rsid w:val="00ED2FBF"/>
    <w:rsid w:val="00ED49AB"/>
    <w:rsid w:val="00ED4C2C"/>
    <w:rsid w:val="00ED50D6"/>
    <w:rsid w:val="00ED54AB"/>
    <w:rsid w:val="00ED586F"/>
    <w:rsid w:val="00ED5A4E"/>
    <w:rsid w:val="00ED5F63"/>
    <w:rsid w:val="00ED5FA2"/>
    <w:rsid w:val="00ED6120"/>
    <w:rsid w:val="00ED6126"/>
    <w:rsid w:val="00ED6381"/>
    <w:rsid w:val="00ED6554"/>
    <w:rsid w:val="00ED6A1C"/>
    <w:rsid w:val="00ED7CDE"/>
    <w:rsid w:val="00EE0140"/>
    <w:rsid w:val="00EE0778"/>
    <w:rsid w:val="00EE1111"/>
    <w:rsid w:val="00EE13B8"/>
    <w:rsid w:val="00EE153B"/>
    <w:rsid w:val="00EE1A26"/>
    <w:rsid w:val="00EE2CD2"/>
    <w:rsid w:val="00EE39C5"/>
    <w:rsid w:val="00EE3AED"/>
    <w:rsid w:val="00EE3B3D"/>
    <w:rsid w:val="00EE3F0E"/>
    <w:rsid w:val="00EE4126"/>
    <w:rsid w:val="00EE4886"/>
    <w:rsid w:val="00EE48B0"/>
    <w:rsid w:val="00EE52F3"/>
    <w:rsid w:val="00EE56EB"/>
    <w:rsid w:val="00EE604E"/>
    <w:rsid w:val="00EE62FA"/>
    <w:rsid w:val="00EE6514"/>
    <w:rsid w:val="00EE6659"/>
    <w:rsid w:val="00EE72C1"/>
    <w:rsid w:val="00EE75C6"/>
    <w:rsid w:val="00EE7863"/>
    <w:rsid w:val="00EE79AA"/>
    <w:rsid w:val="00EF0004"/>
    <w:rsid w:val="00EF1258"/>
    <w:rsid w:val="00EF171C"/>
    <w:rsid w:val="00EF1B57"/>
    <w:rsid w:val="00EF1B78"/>
    <w:rsid w:val="00EF1E4C"/>
    <w:rsid w:val="00EF1F71"/>
    <w:rsid w:val="00EF25D8"/>
    <w:rsid w:val="00EF2615"/>
    <w:rsid w:val="00EF2CB2"/>
    <w:rsid w:val="00EF2FEC"/>
    <w:rsid w:val="00EF3053"/>
    <w:rsid w:val="00EF35A2"/>
    <w:rsid w:val="00EF3899"/>
    <w:rsid w:val="00EF3A55"/>
    <w:rsid w:val="00EF4122"/>
    <w:rsid w:val="00EF4AFD"/>
    <w:rsid w:val="00EF4D3D"/>
    <w:rsid w:val="00EF527C"/>
    <w:rsid w:val="00EF5370"/>
    <w:rsid w:val="00EF6854"/>
    <w:rsid w:val="00EF6C09"/>
    <w:rsid w:val="00EF786D"/>
    <w:rsid w:val="00EF7D7E"/>
    <w:rsid w:val="00F00DB6"/>
    <w:rsid w:val="00F00E40"/>
    <w:rsid w:val="00F00F97"/>
    <w:rsid w:val="00F01378"/>
    <w:rsid w:val="00F016E3"/>
    <w:rsid w:val="00F01C3F"/>
    <w:rsid w:val="00F01D4F"/>
    <w:rsid w:val="00F0249A"/>
    <w:rsid w:val="00F025F4"/>
    <w:rsid w:val="00F029FD"/>
    <w:rsid w:val="00F03411"/>
    <w:rsid w:val="00F034E7"/>
    <w:rsid w:val="00F037E7"/>
    <w:rsid w:val="00F03C10"/>
    <w:rsid w:val="00F03E58"/>
    <w:rsid w:val="00F03FB2"/>
    <w:rsid w:val="00F04156"/>
    <w:rsid w:val="00F04F02"/>
    <w:rsid w:val="00F05246"/>
    <w:rsid w:val="00F052E1"/>
    <w:rsid w:val="00F05894"/>
    <w:rsid w:val="00F05CF6"/>
    <w:rsid w:val="00F06A4C"/>
    <w:rsid w:val="00F075B5"/>
    <w:rsid w:val="00F0764E"/>
    <w:rsid w:val="00F07B9B"/>
    <w:rsid w:val="00F07D44"/>
    <w:rsid w:val="00F07E60"/>
    <w:rsid w:val="00F103E7"/>
    <w:rsid w:val="00F11750"/>
    <w:rsid w:val="00F117C0"/>
    <w:rsid w:val="00F12358"/>
    <w:rsid w:val="00F12D0D"/>
    <w:rsid w:val="00F13048"/>
    <w:rsid w:val="00F133D0"/>
    <w:rsid w:val="00F134E4"/>
    <w:rsid w:val="00F13971"/>
    <w:rsid w:val="00F14104"/>
    <w:rsid w:val="00F141AC"/>
    <w:rsid w:val="00F1425A"/>
    <w:rsid w:val="00F1428E"/>
    <w:rsid w:val="00F1442C"/>
    <w:rsid w:val="00F145F4"/>
    <w:rsid w:val="00F14E92"/>
    <w:rsid w:val="00F152C5"/>
    <w:rsid w:val="00F15881"/>
    <w:rsid w:val="00F159EE"/>
    <w:rsid w:val="00F15BE9"/>
    <w:rsid w:val="00F15F25"/>
    <w:rsid w:val="00F16293"/>
    <w:rsid w:val="00F169EB"/>
    <w:rsid w:val="00F169FF"/>
    <w:rsid w:val="00F170D2"/>
    <w:rsid w:val="00F17650"/>
    <w:rsid w:val="00F20452"/>
    <w:rsid w:val="00F20604"/>
    <w:rsid w:val="00F206F1"/>
    <w:rsid w:val="00F2083E"/>
    <w:rsid w:val="00F2140F"/>
    <w:rsid w:val="00F216EE"/>
    <w:rsid w:val="00F21743"/>
    <w:rsid w:val="00F21EC5"/>
    <w:rsid w:val="00F22356"/>
    <w:rsid w:val="00F230FE"/>
    <w:rsid w:val="00F235C2"/>
    <w:rsid w:val="00F240D9"/>
    <w:rsid w:val="00F24742"/>
    <w:rsid w:val="00F24911"/>
    <w:rsid w:val="00F24BD1"/>
    <w:rsid w:val="00F26142"/>
    <w:rsid w:val="00F2643D"/>
    <w:rsid w:val="00F264DC"/>
    <w:rsid w:val="00F274F9"/>
    <w:rsid w:val="00F27D82"/>
    <w:rsid w:val="00F303A7"/>
    <w:rsid w:val="00F304C0"/>
    <w:rsid w:val="00F306E2"/>
    <w:rsid w:val="00F30768"/>
    <w:rsid w:val="00F30860"/>
    <w:rsid w:val="00F30BE7"/>
    <w:rsid w:val="00F32301"/>
    <w:rsid w:val="00F32BAB"/>
    <w:rsid w:val="00F33097"/>
    <w:rsid w:val="00F33125"/>
    <w:rsid w:val="00F33373"/>
    <w:rsid w:val="00F3376B"/>
    <w:rsid w:val="00F33A38"/>
    <w:rsid w:val="00F33AFE"/>
    <w:rsid w:val="00F34164"/>
    <w:rsid w:val="00F34379"/>
    <w:rsid w:val="00F343BC"/>
    <w:rsid w:val="00F3559D"/>
    <w:rsid w:val="00F359E6"/>
    <w:rsid w:val="00F3610F"/>
    <w:rsid w:val="00F361F5"/>
    <w:rsid w:val="00F363D7"/>
    <w:rsid w:val="00F365BC"/>
    <w:rsid w:val="00F36750"/>
    <w:rsid w:val="00F373BA"/>
    <w:rsid w:val="00F37540"/>
    <w:rsid w:val="00F3777F"/>
    <w:rsid w:val="00F400B9"/>
    <w:rsid w:val="00F40529"/>
    <w:rsid w:val="00F40ABB"/>
    <w:rsid w:val="00F417A5"/>
    <w:rsid w:val="00F41957"/>
    <w:rsid w:val="00F41F0F"/>
    <w:rsid w:val="00F420B3"/>
    <w:rsid w:val="00F421F9"/>
    <w:rsid w:val="00F4268B"/>
    <w:rsid w:val="00F42952"/>
    <w:rsid w:val="00F42E7F"/>
    <w:rsid w:val="00F43401"/>
    <w:rsid w:val="00F438B6"/>
    <w:rsid w:val="00F43EBE"/>
    <w:rsid w:val="00F441D5"/>
    <w:rsid w:val="00F445F0"/>
    <w:rsid w:val="00F44BA0"/>
    <w:rsid w:val="00F4500B"/>
    <w:rsid w:val="00F45410"/>
    <w:rsid w:val="00F454FC"/>
    <w:rsid w:val="00F4581C"/>
    <w:rsid w:val="00F46B3F"/>
    <w:rsid w:val="00F46B49"/>
    <w:rsid w:val="00F46F74"/>
    <w:rsid w:val="00F47C9D"/>
    <w:rsid w:val="00F5024F"/>
    <w:rsid w:val="00F50282"/>
    <w:rsid w:val="00F50A38"/>
    <w:rsid w:val="00F52767"/>
    <w:rsid w:val="00F528CA"/>
    <w:rsid w:val="00F52C7E"/>
    <w:rsid w:val="00F52DC8"/>
    <w:rsid w:val="00F52FB3"/>
    <w:rsid w:val="00F532C4"/>
    <w:rsid w:val="00F532F4"/>
    <w:rsid w:val="00F532F8"/>
    <w:rsid w:val="00F53349"/>
    <w:rsid w:val="00F5366D"/>
    <w:rsid w:val="00F53B9B"/>
    <w:rsid w:val="00F53FF8"/>
    <w:rsid w:val="00F541AF"/>
    <w:rsid w:val="00F54438"/>
    <w:rsid w:val="00F54735"/>
    <w:rsid w:val="00F548BE"/>
    <w:rsid w:val="00F55126"/>
    <w:rsid w:val="00F56134"/>
    <w:rsid w:val="00F56245"/>
    <w:rsid w:val="00F56521"/>
    <w:rsid w:val="00F56688"/>
    <w:rsid w:val="00F56F70"/>
    <w:rsid w:val="00F57818"/>
    <w:rsid w:val="00F57ACB"/>
    <w:rsid w:val="00F57C3B"/>
    <w:rsid w:val="00F57D7B"/>
    <w:rsid w:val="00F60807"/>
    <w:rsid w:val="00F60C0B"/>
    <w:rsid w:val="00F60D6C"/>
    <w:rsid w:val="00F60E75"/>
    <w:rsid w:val="00F61AFC"/>
    <w:rsid w:val="00F61D99"/>
    <w:rsid w:val="00F62241"/>
    <w:rsid w:val="00F625CF"/>
    <w:rsid w:val="00F62AAE"/>
    <w:rsid w:val="00F63206"/>
    <w:rsid w:val="00F63747"/>
    <w:rsid w:val="00F63A06"/>
    <w:rsid w:val="00F63E19"/>
    <w:rsid w:val="00F640D0"/>
    <w:rsid w:val="00F647DD"/>
    <w:rsid w:val="00F649B7"/>
    <w:rsid w:val="00F64B7F"/>
    <w:rsid w:val="00F64E1A"/>
    <w:rsid w:val="00F655A8"/>
    <w:rsid w:val="00F66081"/>
    <w:rsid w:val="00F66331"/>
    <w:rsid w:val="00F6641E"/>
    <w:rsid w:val="00F67654"/>
    <w:rsid w:val="00F7054F"/>
    <w:rsid w:val="00F70C6A"/>
    <w:rsid w:val="00F715A6"/>
    <w:rsid w:val="00F718FB"/>
    <w:rsid w:val="00F71C88"/>
    <w:rsid w:val="00F72139"/>
    <w:rsid w:val="00F722B2"/>
    <w:rsid w:val="00F72C6E"/>
    <w:rsid w:val="00F73044"/>
    <w:rsid w:val="00F7320F"/>
    <w:rsid w:val="00F7424B"/>
    <w:rsid w:val="00F75D49"/>
    <w:rsid w:val="00F75E85"/>
    <w:rsid w:val="00F76CE6"/>
    <w:rsid w:val="00F76D92"/>
    <w:rsid w:val="00F77039"/>
    <w:rsid w:val="00F775D8"/>
    <w:rsid w:val="00F77BA9"/>
    <w:rsid w:val="00F803FF"/>
    <w:rsid w:val="00F80A86"/>
    <w:rsid w:val="00F80C29"/>
    <w:rsid w:val="00F81954"/>
    <w:rsid w:val="00F81B4B"/>
    <w:rsid w:val="00F81FCE"/>
    <w:rsid w:val="00F82703"/>
    <w:rsid w:val="00F8281F"/>
    <w:rsid w:val="00F82AA2"/>
    <w:rsid w:val="00F82DA8"/>
    <w:rsid w:val="00F82DD9"/>
    <w:rsid w:val="00F83486"/>
    <w:rsid w:val="00F83BC0"/>
    <w:rsid w:val="00F83CC7"/>
    <w:rsid w:val="00F8472C"/>
    <w:rsid w:val="00F84BD8"/>
    <w:rsid w:val="00F856EC"/>
    <w:rsid w:val="00F85AA3"/>
    <w:rsid w:val="00F85F7B"/>
    <w:rsid w:val="00F860BC"/>
    <w:rsid w:val="00F86AAA"/>
    <w:rsid w:val="00F87594"/>
    <w:rsid w:val="00F87B1F"/>
    <w:rsid w:val="00F87F71"/>
    <w:rsid w:val="00F900A5"/>
    <w:rsid w:val="00F907A6"/>
    <w:rsid w:val="00F909A5"/>
    <w:rsid w:val="00F90A67"/>
    <w:rsid w:val="00F90AED"/>
    <w:rsid w:val="00F90C1C"/>
    <w:rsid w:val="00F91CAF"/>
    <w:rsid w:val="00F91F21"/>
    <w:rsid w:val="00F9245C"/>
    <w:rsid w:val="00F92F38"/>
    <w:rsid w:val="00F932D0"/>
    <w:rsid w:val="00F93ABC"/>
    <w:rsid w:val="00F9464E"/>
    <w:rsid w:val="00F94AFC"/>
    <w:rsid w:val="00F94F80"/>
    <w:rsid w:val="00F94FB1"/>
    <w:rsid w:val="00F95316"/>
    <w:rsid w:val="00F965CE"/>
    <w:rsid w:val="00F971A5"/>
    <w:rsid w:val="00F971D9"/>
    <w:rsid w:val="00F9757C"/>
    <w:rsid w:val="00F97C3C"/>
    <w:rsid w:val="00F97EFA"/>
    <w:rsid w:val="00F97FB0"/>
    <w:rsid w:val="00F97FBE"/>
    <w:rsid w:val="00FA0138"/>
    <w:rsid w:val="00FA0436"/>
    <w:rsid w:val="00FA0ABA"/>
    <w:rsid w:val="00FA0AD0"/>
    <w:rsid w:val="00FA181A"/>
    <w:rsid w:val="00FA1A2D"/>
    <w:rsid w:val="00FA1E85"/>
    <w:rsid w:val="00FA1ED7"/>
    <w:rsid w:val="00FA2134"/>
    <w:rsid w:val="00FA2527"/>
    <w:rsid w:val="00FA31B4"/>
    <w:rsid w:val="00FA38D5"/>
    <w:rsid w:val="00FA38EC"/>
    <w:rsid w:val="00FA392B"/>
    <w:rsid w:val="00FA3F0E"/>
    <w:rsid w:val="00FA40FB"/>
    <w:rsid w:val="00FA413D"/>
    <w:rsid w:val="00FA497F"/>
    <w:rsid w:val="00FA4BBD"/>
    <w:rsid w:val="00FA4FE3"/>
    <w:rsid w:val="00FA5532"/>
    <w:rsid w:val="00FA5642"/>
    <w:rsid w:val="00FA579A"/>
    <w:rsid w:val="00FA5836"/>
    <w:rsid w:val="00FA5A59"/>
    <w:rsid w:val="00FA680A"/>
    <w:rsid w:val="00FA6BDE"/>
    <w:rsid w:val="00FA6CFC"/>
    <w:rsid w:val="00FA7329"/>
    <w:rsid w:val="00FB0AF8"/>
    <w:rsid w:val="00FB1986"/>
    <w:rsid w:val="00FB2275"/>
    <w:rsid w:val="00FB2435"/>
    <w:rsid w:val="00FB25D1"/>
    <w:rsid w:val="00FB27FE"/>
    <w:rsid w:val="00FB286B"/>
    <w:rsid w:val="00FB296C"/>
    <w:rsid w:val="00FB3A2F"/>
    <w:rsid w:val="00FB4D7B"/>
    <w:rsid w:val="00FB4FFE"/>
    <w:rsid w:val="00FB553E"/>
    <w:rsid w:val="00FB5C28"/>
    <w:rsid w:val="00FB5CE2"/>
    <w:rsid w:val="00FB7467"/>
    <w:rsid w:val="00FB7D8A"/>
    <w:rsid w:val="00FC01F2"/>
    <w:rsid w:val="00FC0423"/>
    <w:rsid w:val="00FC0BF9"/>
    <w:rsid w:val="00FC0C1D"/>
    <w:rsid w:val="00FC0C81"/>
    <w:rsid w:val="00FC112F"/>
    <w:rsid w:val="00FC1470"/>
    <w:rsid w:val="00FC18D9"/>
    <w:rsid w:val="00FC1BEA"/>
    <w:rsid w:val="00FC24E4"/>
    <w:rsid w:val="00FC28FE"/>
    <w:rsid w:val="00FC30C3"/>
    <w:rsid w:val="00FC3404"/>
    <w:rsid w:val="00FC3F1A"/>
    <w:rsid w:val="00FC4C29"/>
    <w:rsid w:val="00FC4DC2"/>
    <w:rsid w:val="00FC5671"/>
    <w:rsid w:val="00FC576B"/>
    <w:rsid w:val="00FC6242"/>
    <w:rsid w:val="00FC7C16"/>
    <w:rsid w:val="00FD03CF"/>
    <w:rsid w:val="00FD058B"/>
    <w:rsid w:val="00FD17F6"/>
    <w:rsid w:val="00FD2170"/>
    <w:rsid w:val="00FD37D7"/>
    <w:rsid w:val="00FD3A09"/>
    <w:rsid w:val="00FD520E"/>
    <w:rsid w:val="00FD56B5"/>
    <w:rsid w:val="00FD60F4"/>
    <w:rsid w:val="00FD67DB"/>
    <w:rsid w:val="00FD6E73"/>
    <w:rsid w:val="00FD7A91"/>
    <w:rsid w:val="00FE04CD"/>
    <w:rsid w:val="00FE08C0"/>
    <w:rsid w:val="00FE0B32"/>
    <w:rsid w:val="00FE0D60"/>
    <w:rsid w:val="00FE18A3"/>
    <w:rsid w:val="00FE265D"/>
    <w:rsid w:val="00FE2E4F"/>
    <w:rsid w:val="00FE2F86"/>
    <w:rsid w:val="00FE2FF1"/>
    <w:rsid w:val="00FE3139"/>
    <w:rsid w:val="00FE32CC"/>
    <w:rsid w:val="00FE3E07"/>
    <w:rsid w:val="00FE4D89"/>
    <w:rsid w:val="00FE4E63"/>
    <w:rsid w:val="00FE5C31"/>
    <w:rsid w:val="00FE5D9B"/>
    <w:rsid w:val="00FE6432"/>
    <w:rsid w:val="00FE65C3"/>
    <w:rsid w:val="00FE65ED"/>
    <w:rsid w:val="00FE689E"/>
    <w:rsid w:val="00FE68DA"/>
    <w:rsid w:val="00FE69F6"/>
    <w:rsid w:val="00FE6DE2"/>
    <w:rsid w:val="00FE7734"/>
    <w:rsid w:val="00FE79B0"/>
    <w:rsid w:val="00FE7BEB"/>
    <w:rsid w:val="00FE7E7C"/>
    <w:rsid w:val="00FE7F00"/>
    <w:rsid w:val="00FF01F1"/>
    <w:rsid w:val="00FF0442"/>
    <w:rsid w:val="00FF06B6"/>
    <w:rsid w:val="00FF09F6"/>
    <w:rsid w:val="00FF0B49"/>
    <w:rsid w:val="00FF0DEC"/>
    <w:rsid w:val="00FF1949"/>
    <w:rsid w:val="00FF261B"/>
    <w:rsid w:val="00FF2B96"/>
    <w:rsid w:val="00FF30E2"/>
    <w:rsid w:val="00FF37AF"/>
    <w:rsid w:val="00FF38DE"/>
    <w:rsid w:val="00FF3E36"/>
    <w:rsid w:val="00FF4095"/>
    <w:rsid w:val="00FF46DF"/>
    <w:rsid w:val="00FF4EE8"/>
    <w:rsid w:val="00FF5663"/>
    <w:rsid w:val="00FF583A"/>
    <w:rsid w:val="00FF5ED2"/>
    <w:rsid w:val="00FF6C54"/>
    <w:rsid w:val="00FF726A"/>
    <w:rsid w:val="00FF7495"/>
    <w:rsid w:val="00FF7614"/>
    <w:rsid w:val="00FF7F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F9E4BF"/>
  <w15:chartTrackingRefBased/>
  <w15:docId w15:val="{5CD78BEB-7F92-4B93-BC36-8DF708894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107F"/>
    <w:pPr>
      <w:widowControl w:val="0"/>
      <w:autoSpaceDE w:val="0"/>
      <w:autoSpaceDN w:val="0"/>
      <w:spacing w:after="0" w:line="240" w:lineRule="auto"/>
    </w:pPr>
    <w:rPr>
      <w:rFonts w:ascii="Arial" w:eastAsia="Arial" w:hAnsi="Arial" w:cs="Arial"/>
      <w:lang w:eastAsia="en-GB" w:bidi="en-GB"/>
    </w:rPr>
  </w:style>
  <w:style w:type="paragraph" w:styleId="Heading1">
    <w:name w:val="heading 1"/>
    <w:basedOn w:val="Normal"/>
    <w:link w:val="Heading1Char"/>
    <w:uiPriority w:val="9"/>
    <w:qFormat/>
    <w:rsid w:val="0066107F"/>
    <w:pPr>
      <w:ind w:left="223"/>
      <w:outlineLvl w:val="0"/>
    </w:pPr>
    <w:rPr>
      <w:b/>
      <w:bCs/>
      <w:sz w:val="20"/>
      <w:szCs w:val="20"/>
    </w:rPr>
  </w:style>
  <w:style w:type="paragraph" w:styleId="Heading2">
    <w:name w:val="heading 2"/>
    <w:basedOn w:val="Normal"/>
    <w:next w:val="Normal"/>
    <w:link w:val="Heading2Char"/>
    <w:uiPriority w:val="9"/>
    <w:unhideWhenUsed/>
    <w:qFormat/>
    <w:rsid w:val="0066107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B73BE0"/>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B73BE0"/>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AB16A5"/>
    <w:pPr>
      <w:widowControl/>
      <w:spacing w:before="240" w:after="60"/>
      <w:outlineLvl w:val="4"/>
    </w:pPr>
    <w:rPr>
      <w:rFonts w:asciiTheme="minorHAnsi" w:eastAsiaTheme="minorEastAsia" w:hAnsiTheme="minorHAnsi" w:cstheme="minorBidi"/>
      <w:b/>
      <w:bCs/>
      <w:i/>
      <w:iCs/>
      <w:sz w:val="26"/>
      <w:szCs w:val="26"/>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107F"/>
    <w:rPr>
      <w:rFonts w:ascii="Arial" w:eastAsia="Arial" w:hAnsi="Arial" w:cs="Arial"/>
      <w:b/>
      <w:bCs/>
      <w:sz w:val="20"/>
      <w:szCs w:val="20"/>
      <w:lang w:eastAsia="en-GB" w:bidi="en-GB"/>
    </w:rPr>
  </w:style>
  <w:style w:type="character" w:customStyle="1" w:styleId="Heading2Char">
    <w:name w:val="Heading 2 Char"/>
    <w:basedOn w:val="DefaultParagraphFont"/>
    <w:link w:val="Heading2"/>
    <w:uiPriority w:val="9"/>
    <w:rsid w:val="0066107F"/>
    <w:rPr>
      <w:rFonts w:asciiTheme="majorHAnsi" w:eastAsiaTheme="majorEastAsia" w:hAnsiTheme="majorHAnsi" w:cstheme="majorBidi"/>
      <w:color w:val="2F5496" w:themeColor="accent1" w:themeShade="BF"/>
      <w:sz w:val="26"/>
      <w:szCs w:val="26"/>
      <w:lang w:eastAsia="en-GB" w:bidi="en-GB"/>
    </w:rPr>
  </w:style>
  <w:style w:type="paragraph" w:styleId="BodyText">
    <w:name w:val="Body Text"/>
    <w:basedOn w:val="Normal"/>
    <w:link w:val="BodyTextChar"/>
    <w:uiPriority w:val="1"/>
    <w:qFormat/>
    <w:rsid w:val="0066107F"/>
    <w:rPr>
      <w:sz w:val="20"/>
      <w:szCs w:val="20"/>
    </w:rPr>
  </w:style>
  <w:style w:type="character" w:customStyle="1" w:styleId="BodyTextChar">
    <w:name w:val="Body Text Char"/>
    <w:basedOn w:val="DefaultParagraphFont"/>
    <w:link w:val="BodyText"/>
    <w:uiPriority w:val="1"/>
    <w:rsid w:val="0066107F"/>
    <w:rPr>
      <w:rFonts w:ascii="Arial" w:eastAsia="Arial" w:hAnsi="Arial" w:cs="Arial"/>
      <w:sz w:val="20"/>
      <w:szCs w:val="20"/>
      <w:lang w:eastAsia="en-GB" w:bidi="en-GB"/>
    </w:rPr>
  </w:style>
  <w:style w:type="paragraph" w:styleId="ListParagraph">
    <w:name w:val="List Paragraph"/>
    <w:basedOn w:val="Normal"/>
    <w:link w:val="ListParagraphChar"/>
    <w:uiPriority w:val="34"/>
    <w:qFormat/>
    <w:rsid w:val="0066107F"/>
    <w:pPr>
      <w:ind w:left="821" w:hanging="360"/>
    </w:pPr>
  </w:style>
  <w:style w:type="paragraph" w:customStyle="1" w:styleId="TableParagraph">
    <w:name w:val="Table Paragraph"/>
    <w:basedOn w:val="Normal"/>
    <w:uiPriority w:val="1"/>
    <w:qFormat/>
    <w:rsid w:val="0066107F"/>
    <w:pPr>
      <w:ind w:left="105"/>
    </w:pPr>
  </w:style>
  <w:style w:type="paragraph" w:styleId="Header">
    <w:name w:val="header"/>
    <w:basedOn w:val="Normal"/>
    <w:link w:val="HeaderChar"/>
    <w:uiPriority w:val="99"/>
    <w:unhideWhenUsed/>
    <w:rsid w:val="0066107F"/>
    <w:pPr>
      <w:tabs>
        <w:tab w:val="center" w:pos="4513"/>
        <w:tab w:val="right" w:pos="9026"/>
      </w:tabs>
    </w:pPr>
  </w:style>
  <w:style w:type="character" w:customStyle="1" w:styleId="HeaderChar">
    <w:name w:val="Header Char"/>
    <w:basedOn w:val="DefaultParagraphFont"/>
    <w:link w:val="Header"/>
    <w:uiPriority w:val="99"/>
    <w:rsid w:val="0066107F"/>
    <w:rPr>
      <w:rFonts w:ascii="Arial" w:eastAsia="Arial" w:hAnsi="Arial" w:cs="Arial"/>
      <w:lang w:eastAsia="en-GB" w:bidi="en-GB"/>
    </w:rPr>
  </w:style>
  <w:style w:type="paragraph" w:styleId="Footer">
    <w:name w:val="footer"/>
    <w:basedOn w:val="Normal"/>
    <w:link w:val="FooterChar"/>
    <w:unhideWhenUsed/>
    <w:rsid w:val="0066107F"/>
    <w:pPr>
      <w:tabs>
        <w:tab w:val="center" w:pos="4513"/>
        <w:tab w:val="right" w:pos="9026"/>
      </w:tabs>
    </w:pPr>
  </w:style>
  <w:style w:type="character" w:customStyle="1" w:styleId="FooterChar">
    <w:name w:val="Footer Char"/>
    <w:basedOn w:val="DefaultParagraphFont"/>
    <w:link w:val="Footer"/>
    <w:rsid w:val="0066107F"/>
    <w:rPr>
      <w:rFonts w:ascii="Arial" w:eastAsia="Arial" w:hAnsi="Arial" w:cs="Arial"/>
      <w:lang w:eastAsia="en-GB" w:bidi="en-GB"/>
    </w:rPr>
  </w:style>
  <w:style w:type="character" w:customStyle="1" w:styleId="ListParagraphChar">
    <w:name w:val="List Paragraph Char"/>
    <w:link w:val="ListParagraph"/>
    <w:uiPriority w:val="34"/>
    <w:rsid w:val="0066107F"/>
    <w:rPr>
      <w:rFonts w:ascii="Arial" w:eastAsia="Arial" w:hAnsi="Arial" w:cs="Arial"/>
      <w:lang w:eastAsia="en-GB" w:bidi="en-GB"/>
    </w:rPr>
  </w:style>
  <w:style w:type="character" w:customStyle="1" w:styleId="st1">
    <w:name w:val="st1"/>
    <w:basedOn w:val="DefaultParagraphFont"/>
    <w:rsid w:val="0066107F"/>
  </w:style>
  <w:style w:type="paragraph" w:styleId="BalloonText">
    <w:name w:val="Balloon Text"/>
    <w:basedOn w:val="Normal"/>
    <w:link w:val="BalloonTextChar"/>
    <w:uiPriority w:val="99"/>
    <w:semiHidden/>
    <w:unhideWhenUsed/>
    <w:rsid w:val="0066107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107F"/>
    <w:rPr>
      <w:rFonts w:ascii="Segoe UI" w:eastAsia="Arial" w:hAnsi="Segoe UI" w:cs="Segoe UI"/>
      <w:sz w:val="18"/>
      <w:szCs w:val="18"/>
      <w:lang w:eastAsia="en-GB" w:bidi="en-GB"/>
    </w:rPr>
  </w:style>
  <w:style w:type="paragraph" w:customStyle="1" w:styleId="Default">
    <w:name w:val="Default"/>
    <w:rsid w:val="0066107F"/>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NormalWeb">
    <w:name w:val="Normal (Web)"/>
    <w:basedOn w:val="Normal"/>
    <w:uiPriority w:val="99"/>
    <w:unhideWhenUsed/>
    <w:rsid w:val="0066107F"/>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apple-converted-space">
    <w:name w:val="apple-converted-space"/>
    <w:basedOn w:val="DefaultParagraphFont"/>
    <w:rsid w:val="0066107F"/>
  </w:style>
  <w:style w:type="character" w:styleId="Hyperlink">
    <w:name w:val="Hyperlink"/>
    <w:uiPriority w:val="99"/>
    <w:unhideWhenUsed/>
    <w:rsid w:val="0066107F"/>
    <w:rPr>
      <w:color w:val="0000FF"/>
      <w:u w:val="single"/>
    </w:rPr>
  </w:style>
  <w:style w:type="character" w:styleId="Strong">
    <w:name w:val="Strong"/>
    <w:uiPriority w:val="22"/>
    <w:qFormat/>
    <w:rsid w:val="0066107F"/>
    <w:rPr>
      <w:b/>
      <w:bCs/>
    </w:rPr>
  </w:style>
  <w:style w:type="paragraph" w:styleId="PlainText">
    <w:name w:val="Plain Text"/>
    <w:basedOn w:val="Normal"/>
    <w:link w:val="PlainTextChar"/>
    <w:uiPriority w:val="99"/>
    <w:rsid w:val="0066107F"/>
    <w:pPr>
      <w:widowControl/>
      <w:autoSpaceDE/>
      <w:autoSpaceDN/>
    </w:pPr>
    <w:rPr>
      <w:rFonts w:ascii="Courier New" w:eastAsia="Times New Roman" w:hAnsi="Courier New" w:cs="Courier New"/>
      <w:sz w:val="20"/>
      <w:szCs w:val="20"/>
      <w:lang w:val="en-US" w:eastAsia="en-US" w:bidi="ar-SA"/>
    </w:rPr>
  </w:style>
  <w:style w:type="character" w:customStyle="1" w:styleId="PlainTextChar">
    <w:name w:val="Plain Text Char"/>
    <w:basedOn w:val="DefaultParagraphFont"/>
    <w:link w:val="PlainText"/>
    <w:uiPriority w:val="99"/>
    <w:rsid w:val="0066107F"/>
    <w:rPr>
      <w:rFonts w:ascii="Courier New" w:eastAsia="Times New Roman" w:hAnsi="Courier New" w:cs="Courier New"/>
      <w:sz w:val="20"/>
      <w:szCs w:val="20"/>
      <w:lang w:val="en-US"/>
    </w:rPr>
  </w:style>
  <w:style w:type="character" w:styleId="UnresolvedMention">
    <w:name w:val="Unresolved Mention"/>
    <w:basedOn w:val="DefaultParagraphFont"/>
    <w:uiPriority w:val="99"/>
    <w:semiHidden/>
    <w:unhideWhenUsed/>
    <w:rsid w:val="0066107F"/>
    <w:rPr>
      <w:color w:val="605E5C"/>
      <w:shd w:val="clear" w:color="auto" w:fill="E1DFDD"/>
    </w:rPr>
  </w:style>
  <w:style w:type="character" w:customStyle="1" w:styleId="Heading5Char">
    <w:name w:val="Heading 5 Char"/>
    <w:basedOn w:val="DefaultParagraphFont"/>
    <w:link w:val="Heading5"/>
    <w:uiPriority w:val="9"/>
    <w:rsid w:val="00AB16A5"/>
    <w:rPr>
      <w:rFonts w:eastAsiaTheme="minorEastAsia"/>
      <w:b/>
      <w:bCs/>
      <w:i/>
      <w:iCs/>
      <w:sz w:val="26"/>
      <w:szCs w:val="26"/>
    </w:rPr>
  </w:style>
  <w:style w:type="character" w:styleId="Emphasis">
    <w:name w:val="Emphasis"/>
    <w:uiPriority w:val="20"/>
    <w:qFormat/>
    <w:rsid w:val="00AB16A5"/>
    <w:rPr>
      <w:i/>
      <w:iCs/>
    </w:rPr>
  </w:style>
  <w:style w:type="paragraph" w:customStyle="1" w:styleId="legclearfix">
    <w:name w:val="legclearfix"/>
    <w:basedOn w:val="Normal"/>
    <w:rsid w:val="00AB16A5"/>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legds">
    <w:name w:val="legds"/>
    <w:basedOn w:val="DefaultParagraphFont"/>
    <w:rsid w:val="00AB16A5"/>
  </w:style>
  <w:style w:type="character" w:customStyle="1" w:styleId="s1">
    <w:name w:val="s1"/>
    <w:basedOn w:val="DefaultParagraphFont"/>
    <w:rsid w:val="008F2B3B"/>
  </w:style>
  <w:style w:type="character" w:customStyle="1" w:styleId="legterm">
    <w:name w:val="legterm"/>
    <w:basedOn w:val="DefaultParagraphFont"/>
    <w:rsid w:val="00A12C69"/>
  </w:style>
  <w:style w:type="paragraph" w:customStyle="1" w:styleId="ox-2ebb1b3e0d-msolistparagraph">
    <w:name w:val="ox-2ebb1b3e0d-msolistparagraph"/>
    <w:basedOn w:val="Normal"/>
    <w:rsid w:val="009C03E8"/>
    <w:pPr>
      <w:widowControl/>
      <w:autoSpaceDE/>
      <w:autoSpaceDN/>
      <w:spacing w:before="100" w:beforeAutospacing="1" w:after="100" w:afterAutospacing="1"/>
    </w:pPr>
    <w:rPr>
      <w:rFonts w:ascii="Calibri" w:eastAsiaTheme="minorHAnsi" w:hAnsi="Calibri" w:cs="Calibri"/>
      <w:lang w:bidi="ar-SA"/>
    </w:rPr>
  </w:style>
  <w:style w:type="paragraph" w:styleId="BodyTextIndent2">
    <w:name w:val="Body Text Indent 2"/>
    <w:basedOn w:val="Normal"/>
    <w:link w:val="BodyTextIndent2Char"/>
    <w:uiPriority w:val="99"/>
    <w:semiHidden/>
    <w:unhideWhenUsed/>
    <w:rsid w:val="007B7CFE"/>
    <w:pPr>
      <w:spacing w:after="120" w:line="480" w:lineRule="auto"/>
      <w:ind w:left="283"/>
    </w:pPr>
  </w:style>
  <w:style w:type="character" w:customStyle="1" w:styleId="BodyTextIndent2Char">
    <w:name w:val="Body Text Indent 2 Char"/>
    <w:basedOn w:val="DefaultParagraphFont"/>
    <w:link w:val="BodyTextIndent2"/>
    <w:uiPriority w:val="99"/>
    <w:semiHidden/>
    <w:rsid w:val="007B7CFE"/>
    <w:rPr>
      <w:rFonts w:ascii="Arial" w:eastAsia="Arial" w:hAnsi="Arial" w:cs="Arial"/>
      <w:lang w:eastAsia="en-GB" w:bidi="en-GB"/>
    </w:rPr>
  </w:style>
  <w:style w:type="character" w:customStyle="1" w:styleId="Heading3Char">
    <w:name w:val="Heading 3 Char"/>
    <w:basedOn w:val="DefaultParagraphFont"/>
    <w:link w:val="Heading3"/>
    <w:uiPriority w:val="9"/>
    <w:semiHidden/>
    <w:rsid w:val="00B73BE0"/>
    <w:rPr>
      <w:rFonts w:asciiTheme="majorHAnsi" w:eastAsiaTheme="majorEastAsia" w:hAnsiTheme="majorHAnsi" w:cstheme="majorBidi"/>
      <w:color w:val="1F3763" w:themeColor="accent1" w:themeShade="7F"/>
      <w:sz w:val="24"/>
      <w:szCs w:val="24"/>
      <w:lang w:eastAsia="en-GB" w:bidi="en-GB"/>
    </w:rPr>
  </w:style>
  <w:style w:type="character" w:customStyle="1" w:styleId="Heading4Char">
    <w:name w:val="Heading 4 Char"/>
    <w:basedOn w:val="DefaultParagraphFont"/>
    <w:link w:val="Heading4"/>
    <w:uiPriority w:val="9"/>
    <w:semiHidden/>
    <w:rsid w:val="00B73BE0"/>
    <w:rPr>
      <w:rFonts w:asciiTheme="majorHAnsi" w:eastAsiaTheme="majorEastAsia" w:hAnsiTheme="majorHAnsi" w:cstheme="majorBidi"/>
      <w:i/>
      <w:iCs/>
      <w:color w:val="2F5496" w:themeColor="accent1" w:themeShade="BF"/>
      <w:lang w:eastAsia="en-GB" w:bidi="en-GB"/>
    </w:rPr>
  </w:style>
  <w:style w:type="character" w:customStyle="1" w:styleId="legaddition">
    <w:name w:val="legaddition"/>
    <w:basedOn w:val="DefaultParagraphFont"/>
    <w:rsid w:val="00B73BE0"/>
  </w:style>
  <w:style w:type="paragraph" w:customStyle="1" w:styleId="legrhs">
    <w:name w:val="legrhs"/>
    <w:basedOn w:val="Normal"/>
    <w:rsid w:val="00B73BE0"/>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legchangedelimiter">
    <w:name w:val="legchangedelimiter"/>
    <w:basedOn w:val="DefaultParagraphFont"/>
    <w:rsid w:val="00B73BE0"/>
  </w:style>
  <w:style w:type="paragraph" w:styleId="CommentText">
    <w:name w:val="annotation text"/>
    <w:basedOn w:val="Normal"/>
    <w:link w:val="CommentTextChar"/>
    <w:uiPriority w:val="99"/>
    <w:semiHidden/>
    <w:unhideWhenUsed/>
    <w:rsid w:val="00D92FF9"/>
    <w:pPr>
      <w:widowControl/>
      <w:autoSpaceDE/>
      <w:autoSpaceDN/>
      <w:spacing w:after="160"/>
    </w:pPr>
    <w:rPr>
      <w:rFonts w:asciiTheme="minorHAnsi" w:eastAsiaTheme="minorHAnsi" w:hAnsiTheme="minorHAnsi" w:cstheme="minorBidi"/>
      <w:sz w:val="20"/>
      <w:szCs w:val="20"/>
      <w:lang w:eastAsia="en-US" w:bidi="ar-SA"/>
    </w:rPr>
  </w:style>
  <w:style w:type="character" w:customStyle="1" w:styleId="CommentTextChar">
    <w:name w:val="Comment Text Char"/>
    <w:basedOn w:val="DefaultParagraphFont"/>
    <w:link w:val="CommentText"/>
    <w:uiPriority w:val="99"/>
    <w:semiHidden/>
    <w:rsid w:val="00D92FF9"/>
    <w:rPr>
      <w:sz w:val="20"/>
      <w:szCs w:val="20"/>
    </w:rPr>
  </w:style>
  <w:style w:type="character" w:styleId="FollowedHyperlink">
    <w:name w:val="FollowedHyperlink"/>
    <w:basedOn w:val="DefaultParagraphFont"/>
    <w:uiPriority w:val="99"/>
    <w:semiHidden/>
    <w:unhideWhenUsed/>
    <w:rsid w:val="000B1CA0"/>
    <w:rPr>
      <w:color w:val="954F72" w:themeColor="followedHyperlink"/>
      <w:u w:val="single"/>
    </w:rPr>
  </w:style>
  <w:style w:type="paragraph" w:customStyle="1" w:styleId="v1msoplaintext">
    <w:name w:val="v1msoplaintext"/>
    <w:basedOn w:val="Normal"/>
    <w:rsid w:val="004B2C48"/>
    <w:pPr>
      <w:widowControl/>
      <w:autoSpaceDE/>
      <w:autoSpaceDN/>
      <w:spacing w:before="100" w:beforeAutospacing="1" w:after="100" w:afterAutospacing="1"/>
    </w:pPr>
    <w:rPr>
      <w:rFonts w:ascii="Calibri" w:eastAsiaTheme="minorHAnsi" w:hAnsi="Calibri" w:cs="Calibri"/>
      <w:lang w:bidi="ar-SA"/>
    </w:rPr>
  </w:style>
  <w:style w:type="paragraph" w:customStyle="1" w:styleId="xxmsonormal">
    <w:name w:val="x_xmsonormal"/>
    <w:basedOn w:val="Normal"/>
    <w:uiPriority w:val="99"/>
    <w:semiHidden/>
    <w:rsid w:val="00100FEF"/>
    <w:pPr>
      <w:widowControl/>
      <w:autoSpaceDE/>
      <w:autoSpaceDN/>
    </w:pPr>
    <w:rPr>
      <w:rFonts w:ascii="Calibri" w:eastAsiaTheme="minorHAnsi" w:hAnsi="Calibri" w:cs="Calibri"/>
      <w:lang w:bidi="ar-SA"/>
    </w:rPr>
  </w:style>
  <w:style w:type="paragraph" w:customStyle="1" w:styleId="xmsonormal">
    <w:name w:val="x_msonormal"/>
    <w:basedOn w:val="Normal"/>
    <w:rsid w:val="00F42952"/>
    <w:pPr>
      <w:widowControl/>
      <w:autoSpaceDE/>
      <w:autoSpaceDN/>
    </w:pPr>
    <w:rPr>
      <w:rFonts w:ascii="Calibri" w:eastAsiaTheme="minorHAnsi" w:hAnsi="Calibri" w:cs="Calibri"/>
      <w:lang w:bidi="ar-SA"/>
    </w:rPr>
  </w:style>
  <w:style w:type="paragraph" w:customStyle="1" w:styleId="xyiv6275462183msonormal">
    <w:name w:val="x_yiv6275462183msonormal"/>
    <w:basedOn w:val="Normal"/>
    <w:rsid w:val="00F42952"/>
    <w:pPr>
      <w:widowControl/>
      <w:autoSpaceDE/>
      <w:autoSpaceDN/>
      <w:spacing w:before="100" w:beforeAutospacing="1" w:after="100" w:afterAutospacing="1"/>
    </w:pPr>
    <w:rPr>
      <w:rFonts w:ascii="Calibri" w:eastAsiaTheme="minorHAnsi" w:hAnsi="Calibri" w:cs="Calibri"/>
      <w:lang w:bidi="ar-SA"/>
    </w:rPr>
  </w:style>
  <w:style w:type="paragraph" w:customStyle="1" w:styleId="paragraph">
    <w:name w:val="paragraph"/>
    <w:basedOn w:val="Normal"/>
    <w:rsid w:val="00E82A38"/>
    <w:pPr>
      <w:widowControl/>
      <w:autoSpaceDE/>
      <w:autoSpaceDN/>
      <w:spacing w:before="100" w:beforeAutospacing="1" w:after="100" w:afterAutospacing="1"/>
    </w:pPr>
    <w:rPr>
      <w:rFonts w:ascii="Aptos" w:eastAsiaTheme="minorHAnsi" w:hAnsi="Aptos" w:cs="Calibri"/>
      <w:sz w:val="24"/>
      <w:szCs w:val="24"/>
      <w:lang w:bidi="ar-SA"/>
    </w:rPr>
  </w:style>
  <w:style w:type="character" w:customStyle="1" w:styleId="normaltextrun">
    <w:name w:val="normaltextrun"/>
    <w:basedOn w:val="DefaultParagraphFont"/>
    <w:rsid w:val="00E82A38"/>
  </w:style>
  <w:style w:type="character" w:customStyle="1" w:styleId="eop">
    <w:name w:val="eop"/>
    <w:basedOn w:val="DefaultParagraphFont"/>
    <w:rsid w:val="00E82A38"/>
  </w:style>
  <w:style w:type="paragraph" w:customStyle="1" w:styleId="HeliosHeading3UnNum">
    <w:name w:val="Helios_Heading_3_UnNum"/>
    <w:basedOn w:val="Normal"/>
    <w:rsid w:val="00551824"/>
    <w:pPr>
      <w:keepNext/>
      <w:widowControl/>
      <w:autoSpaceDE/>
      <w:autoSpaceDN/>
      <w:spacing w:before="240" w:after="120" w:line="280" w:lineRule="exact"/>
      <w:ind w:left="1077"/>
    </w:pPr>
    <w:rPr>
      <w:rFonts w:eastAsia="Calibri"/>
      <w:b/>
      <w:bCs/>
      <w:color w:val="0095AA"/>
      <w:sz w:val="20"/>
      <w:szCs w:val="20"/>
      <w:lang w:eastAsia="en-US" w:bidi="ar-SA"/>
    </w:rPr>
  </w:style>
  <w:style w:type="table" w:styleId="TableGrid">
    <w:name w:val="Table Grid"/>
    <w:basedOn w:val="TableNormal"/>
    <w:uiPriority w:val="39"/>
    <w:rsid w:val="00773E94"/>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A5344E"/>
    <w:pPr>
      <w:widowControl/>
      <w:autoSpaceDE/>
      <w:autoSpaceDN/>
      <w:spacing w:before="100" w:beforeAutospacing="1" w:after="100" w:afterAutospacing="1"/>
    </w:pPr>
    <w:rPr>
      <w:rFonts w:ascii="Aptos" w:eastAsiaTheme="minorHAnsi" w:hAnsi="Aptos" w:cs="Aptos"/>
      <w:sz w:val="24"/>
      <w:szCs w:val="24"/>
      <w:lang w:bidi="ar-SA"/>
    </w:rPr>
  </w:style>
  <w:style w:type="paragraph" w:customStyle="1" w:styleId="yiv8767633691msonormal">
    <w:name w:val="yiv8767633691msonormal"/>
    <w:basedOn w:val="Normal"/>
    <w:rsid w:val="00272401"/>
    <w:pPr>
      <w:widowControl/>
      <w:autoSpaceDE/>
      <w:autoSpaceDN/>
      <w:spacing w:before="100" w:beforeAutospacing="1" w:after="100" w:afterAutospacing="1"/>
    </w:pPr>
    <w:rPr>
      <w:rFonts w:ascii="Aptos" w:eastAsiaTheme="minorHAnsi" w:hAnsi="Aptos" w:cs="Aptos"/>
      <w:sz w:val="24"/>
      <w:szCs w:val="24"/>
      <w:lang w:bidi="ar-SA"/>
    </w:rPr>
  </w:style>
  <w:style w:type="paragraph" w:customStyle="1" w:styleId="mcepastedcontent3">
    <w:name w:val="mcepastedcontent3"/>
    <w:basedOn w:val="Normal"/>
    <w:rsid w:val="00236D65"/>
    <w:pPr>
      <w:widowControl/>
      <w:autoSpaceDE/>
      <w:autoSpaceDN/>
      <w:spacing w:before="150" w:after="150" w:line="360" w:lineRule="auto"/>
    </w:pPr>
    <w:rPr>
      <w:rFonts w:ascii="Helvetica" w:eastAsiaTheme="minorHAnsi" w:hAnsi="Helvetica" w:cs="Times New Roman"/>
      <w:color w:val="757575"/>
      <w:sz w:val="24"/>
      <w:szCs w:val="24"/>
      <w:lang w:bidi="ar-SA"/>
    </w:rPr>
  </w:style>
  <w:style w:type="paragraph" w:customStyle="1" w:styleId="Heading1111">
    <w:name w:val="Heading 1111"/>
    <w:basedOn w:val="ListParagraph"/>
    <w:link w:val="Heading1111Char"/>
    <w:qFormat/>
    <w:rsid w:val="00217D6C"/>
    <w:pPr>
      <w:widowControl/>
      <w:numPr>
        <w:numId w:val="6"/>
      </w:numPr>
      <w:tabs>
        <w:tab w:val="left" w:pos="-1440"/>
        <w:tab w:val="left" w:pos="-720"/>
        <w:tab w:val="left" w:pos="0"/>
        <w:tab w:val="left" w:pos="1080"/>
        <w:tab w:val="left" w:pos="1440"/>
      </w:tabs>
      <w:suppressAutoHyphens/>
      <w:autoSpaceDE/>
      <w:autoSpaceDN/>
      <w:contextualSpacing/>
      <w:jc w:val="both"/>
    </w:pPr>
    <w:rPr>
      <w:rFonts w:eastAsia="Times New Roman" w:cs="Times New Roman"/>
      <w:b/>
      <w:spacing w:val="-3"/>
      <w:sz w:val="20"/>
      <w:szCs w:val="24"/>
      <w:lang w:eastAsia="en-US" w:bidi="ar-SA"/>
    </w:rPr>
  </w:style>
  <w:style w:type="character" w:customStyle="1" w:styleId="Heading1111Char">
    <w:name w:val="Heading 1111 Char"/>
    <w:link w:val="Heading1111"/>
    <w:rsid w:val="00217D6C"/>
    <w:rPr>
      <w:rFonts w:ascii="Arial" w:eastAsia="Times New Roman" w:hAnsi="Arial" w:cs="Times New Roman"/>
      <w:b/>
      <w:spacing w:val="-3"/>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7785170">
      <w:bodyDiv w:val="1"/>
      <w:marLeft w:val="0"/>
      <w:marRight w:val="0"/>
      <w:marTop w:val="0"/>
      <w:marBottom w:val="0"/>
      <w:divBdr>
        <w:top w:val="none" w:sz="0" w:space="0" w:color="auto"/>
        <w:left w:val="none" w:sz="0" w:space="0" w:color="auto"/>
        <w:bottom w:val="none" w:sz="0" w:space="0" w:color="auto"/>
        <w:right w:val="none" w:sz="0" w:space="0" w:color="auto"/>
      </w:divBdr>
    </w:div>
    <w:div w:id="1300957867">
      <w:bodyDiv w:val="1"/>
      <w:marLeft w:val="0"/>
      <w:marRight w:val="0"/>
      <w:marTop w:val="0"/>
      <w:marBottom w:val="0"/>
      <w:divBdr>
        <w:top w:val="none" w:sz="0" w:space="0" w:color="auto"/>
        <w:left w:val="none" w:sz="0" w:space="0" w:color="auto"/>
        <w:bottom w:val="none" w:sz="0" w:space="0" w:color="auto"/>
        <w:right w:val="none" w:sz="0" w:space="0" w:color="auto"/>
      </w:divBdr>
    </w:div>
    <w:div w:id="1489980163">
      <w:bodyDiv w:val="1"/>
      <w:marLeft w:val="0"/>
      <w:marRight w:val="0"/>
      <w:marTop w:val="0"/>
      <w:marBottom w:val="0"/>
      <w:divBdr>
        <w:top w:val="none" w:sz="0" w:space="0" w:color="auto"/>
        <w:left w:val="none" w:sz="0" w:space="0" w:color="auto"/>
        <w:bottom w:val="none" w:sz="0" w:space="0" w:color="auto"/>
        <w:right w:val="none" w:sz="0" w:space="0" w:color="auto"/>
      </w:divBdr>
    </w:div>
    <w:div w:id="1599212863">
      <w:bodyDiv w:val="1"/>
      <w:marLeft w:val="0"/>
      <w:marRight w:val="0"/>
      <w:marTop w:val="0"/>
      <w:marBottom w:val="0"/>
      <w:divBdr>
        <w:top w:val="none" w:sz="0" w:space="0" w:color="auto"/>
        <w:left w:val="none" w:sz="0" w:space="0" w:color="auto"/>
        <w:bottom w:val="none" w:sz="0" w:space="0" w:color="auto"/>
        <w:right w:val="none" w:sz="0" w:space="0" w:color="auto"/>
      </w:divBdr>
    </w:div>
    <w:div w:id="1775663610">
      <w:bodyDiv w:val="1"/>
      <w:marLeft w:val="0"/>
      <w:marRight w:val="0"/>
      <w:marTop w:val="0"/>
      <w:marBottom w:val="0"/>
      <w:divBdr>
        <w:top w:val="none" w:sz="0" w:space="0" w:color="auto"/>
        <w:left w:val="none" w:sz="0" w:space="0" w:color="auto"/>
        <w:bottom w:val="none" w:sz="0" w:space="0" w:color="auto"/>
        <w:right w:val="none" w:sz="0" w:space="0" w:color="auto"/>
      </w:divBdr>
    </w:div>
    <w:div w:id="1905525738">
      <w:bodyDiv w:val="1"/>
      <w:marLeft w:val="0"/>
      <w:marRight w:val="0"/>
      <w:marTop w:val="0"/>
      <w:marBottom w:val="0"/>
      <w:divBdr>
        <w:top w:val="none" w:sz="0" w:space="0" w:color="auto"/>
        <w:left w:val="none" w:sz="0" w:space="0" w:color="auto"/>
        <w:bottom w:val="none" w:sz="0" w:space="0" w:color="auto"/>
        <w:right w:val="none" w:sz="0" w:space="0" w:color="auto"/>
      </w:divBdr>
    </w:div>
    <w:div w:id="1918590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ppingforestdc.gov.uk/planning-and-building/s62a-designation-faqs/"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engageenvironmentagency.uk.engagementhq.com/the-river-roding-project/news_feed/embankment-progress" TargetMode="External"/><Relationship Id="rId4" Type="http://schemas.openxmlformats.org/officeDocument/2006/relationships/settings" Target="settings.xml"/><Relationship Id="rId9" Type="http://schemas.openxmlformats.org/officeDocument/2006/relationships/hyperlink" Target="https://engageenvironmentagency.uk.engagementhq.com/the-river-roding-project/widgets/126193/photos/24381"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B8FDCA-CA12-457F-987B-D1BE276C9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TotalTime>
  <Pages>11</Pages>
  <Words>8537</Words>
  <Characters>34920</Characters>
  <Application>Microsoft Office Word</Application>
  <DocSecurity>0</DocSecurity>
  <Lines>1837</Lines>
  <Paragraphs>1975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Jones</dc:creator>
  <cp:keywords/>
  <dc:description/>
  <cp:lastModifiedBy>Adriana Jones</cp:lastModifiedBy>
  <cp:revision>354</cp:revision>
  <cp:lastPrinted>2023-01-12T12:44:00Z</cp:lastPrinted>
  <dcterms:created xsi:type="dcterms:W3CDTF">2026-07-18T14:20:00Z</dcterms:created>
  <dcterms:modified xsi:type="dcterms:W3CDTF">2026-09-12T17:37:00Z</dcterms:modified>
</cp:coreProperties>
</file>