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16" w:type="dxa"/>
        <w:tblLayout w:type="fixed"/>
        <w:tblCellMar>
          <w:left w:w="0" w:type="dxa"/>
          <w:right w:w="0" w:type="dxa"/>
        </w:tblCellMar>
        <w:tblLook w:val="01E0" w:firstRow="1" w:lastRow="1" w:firstColumn="1" w:lastColumn="1" w:noHBand="0" w:noVBand="0"/>
      </w:tblPr>
      <w:tblGrid>
        <w:gridCol w:w="3768"/>
        <w:gridCol w:w="2854"/>
        <w:gridCol w:w="1784"/>
      </w:tblGrid>
      <w:tr w:rsidR="0066107F" w:rsidRPr="004A60DC" w14:paraId="02F5F228" w14:textId="77777777" w:rsidTr="005C3785">
        <w:trPr>
          <w:trHeight w:val="480"/>
        </w:trPr>
        <w:tc>
          <w:tcPr>
            <w:tcW w:w="3768" w:type="dxa"/>
          </w:tcPr>
          <w:p w14:paraId="7E2FBB49" w14:textId="77777777" w:rsidR="0066107F" w:rsidRPr="004A60DC" w:rsidRDefault="0066107F" w:rsidP="005C3785">
            <w:pPr>
              <w:pStyle w:val="TableParagraph"/>
              <w:ind w:left="0"/>
              <w:rPr>
                <w:rFonts w:ascii="Times New Roman"/>
                <w:sz w:val="18"/>
              </w:rPr>
            </w:pPr>
          </w:p>
        </w:tc>
        <w:tc>
          <w:tcPr>
            <w:tcW w:w="2854" w:type="dxa"/>
          </w:tcPr>
          <w:p w14:paraId="0830DCE1" w14:textId="77777777" w:rsidR="0066107F" w:rsidRPr="004A60DC" w:rsidRDefault="0066107F" w:rsidP="005C3785">
            <w:pPr>
              <w:pStyle w:val="TableParagraph"/>
              <w:spacing w:before="73"/>
              <w:ind w:left="159"/>
              <w:rPr>
                <w:rFonts w:ascii="Times New Roman"/>
                <w:b/>
                <w:sz w:val="28"/>
              </w:rPr>
            </w:pPr>
            <w:r w:rsidRPr="004A60DC">
              <w:rPr>
                <w:noProof/>
              </w:rPr>
              <mc:AlternateContent>
                <mc:Choice Requires="wps">
                  <w:drawing>
                    <wp:anchor distT="0" distB="0" distL="114300" distR="114300" simplePos="0" relativeHeight="251658241" behindDoc="1" locked="0" layoutInCell="1" allowOverlap="1" wp14:anchorId="7872901D" wp14:editId="5E0F8FDC">
                      <wp:simplePos x="0" y="0"/>
                      <wp:positionH relativeFrom="page">
                        <wp:posOffset>-71120</wp:posOffset>
                      </wp:positionH>
                      <wp:positionV relativeFrom="paragraph">
                        <wp:posOffset>-19685</wp:posOffset>
                      </wp:positionV>
                      <wp:extent cx="1294130" cy="304800"/>
                      <wp:effectExtent l="0" t="0" r="20320" b="1905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130" cy="3048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0E5904" id="Rectangle 4" o:spid="_x0000_s1026" style="position:absolute;margin-left:-5.6pt;margin-top:-1.55pt;width:101.9pt;height:24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" filled="f">
                      <w10:wrap anchorx="page"/>
                    </v:rect>
                  </w:pict>
                </mc:Fallback>
              </mc:AlternateContent>
            </w:r>
            <w:r w:rsidRPr="004A60DC">
              <w:rPr>
                <w:rFonts w:ascii="Times New Roman"/>
                <w:b/>
                <w:sz w:val="28"/>
              </w:rPr>
              <w:t>MINUTES</w:t>
            </w:r>
          </w:p>
        </w:tc>
        <w:tc>
          <w:tcPr>
            <w:tcW w:w="1784" w:type="dxa"/>
          </w:tcPr>
          <w:p w14:paraId="559652DE" w14:textId="77777777" w:rsidR="0066107F" w:rsidRPr="004A60DC" w:rsidRDefault="0066107F" w:rsidP="005C3785">
            <w:pPr>
              <w:pStyle w:val="TableParagraph"/>
              <w:ind w:left="0"/>
              <w:rPr>
                <w:rFonts w:ascii="Times New Roman"/>
                <w:sz w:val="18"/>
              </w:rPr>
            </w:pPr>
          </w:p>
        </w:tc>
      </w:tr>
      <w:tr w:rsidR="0066107F" w:rsidRPr="004A60DC" w14:paraId="5C4066A5" w14:textId="77777777" w:rsidTr="005C3785">
        <w:trPr>
          <w:trHeight w:val="446"/>
        </w:trPr>
        <w:tc>
          <w:tcPr>
            <w:tcW w:w="3768" w:type="dxa"/>
          </w:tcPr>
          <w:p w14:paraId="3057A466" w14:textId="5869967A" w:rsidR="0066107F" w:rsidRPr="004A60DC" w:rsidRDefault="0066107F" w:rsidP="005C3785">
            <w:pPr>
              <w:pStyle w:val="TableParagraph"/>
              <w:tabs>
                <w:tab w:val="left" w:pos="1173"/>
              </w:tabs>
              <w:spacing w:before="97"/>
              <w:ind w:left="129"/>
              <w:rPr>
                <w:sz w:val="20"/>
              </w:rPr>
            </w:pPr>
            <w:r w:rsidRPr="004A60DC">
              <w:rPr>
                <w:b/>
                <w:i/>
                <w:sz w:val="20"/>
              </w:rPr>
              <w:t>Meeting:</w:t>
            </w:r>
            <w:r w:rsidR="004C53B0">
              <w:rPr>
                <w:b/>
                <w:i/>
                <w:sz w:val="20"/>
              </w:rPr>
              <w:t xml:space="preserve">   </w:t>
            </w:r>
            <w:r w:rsidR="004D3CB9">
              <w:rPr>
                <w:b/>
                <w:i/>
                <w:sz w:val="20"/>
              </w:rPr>
              <w:t xml:space="preserve"> </w:t>
            </w:r>
            <w:r w:rsidRPr="004A60DC">
              <w:rPr>
                <w:sz w:val="20"/>
              </w:rPr>
              <w:t>PARISH</w:t>
            </w:r>
            <w:r w:rsidRPr="004A60DC">
              <w:rPr>
                <w:spacing w:val="-2"/>
                <w:sz w:val="20"/>
              </w:rPr>
              <w:t xml:space="preserve"> </w:t>
            </w:r>
            <w:r w:rsidRPr="004A60DC">
              <w:rPr>
                <w:sz w:val="20"/>
              </w:rPr>
              <w:t>COUNCIL</w:t>
            </w:r>
          </w:p>
        </w:tc>
        <w:tc>
          <w:tcPr>
            <w:tcW w:w="2854" w:type="dxa"/>
          </w:tcPr>
          <w:p w14:paraId="2D4ABBEB" w14:textId="3B9733D6" w:rsidR="0066107F" w:rsidRPr="004A60DC" w:rsidRDefault="0066107F" w:rsidP="005C3785">
            <w:pPr>
              <w:pStyle w:val="TableParagraph"/>
              <w:spacing w:before="97"/>
              <w:ind w:left="156"/>
              <w:rPr>
                <w:sz w:val="20"/>
              </w:rPr>
            </w:pPr>
            <w:r w:rsidRPr="004A60DC">
              <w:rPr>
                <w:b/>
                <w:i/>
                <w:sz w:val="20"/>
              </w:rPr>
              <w:t xml:space="preserve">Date: </w:t>
            </w:r>
            <w:r w:rsidR="005A790B">
              <w:rPr>
                <w:bCs/>
                <w:iCs/>
                <w:sz w:val="20"/>
              </w:rPr>
              <w:t xml:space="preserve"> </w:t>
            </w:r>
            <w:r w:rsidR="0080343A">
              <w:rPr>
                <w:bCs/>
                <w:iCs/>
                <w:sz w:val="20"/>
              </w:rPr>
              <w:t>25</w:t>
            </w:r>
            <w:r w:rsidR="0080343A" w:rsidRPr="0080343A">
              <w:rPr>
                <w:bCs/>
                <w:iCs/>
                <w:sz w:val="20"/>
                <w:vertAlign w:val="superscript"/>
              </w:rPr>
              <w:t>th</w:t>
            </w:r>
            <w:r w:rsidR="0080343A">
              <w:rPr>
                <w:bCs/>
                <w:iCs/>
                <w:sz w:val="20"/>
              </w:rPr>
              <w:t xml:space="preserve"> March</w:t>
            </w:r>
            <w:r w:rsidR="003E6796">
              <w:rPr>
                <w:bCs/>
                <w:iCs/>
                <w:sz w:val="20"/>
              </w:rPr>
              <w:t xml:space="preserve"> 2026</w:t>
            </w:r>
          </w:p>
        </w:tc>
        <w:tc>
          <w:tcPr>
            <w:tcW w:w="1784" w:type="dxa"/>
          </w:tcPr>
          <w:p w14:paraId="2717EF34" w14:textId="77777777" w:rsidR="0066107F" w:rsidRPr="004A60DC" w:rsidRDefault="0066107F" w:rsidP="005C3785">
            <w:pPr>
              <w:pStyle w:val="TableParagraph"/>
              <w:spacing w:before="97"/>
              <w:ind w:left="276"/>
              <w:rPr>
                <w:sz w:val="20"/>
              </w:rPr>
            </w:pPr>
            <w:r w:rsidRPr="004A60DC">
              <w:rPr>
                <w:b/>
                <w:i/>
                <w:sz w:val="20"/>
              </w:rPr>
              <w:t>Time:</w:t>
            </w:r>
            <w:r w:rsidRPr="004A60DC">
              <w:rPr>
                <w:b/>
                <w:i/>
                <w:spacing w:val="51"/>
                <w:sz w:val="20"/>
              </w:rPr>
              <w:t xml:space="preserve"> </w:t>
            </w:r>
            <w:r w:rsidRPr="004A60DC">
              <w:rPr>
                <w:sz w:val="20"/>
              </w:rPr>
              <w:t>5.30pm</w:t>
            </w:r>
          </w:p>
        </w:tc>
      </w:tr>
    </w:tbl>
    <w:p w14:paraId="2DAEB018" w14:textId="77777777" w:rsidR="0066107F" w:rsidRPr="004A60DC" w:rsidRDefault="0066107F" w:rsidP="0066107F">
      <w:pPr>
        <w:pStyle w:val="Heading1"/>
        <w:spacing w:before="30"/>
        <w:rPr>
          <w:b w:val="0"/>
          <w:bCs w:val="0"/>
        </w:rPr>
      </w:pPr>
      <w:r w:rsidRPr="004A60DC">
        <w:rPr>
          <w:b w:val="0"/>
          <w:bCs w:val="0"/>
        </w:rPr>
        <w:t>Toot Hill Village Hall, Toot Hill Road, Toot Hill, Essex</w:t>
      </w:r>
    </w:p>
    <w:p w14:paraId="21A64EA1" w14:textId="77777777" w:rsidR="0066107F" w:rsidRPr="004A60DC" w:rsidRDefault="0066107F" w:rsidP="0066107F">
      <w:pPr>
        <w:pStyle w:val="Heading1"/>
        <w:spacing w:before="30"/>
      </w:pPr>
      <w:r w:rsidRPr="004A60DC">
        <w:rPr>
          <w:noProof/>
        </w:rPr>
        <mc:AlternateContent>
          <mc:Choice Requires="wps">
            <w:drawing>
              <wp:anchor distT="0" distB="0" distL="114300" distR="114300" simplePos="0" relativeHeight="251658240" behindDoc="0" locked="0" layoutInCell="1" allowOverlap="1" wp14:anchorId="160ED759" wp14:editId="52681E70">
                <wp:simplePos x="0" y="0"/>
                <wp:positionH relativeFrom="page">
                  <wp:posOffset>818515</wp:posOffset>
                </wp:positionH>
                <wp:positionV relativeFrom="paragraph">
                  <wp:posOffset>0</wp:posOffset>
                </wp:positionV>
                <wp:extent cx="6650355" cy="0"/>
                <wp:effectExtent l="8890" t="10795" r="8255" b="825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035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129AE" id="Line 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45pt,0" to="58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" strokeweight=".72pt">
                <w10:wrap anchorx="page"/>
              </v:line>
            </w:pict>
          </mc:Fallback>
        </mc:AlternateContent>
      </w:r>
      <w:r w:rsidRPr="004A60DC">
        <w:t>PRESENT:</w:t>
      </w:r>
    </w:p>
    <w:p w14:paraId="04233C07" w14:textId="77777777" w:rsidR="0066107F" w:rsidRPr="004A60DC" w:rsidRDefault="0066107F" w:rsidP="0066107F">
      <w:pPr>
        <w:pStyle w:val="BodyText"/>
        <w:spacing w:before="10"/>
        <w:rPr>
          <w:b/>
        </w:rPr>
      </w:pPr>
    </w:p>
    <w:p w14:paraId="2BC69221" w14:textId="004AF07D" w:rsidR="005D4918" w:rsidRDefault="0066107F" w:rsidP="003E6796">
      <w:pPr>
        <w:pStyle w:val="BodyText"/>
        <w:tabs>
          <w:tab w:val="left" w:pos="2261"/>
        </w:tabs>
        <w:spacing w:before="1"/>
        <w:ind w:left="284"/>
      </w:pPr>
      <w:r w:rsidRPr="004A60DC">
        <w:rPr>
          <w:b/>
          <w:i/>
        </w:rPr>
        <w:t>Councillors</w:t>
      </w:r>
      <w:r w:rsidRPr="004A60DC">
        <w:rPr>
          <w:b/>
          <w:i/>
          <w:spacing w:val="-1"/>
        </w:rPr>
        <w:t xml:space="preserve"> </w:t>
      </w:r>
      <w:r w:rsidRPr="004A60DC">
        <w:rPr>
          <w:b/>
        </w:rPr>
        <w:t>(</w:t>
      </w:r>
      <w:r w:rsidR="00224E3A">
        <w:rPr>
          <w:b/>
        </w:rPr>
        <w:t>5</w:t>
      </w:r>
      <w:r w:rsidRPr="004A60DC">
        <w:rPr>
          <w:b/>
        </w:rPr>
        <w:t>)</w:t>
      </w:r>
      <w:r w:rsidR="00A3191F">
        <w:rPr>
          <w:b/>
        </w:rPr>
        <w:t xml:space="preserve">  </w:t>
      </w:r>
      <w:r w:rsidR="008866AD">
        <w:rPr>
          <w:b/>
        </w:rPr>
        <w:tab/>
      </w:r>
      <w:r w:rsidRPr="004A60DC">
        <w:t>Cllr</w:t>
      </w:r>
      <w:r w:rsidR="00991C3C">
        <w:t xml:space="preserve"> </w:t>
      </w:r>
      <w:r w:rsidR="00492EB0">
        <w:t>Glover</w:t>
      </w:r>
      <w:r w:rsidR="00991C3C">
        <w:t xml:space="preserve"> </w:t>
      </w:r>
      <w:r w:rsidRPr="004A60DC">
        <w:t>(Chairman)</w:t>
      </w:r>
      <w:r w:rsidR="000A53EE">
        <w:t>,</w:t>
      </w:r>
      <w:r w:rsidR="003E6796">
        <w:t xml:space="preserve"> </w:t>
      </w:r>
      <w:r w:rsidR="0080343A">
        <w:t>Cllr Jackson</w:t>
      </w:r>
      <w:r w:rsidR="003E6796">
        <w:t xml:space="preserve">, </w:t>
      </w:r>
      <w:r w:rsidR="007F6AB9">
        <w:t>Cllr Tallon</w:t>
      </w:r>
      <w:r w:rsidR="0080343A">
        <w:t>*, Cllr Hollinton, Cllr Saridja</w:t>
      </w:r>
    </w:p>
    <w:p w14:paraId="3AD7FFF6" w14:textId="2823EC97" w:rsidR="0080343A" w:rsidRPr="0080343A" w:rsidRDefault="0080343A" w:rsidP="0080343A">
      <w:pPr>
        <w:pStyle w:val="BodyText"/>
        <w:tabs>
          <w:tab w:val="left" w:pos="2261"/>
        </w:tabs>
        <w:spacing w:before="1"/>
        <w:ind w:left="2268" w:hanging="1984"/>
        <w:rPr>
          <w:bCs/>
        </w:rPr>
      </w:pPr>
      <w:r>
        <w:rPr>
          <w:b/>
          <w:i/>
        </w:rPr>
        <w:tab/>
      </w:r>
      <w:r>
        <w:rPr>
          <w:bCs/>
          <w:i/>
        </w:rPr>
        <w:t>[Cllr Adams joined the meeting via zoom, however is not counted as being in attendance]</w:t>
      </w:r>
    </w:p>
    <w:p w14:paraId="61A14E81" w14:textId="5BF6C4A8" w:rsidR="003E6796" w:rsidRPr="004312FD" w:rsidRDefault="004312FD" w:rsidP="004312FD">
      <w:pPr>
        <w:ind w:left="506"/>
        <w:jc w:val="right"/>
        <w:rPr>
          <w:bCs/>
          <w:i/>
          <w:sz w:val="20"/>
          <w:szCs w:val="20"/>
        </w:rPr>
      </w:pPr>
      <w:r w:rsidRPr="004312FD">
        <w:rPr>
          <w:bCs/>
          <w:i/>
          <w:sz w:val="20"/>
          <w:szCs w:val="20"/>
        </w:rPr>
        <w:t>* for part of meeting</w:t>
      </w:r>
    </w:p>
    <w:p w14:paraId="2B961CF0" w14:textId="7CE07086" w:rsidR="00F13971" w:rsidRDefault="0066107F" w:rsidP="003E6796">
      <w:pPr>
        <w:ind w:left="284"/>
        <w:rPr>
          <w:sz w:val="20"/>
          <w:szCs w:val="20"/>
        </w:rPr>
      </w:pPr>
      <w:r w:rsidRPr="004A60DC">
        <w:rPr>
          <w:b/>
          <w:i/>
          <w:sz w:val="20"/>
          <w:szCs w:val="20"/>
        </w:rPr>
        <w:t xml:space="preserve">Also in Attendance </w:t>
      </w:r>
      <w:r w:rsidRPr="004A60DC">
        <w:rPr>
          <w:b/>
          <w:sz w:val="20"/>
          <w:szCs w:val="20"/>
        </w:rPr>
        <w:t xml:space="preserve">(1) - </w:t>
      </w:r>
      <w:r w:rsidRPr="004A60DC">
        <w:rPr>
          <w:sz w:val="20"/>
          <w:szCs w:val="20"/>
        </w:rPr>
        <w:t>Adriana Jones – Clerk</w:t>
      </w:r>
    </w:p>
    <w:p w14:paraId="69E50EFE" w14:textId="77777777" w:rsidR="0066107F" w:rsidRPr="004A60DC" w:rsidRDefault="0066107F" w:rsidP="0066107F">
      <w:pPr>
        <w:pStyle w:val="BodyText"/>
        <w:spacing w:before="11"/>
      </w:pPr>
    </w:p>
    <w:p w14:paraId="137D207C" w14:textId="096E35EB" w:rsidR="0066107F" w:rsidRPr="004A60DC" w:rsidRDefault="0066107F" w:rsidP="00612CB1">
      <w:pPr>
        <w:pStyle w:val="Heading1"/>
        <w:ind w:left="506" w:right="54"/>
        <w:rPr>
          <w:b w:val="0"/>
          <w:bCs w:val="0"/>
        </w:rPr>
      </w:pPr>
      <w:r w:rsidRPr="004A60DC">
        <w:t>Members of the Public (</w:t>
      </w:r>
      <w:r w:rsidR="0080343A">
        <w:t>2</w:t>
      </w:r>
      <w:r w:rsidRPr="004A60DC">
        <w:t>)</w:t>
      </w:r>
      <w:r w:rsidR="00347EC8">
        <w:t xml:space="preserve"> </w:t>
      </w:r>
      <w:r w:rsidR="00347EC8">
        <w:rPr>
          <w:b w:val="0"/>
          <w:bCs w:val="0"/>
        </w:rPr>
        <w:t xml:space="preserve">– Inc </w:t>
      </w:r>
      <w:r w:rsidR="0080343A">
        <w:rPr>
          <w:b w:val="0"/>
          <w:bCs w:val="0"/>
        </w:rPr>
        <w:t>EFDC Cllr Ray Balcombe</w:t>
      </w:r>
    </w:p>
    <w:p w14:paraId="4253F257" w14:textId="522A943B" w:rsidR="0066107F" w:rsidRPr="004A60DC" w:rsidRDefault="0066107F" w:rsidP="0066107F">
      <w:pPr>
        <w:pStyle w:val="Heading1"/>
        <w:ind w:left="506" w:right="879"/>
      </w:pPr>
      <w:r w:rsidRPr="004A60DC">
        <w:t>Members of the Press (</w:t>
      </w:r>
      <w:r w:rsidR="00483D0B">
        <w:t>0</w:t>
      </w:r>
      <w:r w:rsidRPr="004A60DC">
        <w:t>)</w:t>
      </w:r>
    </w:p>
    <w:p w14:paraId="2984BD69" w14:textId="77777777" w:rsidR="0066107F" w:rsidRPr="004A60DC" w:rsidRDefault="0066107F" w:rsidP="0066107F">
      <w:pPr>
        <w:rPr>
          <w:b/>
          <w:sz w:val="20"/>
          <w:szCs w:val="20"/>
        </w:rPr>
      </w:pPr>
    </w:p>
    <w:p w14:paraId="64633BC2" w14:textId="03065331" w:rsidR="0066107F" w:rsidRDefault="0066107F" w:rsidP="0066107F">
      <w:pPr>
        <w:ind w:left="142"/>
        <w:rPr>
          <w:b/>
          <w:sz w:val="20"/>
          <w:szCs w:val="20"/>
        </w:rPr>
      </w:pPr>
      <w:r w:rsidRPr="004A60DC">
        <w:rPr>
          <w:b/>
          <w:sz w:val="20"/>
          <w:szCs w:val="20"/>
        </w:rPr>
        <w:t>QUESTIONS FROM MEMBERS OF THE PUBLIC</w:t>
      </w:r>
    </w:p>
    <w:p w14:paraId="32990467" w14:textId="6E29584B" w:rsidR="00CC1BE4" w:rsidRPr="00483D0B" w:rsidRDefault="004A5A70" w:rsidP="00D01963">
      <w:pPr>
        <w:ind w:left="142"/>
        <w:jc w:val="both"/>
        <w:rPr>
          <w:sz w:val="20"/>
          <w:szCs w:val="20"/>
        </w:rPr>
      </w:pPr>
      <w:r>
        <w:rPr>
          <w:sz w:val="20"/>
          <w:szCs w:val="20"/>
        </w:rPr>
        <w:t>There were no questions</w:t>
      </w:r>
      <w:r w:rsidR="005256A8">
        <w:rPr>
          <w:sz w:val="20"/>
          <w:szCs w:val="20"/>
        </w:rPr>
        <w:t>, albeit the Chairman confirmed one member of the public could speak under the planning agenda item.</w:t>
      </w:r>
    </w:p>
    <w:p w14:paraId="5D6168CA" w14:textId="77777777" w:rsidR="00483D0B" w:rsidRDefault="00483D0B" w:rsidP="00D01963">
      <w:pPr>
        <w:ind w:left="142"/>
        <w:jc w:val="both"/>
      </w:pPr>
    </w:p>
    <w:p w14:paraId="20840C1F" w14:textId="7D89A2E7" w:rsidR="0066107F" w:rsidRPr="004A60DC" w:rsidRDefault="000C62D4" w:rsidP="0066107F">
      <w:pPr>
        <w:pStyle w:val="Heading1"/>
        <w:ind w:left="142" w:right="737"/>
        <w:jc w:val="both"/>
      </w:pPr>
      <w:r>
        <w:t>P14.1</w:t>
      </w:r>
      <w:r w:rsidR="00725513">
        <w:t>4</w:t>
      </w:r>
      <w:r w:rsidR="004A5A70">
        <w:t>48</w:t>
      </w:r>
      <w:r w:rsidR="0021418B">
        <w:t xml:space="preserve"> </w:t>
      </w:r>
      <w:r w:rsidR="0066107F" w:rsidRPr="004A60DC">
        <w:t>APOLOGIES FOR ABSENCE</w:t>
      </w:r>
    </w:p>
    <w:p w14:paraId="0D929A15" w14:textId="4DD015DE" w:rsidR="00BF0BEA" w:rsidRPr="005D4918" w:rsidRDefault="006D1B38" w:rsidP="00BF0BEA">
      <w:pPr>
        <w:pStyle w:val="BodyText"/>
        <w:tabs>
          <w:tab w:val="left" w:pos="2261"/>
        </w:tabs>
        <w:spacing w:before="1"/>
        <w:ind w:left="142"/>
        <w:rPr>
          <w:bCs/>
          <w:iCs/>
        </w:rPr>
      </w:pPr>
      <w:r>
        <w:t xml:space="preserve">Apologies received from </w:t>
      </w:r>
      <w:r w:rsidR="009539B1">
        <w:t xml:space="preserve">Cllr </w:t>
      </w:r>
      <w:r w:rsidR="004A5A70">
        <w:t>Tallon for lateness, Cllr Adams, and Cllr Mrs Jackman. EFD</w:t>
      </w:r>
      <w:r w:rsidR="00AA50A2">
        <w:t>C Clive Amos had also given his apologies.</w:t>
      </w:r>
    </w:p>
    <w:p w14:paraId="7F8D801C" w14:textId="77777777" w:rsidR="0066107F" w:rsidRPr="004A60DC" w:rsidRDefault="0066107F" w:rsidP="0066107F">
      <w:pPr>
        <w:pStyle w:val="BodyText"/>
        <w:spacing w:before="10"/>
        <w:ind w:right="737"/>
        <w:jc w:val="both"/>
        <w:rPr>
          <w:sz w:val="16"/>
          <w:szCs w:val="16"/>
        </w:rPr>
      </w:pPr>
    </w:p>
    <w:p w14:paraId="7278A243" w14:textId="59CBD1B4" w:rsidR="0066107F" w:rsidRPr="004A60DC" w:rsidRDefault="0066107F" w:rsidP="0066107F">
      <w:pPr>
        <w:pStyle w:val="Heading1"/>
        <w:ind w:left="142" w:right="737"/>
        <w:jc w:val="both"/>
      </w:pPr>
      <w:r w:rsidRPr="004A60DC">
        <w:t>P14.</w:t>
      </w:r>
      <w:r w:rsidR="006B1B66">
        <w:t>1</w:t>
      </w:r>
      <w:r w:rsidR="00725513">
        <w:t>4</w:t>
      </w:r>
      <w:r w:rsidR="004A5A70">
        <w:t>49</w:t>
      </w:r>
      <w:r w:rsidRPr="004A60DC">
        <w:t xml:space="preserve"> OTHER ABSENCES</w:t>
      </w:r>
    </w:p>
    <w:p w14:paraId="18F5DA5B" w14:textId="62CC5F37" w:rsidR="0066107F" w:rsidRPr="004A60DC" w:rsidRDefault="004A5A70" w:rsidP="0066107F">
      <w:pPr>
        <w:pStyle w:val="BodyText"/>
        <w:spacing w:before="1"/>
        <w:ind w:left="142"/>
        <w:jc w:val="both"/>
      </w:pPr>
      <w:r>
        <w:t>None.</w:t>
      </w:r>
    </w:p>
    <w:p w14:paraId="2AC68BD5" w14:textId="77777777" w:rsidR="0066107F" w:rsidRPr="004A60DC" w:rsidRDefault="0066107F" w:rsidP="0066107F">
      <w:pPr>
        <w:pStyle w:val="BodyText"/>
        <w:spacing w:before="10"/>
        <w:jc w:val="both"/>
        <w:rPr>
          <w:sz w:val="16"/>
          <w:szCs w:val="16"/>
        </w:rPr>
      </w:pPr>
    </w:p>
    <w:p w14:paraId="1DEF3BC1" w14:textId="7F4E980A" w:rsidR="0066107F" w:rsidRPr="004A60DC" w:rsidRDefault="0066107F" w:rsidP="0066107F">
      <w:pPr>
        <w:pStyle w:val="Heading1"/>
        <w:spacing w:line="229" w:lineRule="exact"/>
        <w:ind w:left="142"/>
        <w:jc w:val="both"/>
      </w:pPr>
      <w:r w:rsidRPr="004A60DC">
        <w:t>P14.</w:t>
      </w:r>
      <w:r w:rsidR="00052208">
        <w:t>1</w:t>
      </w:r>
      <w:r w:rsidR="00725513">
        <w:t>4</w:t>
      </w:r>
      <w:r w:rsidR="004A5A70">
        <w:t>50</w:t>
      </w:r>
      <w:r w:rsidRPr="004A60DC">
        <w:t xml:space="preserve"> DECLARATIONS OF INTEREST</w:t>
      </w:r>
    </w:p>
    <w:p w14:paraId="7DD418A0" w14:textId="664EB8C8" w:rsidR="0066107F" w:rsidRPr="00D2450B" w:rsidRDefault="004A5A70" w:rsidP="00D2450B">
      <w:pPr>
        <w:tabs>
          <w:tab w:val="left" w:pos="142"/>
        </w:tabs>
        <w:ind w:left="142"/>
        <w:rPr>
          <w:sz w:val="20"/>
        </w:rPr>
      </w:pPr>
      <w:r>
        <w:rPr>
          <w:sz w:val="20"/>
          <w:szCs w:val="20"/>
        </w:rPr>
        <w:t>Cllr Hollington declared an interest related to EPF/2510/25 and EPF/2588/25.</w:t>
      </w:r>
    </w:p>
    <w:p w14:paraId="4CC1B732" w14:textId="77777777" w:rsidR="0066107F" w:rsidRPr="006B2339" w:rsidRDefault="0066107F" w:rsidP="0066107F">
      <w:pPr>
        <w:adjustRightInd w:val="0"/>
        <w:jc w:val="both"/>
        <w:rPr>
          <w:sz w:val="16"/>
          <w:szCs w:val="16"/>
        </w:rPr>
      </w:pPr>
    </w:p>
    <w:p w14:paraId="3E9DE9C8" w14:textId="173BF4EF" w:rsidR="0066107F" w:rsidRPr="004A60DC" w:rsidRDefault="00991B0A" w:rsidP="0066107F">
      <w:pPr>
        <w:pStyle w:val="Heading1"/>
        <w:ind w:left="142"/>
        <w:jc w:val="both"/>
      </w:pPr>
      <w:r>
        <w:t>P14.1</w:t>
      </w:r>
      <w:r w:rsidR="00725513">
        <w:t>4</w:t>
      </w:r>
      <w:r w:rsidR="004A5A70">
        <w:t>51</w:t>
      </w:r>
      <w:r w:rsidR="00160AAE">
        <w:t xml:space="preserve"> </w:t>
      </w:r>
      <w:r w:rsidR="0066107F" w:rsidRPr="004A60DC">
        <w:t>MINUTES</w:t>
      </w:r>
    </w:p>
    <w:p w14:paraId="6D6E46E3" w14:textId="49115F06" w:rsidR="000F6638" w:rsidRDefault="0066107F" w:rsidP="00E0450D">
      <w:pPr>
        <w:ind w:left="142"/>
        <w:jc w:val="both"/>
        <w:rPr>
          <w:sz w:val="20"/>
          <w:szCs w:val="20"/>
        </w:rPr>
      </w:pPr>
      <w:r w:rsidRPr="000F5238">
        <w:rPr>
          <w:sz w:val="20"/>
          <w:szCs w:val="20"/>
        </w:rPr>
        <w:t xml:space="preserve">Councillors </w:t>
      </w:r>
      <w:r w:rsidRPr="000F5238">
        <w:rPr>
          <w:b/>
          <w:bCs/>
          <w:i/>
          <w:iCs/>
          <w:sz w:val="20"/>
          <w:szCs w:val="20"/>
        </w:rPr>
        <w:t>APPROVED</w:t>
      </w:r>
      <w:r w:rsidRPr="000F5238">
        <w:rPr>
          <w:sz w:val="20"/>
          <w:szCs w:val="20"/>
        </w:rPr>
        <w:t xml:space="preserve"> the minutes of the</w:t>
      </w:r>
      <w:r w:rsidR="00CF0C38">
        <w:rPr>
          <w:sz w:val="20"/>
          <w:szCs w:val="20"/>
        </w:rPr>
        <w:t xml:space="preserve"> </w:t>
      </w:r>
      <w:r w:rsidR="00D224D6">
        <w:rPr>
          <w:sz w:val="20"/>
          <w:szCs w:val="20"/>
        </w:rPr>
        <w:t>P</w:t>
      </w:r>
      <w:r w:rsidR="00CF0C38">
        <w:rPr>
          <w:sz w:val="20"/>
          <w:szCs w:val="20"/>
        </w:rPr>
        <w:t>arish Counc</w:t>
      </w:r>
      <w:r w:rsidR="00FC4DC2">
        <w:rPr>
          <w:sz w:val="20"/>
          <w:szCs w:val="20"/>
        </w:rPr>
        <w:t xml:space="preserve">il meeting on </w:t>
      </w:r>
      <w:r w:rsidR="004A5A70">
        <w:rPr>
          <w:sz w:val="20"/>
          <w:szCs w:val="20"/>
        </w:rPr>
        <w:t>8</w:t>
      </w:r>
      <w:r w:rsidR="004A5A70" w:rsidRPr="004A5A70">
        <w:rPr>
          <w:sz w:val="20"/>
          <w:szCs w:val="20"/>
          <w:vertAlign w:val="superscript"/>
        </w:rPr>
        <w:t>th</w:t>
      </w:r>
      <w:r w:rsidR="004A5A70">
        <w:rPr>
          <w:sz w:val="20"/>
          <w:szCs w:val="20"/>
        </w:rPr>
        <w:t xml:space="preserve"> January 2026.</w:t>
      </w:r>
    </w:p>
    <w:p w14:paraId="7C5DCF50" w14:textId="77777777" w:rsidR="00FC0423" w:rsidRDefault="00FC0423" w:rsidP="008948BE">
      <w:pPr>
        <w:pStyle w:val="Heading1"/>
        <w:spacing w:line="229" w:lineRule="exact"/>
        <w:ind w:left="0"/>
      </w:pPr>
    </w:p>
    <w:p w14:paraId="09737C66" w14:textId="63D35E7A" w:rsidR="00B40936" w:rsidRDefault="00B40936" w:rsidP="0066107F">
      <w:pPr>
        <w:pStyle w:val="Heading1"/>
        <w:spacing w:line="229" w:lineRule="exact"/>
        <w:ind w:left="142"/>
      </w:pPr>
      <w:r>
        <w:t>P14.</w:t>
      </w:r>
      <w:r w:rsidR="009F047C">
        <w:t>1</w:t>
      </w:r>
      <w:r w:rsidR="00973C4D">
        <w:t>4</w:t>
      </w:r>
      <w:r w:rsidR="004A5A70">
        <w:t>52</w:t>
      </w:r>
      <w:r>
        <w:t xml:space="preserve"> </w:t>
      </w:r>
      <w:r w:rsidR="00270EB7">
        <w:t>MEMBERS REPORTS</w:t>
      </w:r>
    </w:p>
    <w:p w14:paraId="7ACEA63F" w14:textId="78679FB0" w:rsidR="00C873DE" w:rsidRDefault="00200202" w:rsidP="00C76ED4">
      <w:pPr>
        <w:widowControl/>
        <w:numPr>
          <w:ilvl w:val="0"/>
          <w:numId w:val="2"/>
        </w:numPr>
        <w:autoSpaceDE/>
        <w:autoSpaceDN/>
        <w:jc w:val="both"/>
        <w:rPr>
          <w:sz w:val="20"/>
        </w:rPr>
      </w:pPr>
      <w:r w:rsidRPr="006B0E9D">
        <w:rPr>
          <w:sz w:val="20"/>
        </w:rPr>
        <w:t>Chairman's Report –</w:t>
      </w:r>
      <w:r w:rsidR="009F047C" w:rsidRPr="006B0E9D">
        <w:rPr>
          <w:sz w:val="20"/>
        </w:rPr>
        <w:t xml:space="preserve"> </w:t>
      </w:r>
      <w:r w:rsidR="007F3650">
        <w:rPr>
          <w:sz w:val="20"/>
        </w:rPr>
        <w:t xml:space="preserve">The Chairman </w:t>
      </w:r>
      <w:r w:rsidR="004A5A70">
        <w:rPr>
          <w:sz w:val="20"/>
        </w:rPr>
        <w:t>reported that on 7</w:t>
      </w:r>
      <w:r w:rsidR="004A5A70" w:rsidRPr="004A5A70">
        <w:rPr>
          <w:sz w:val="20"/>
          <w:vertAlign w:val="superscript"/>
        </w:rPr>
        <w:t>th</w:t>
      </w:r>
      <w:r w:rsidR="004A5A70">
        <w:rPr>
          <w:sz w:val="20"/>
        </w:rPr>
        <w:t xml:space="preserve"> March he received a call from the Silk Painters advising there was no heating in the hall.  He attended site, and it was established that the gas tank was empty. The Chairman contacted Calor who advised him that the gas was on an automatic refill when it got below 5%, and that somebody would be out later that day to fill the tank, however this was too late to benefit the hall hirers.  The Clerk advised that she ha</w:t>
      </w:r>
      <w:r w:rsidR="004312FD">
        <w:rPr>
          <w:sz w:val="20"/>
        </w:rPr>
        <w:t>d</w:t>
      </w:r>
      <w:r w:rsidR="004A5A70">
        <w:rPr>
          <w:sz w:val="20"/>
        </w:rPr>
        <w:t xml:space="preserve"> an email from 2021 which confirms the tank would be auto filled at 15%.  It was </w:t>
      </w:r>
      <w:r w:rsidR="004A5A70" w:rsidRPr="004A5A70">
        <w:rPr>
          <w:b/>
          <w:bCs/>
          <w:i/>
          <w:iCs/>
          <w:sz w:val="20"/>
        </w:rPr>
        <w:t>AGREED</w:t>
      </w:r>
      <w:r w:rsidR="004A5A70">
        <w:rPr>
          <w:sz w:val="20"/>
        </w:rPr>
        <w:t xml:space="preserve"> the Clerk would write a letter of complaint to Calor saying this was not acceptable.  The Chairman also reported that there ha</w:t>
      </w:r>
      <w:r w:rsidR="004312FD">
        <w:rPr>
          <w:sz w:val="20"/>
        </w:rPr>
        <w:t>d</w:t>
      </w:r>
      <w:r w:rsidR="004A5A70">
        <w:rPr>
          <w:sz w:val="20"/>
        </w:rPr>
        <w:t xml:space="preserve"> been a significant amount of local concern regarding speeding </w:t>
      </w:r>
      <w:r w:rsidR="00F56521">
        <w:rPr>
          <w:sz w:val="20"/>
        </w:rPr>
        <w:t xml:space="preserve">going past the Green Man, </w:t>
      </w:r>
      <w:proofErr w:type="gramStart"/>
      <w:r w:rsidR="00F56521">
        <w:rPr>
          <w:sz w:val="20"/>
        </w:rPr>
        <w:t>and also</w:t>
      </w:r>
      <w:proofErr w:type="gramEnd"/>
      <w:r w:rsidR="00F56521">
        <w:rPr>
          <w:sz w:val="20"/>
        </w:rPr>
        <w:t xml:space="preserve"> along School Road.  The Clerk advised that she had seen an advert for the Green Man on Toot Hill Village Green, advising that permission had not been sought for this advert.  It was </w:t>
      </w:r>
      <w:r w:rsidR="00F56521" w:rsidRPr="00F56521">
        <w:rPr>
          <w:b/>
          <w:bCs/>
          <w:i/>
          <w:iCs/>
          <w:sz w:val="20"/>
        </w:rPr>
        <w:t>AGREED</w:t>
      </w:r>
      <w:r w:rsidR="00F56521">
        <w:rPr>
          <w:sz w:val="20"/>
        </w:rPr>
        <w:t xml:space="preserve"> that prior to addressing this matter, the Clerk would ask Cllr Tallon to establish if the Green Man paid for the Christmas tree each on year on the village green.  The Chairman also wanted it recorded that now that progress was being made with the Solar Farm work in Nickerlands, the £25,000 community benefit should not be forgotten.</w:t>
      </w:r>
    </w:p>
    <w:p w14:paraId="32601829" w14:textId="37F95B62" w:rsidR="00347EC8" w:rsidRPr="00C76ED4" w:rsidRDefault="00347EC8" w:rsidP="00347EC8">
      <w:pPr>
        <w:widowControl/>
        <w:autoSpaceDE/>
        <w:autoSpaceDN/>
        <w:ind w:left="720"/>
        <w:jc w:val="both"/>
        <w:rPr>
          <w:sz w:val="20"/>
        </w:rPr>
      </w:pPr>
    </w:p>
    <w:p w14:paraId="272AFBC9" w14:textId="6BFD38F4" w:rsidR="00347EC8" w:rsidRPr="00F56521" w:rsidRDefault="00200202" w:rsidP="00806E1A">
      <w:pPr>
        <w:pStyle w:val="ListParagraph"/>
        <w:widowControl/>
        <w:numPr>
          <w:ilvl w:val="0"/>
          <w:numId w:val="2"/>
        </w:numPr>
        <w:autoSpaceDE/>
        <w:autoSpaceDN/>
        <w:jc w:val="both"/>
        <w:rPr>
          <w:sz w:val="20"/>
        </w:rPr>
      </w:pPr>
      <w:r w:rsidRPr="00F56521">
        <w:rPr>
          <w:sz w:val="20"/>
          <w:szCs w:val="20"/>
        </w:rPr>
        <w:t>Vice Chairman's Report –</w:t>
      </w:r>
      <w:r w:rsidR="0017172F" w:rsidRPr="00F56521">
        <w:rPr>
          <w:sz w:val="20"/>
          <w:szCs w:val="20"/>
        </w:rPr>
        <w:t xml:space="preserve"> </w:t>
      </w:r>
      <w:r w:rsidR="00457406" w:rsidRPr="00F56521">
        <w:rPr>
          <w:sz w:val="20"/>
          <w:szCs w:val="20"/>
        </w:rPr>
        <w:t xml:space="preserve">Cllr Jackson </w:t>
      </w:r>
      <w:r w:rsidR="00F56521">
        <w:rPr>
          <w:sz w:val="20"/>
          <w:szCs w:val="20"/>
        </w:rPr>
        <w:t>reported there had been a dumped caravan in the layby by Murrells, however this had now been removed.  The Clerk advised there were different rules as to when caravans c</w:t>
      </w:r>
      <w:r w:rsidR="0057556D">
        <w:rPr>
          <w:sz w:val="20"/>
          <w:szCs w:val="20"/>
        </w:rPr>
        <w:t>ould</w:t>
      </w:r>
      <w:r w:rsidR="00F56521">
        <w:rPr>
          <w:sz w:val="20"/>
          <w:szCs w:val="20"/>
        </w:rPr>
        <w:t xml:space="preserve"> be removed. </w:t>
      </w:r>
    </w:p>
    <w:p w14:paraId="3AE7EE7E" w14:textId="77777777" w:rsidR="00F56521" w:rsidRPr="00F56521" w:rsidRDefault="00F56521" w:rsidP="00F56521">
      <w:pPr>
        <w:widowControl/>
        <w:autoSpaceDE/>
        <w:autoSpaceDN/>
        <w:jc w:val="both"/>
        <w:rPr>
          <w:sz w:val="20"/>
        </w:rPr>
      </w:pPr>
    </w:p>
    <w:p w14:paraId="24E86606" w14:textId="732897A5" w:rsidR="007A3549" w:rsidRDefault="00200202" w:rsidP="00F56521">
      <w:pPr>
        <w:widowControl/>
        <w:numPr>
          <w:ilvl w:val="0"/>
          <w:numId w:val="2"/>
        </w:numPr>
        <w:autoSpaceDE/>
        <w:autoSpaceDN/>
        <w:jc w:val="both"/>
        <w:rPr>
          <w:sz w:val="20"/>
          <w:szCs w:val="20"/>
        </w:rPr>
      </w:pPr>
      <w:r w:rsidRPr="00FF3E36">
        <w:rPr>
          <w:sz w:val="20"/>
          <w:szCs w:val="20"/>
        </w:rPr>
        <w:t>District and County</w:t>
      </w:r>
      <w:r w:rsidR="00D900E4" w:rsidRPr="00FF3E36">
        <w:rPr>
          <w:sz w:val="20"/>
          <w:szCs w:val="20"/>
        </w:rPr>
        <w:t xml:space="preserve"> Councillor reports</w:t>
      </w:r>
      <w:r w:rsidR="00503AB4">
        <w:rPr>
          <w:sz w:val="20"/>
          <w:szCs w:val="20"/>
        </w:rPr>
        <w:t xml:space="preserve"> </w:t>
      </w:r>
      <w:r w:rsidR="00347EC8">
        <w:rPr>
          <w:sz w:val="20"/>
          <w:szCs w:val="20"/>
        </w:rPr>
        <w:t>–</w:t>
      </w:r>
      <w:r w:rsidR="00D900E4" w:rsidRPr="00FF3E36">
        <w:rPr>
          <w:sz w:val="20"/>
          <w:szCs w:val="20"/>
        </w:rPr>
        <w:t xml:space="preserve"> </w:t>
      </w:r>
      <w:r w:rsidR="00F56521">
        <w:rPr>
          <w:sz w:val="20"/>
          <w:szCs w:val="20"/>
        </w:rPr>
        <w:t xml:space="preserve">Cllr Balcombe introduced himself, advising he was the Deputy Leader of EFDC, as well as holding the Portfolio for Contracts which included the new Waste Contract.  Cllr Balcombe provided an update on waste, stating that prior to taking on the contract, 5,000 bins were missed </w:t>
      </w:r>
      <w:proofErr w:type="gramStart"/>
      <w:r w:rsidR="00F56521">
        <w:rPr>
          <w:sz w:val="20"/>
          <w:szCs w:val="20"/>
        </w:rPr>
        <w:t>each and every</w:t>
      </w:r>
      <w:proofErr w:type="gramEnd"/>
      <w:r w:rsidR="00F56521">
        <w:rPr>
          <w:sz w:val="20"/>
          <w:szCs w:val="20"/>
        </w:rPr>
        <w:t xml:space="preserve"> week, however now that Tera Verde had the contract, this was averaging around 70 bins, all of which would be dealt with by</w:t>
      </w:r>
      <w:r w:rsidR="0057556D">
        <w:rPr>
          <w:sz w:val="20"/>
          <w:szCs w:val="20"/>
        </w:rPr>
        <w:t xml:space="preserve"> a</w:t>
      </w:r>
      <w:r w:rsidR="00F56521">
        <w:rPr>
          <w:sz w:val="20"/>
          <w:szCs w:val="20"/>
        </w:rPr>
        <w:t xml:space="preserve"> Friday night.   Cllr Balcombe provided a summary of the new Green Bin subscription service, and confirmed that the brown caddy collection would start the following week.   Cllr </w:t>
      </w:r>
      <w:r w:rsidR="00D84DED">
        <w:rPr>
          <w:sz w:val="20"/>
          <w:szCs w:val="20"/>
        </w:rPr>
        <w:t>Jackson advised he had not received his brown caddy, to which Cllr Balcombe advised there had been some delays but he hoped this would be done by Friday afternoon.  Cllr Balcombe advised that EFDC had 6 fully equipped waste lorries, and were ready for the new green waste collection</w:t>
      </w:r>
      <w:r w:rsidR="00A93FA6">
        <w:rPr>
          <w:sz w:val="20"/>
          <w:szCs w:val="20"/>
        </w:rPr>
        <w:t xml:space="preserve"> service</w:t>
      </w:r>
      <w:r w:rsidR="00D84DED">
        <w:rPr>
          <w:sz w:val="20"/>
          <w:szCs w:val="20"/>
        </w:rPr>
        <w:t xml:space="preserve">. Cllr Jackson asked when EFDC would break even, to which Cllr Balcombe </w:t>
      </w:r>
      <w:r w:rsidR="00D84DED">
        <w:rPr>
          <w:sz w:val="20"/>
          <w:szCs w:val="20"/>
        </w:rPr>
        <w:lastRenderedPageBreak/>
        <w:t xml:space="preserve">stated they needed 18,000 </w:t>
      </w:r>
      <w:r w:rsidR="000C0059">
        <w:rPr>
          <w:sz w:val="20"/>
          <w:szCs w:val="20"/>
        </w:rPr>
        <w:t>sign-ups</w:t>
      </w:r>
      <w:r w:rsidR="00D84DED">
        <w:rPr>
          <w:sz w:val="20"/>
          <w:szCs w:val="20"/>
        </w:rPr>
        <w:t xml:space="preserve">, and had 12,000 so far however more were expected in the coming months.  He also reiterated that these changes were necessary </w:t>
      </w:r>
      <w:proofErr w:type="gramStart"/>
      <w:r w:rsidR="00D84DED">
        <w:rPr>
          <w:sz w:val="20"/>
          <w:szCs w:val="20"/>
        </w:rPr>
        <w:t>in order to</w:t>
      </w:r>
      <w:proofErr w:type="gramEnd"/>
      <w:r w:rsidR="00D84DED">
        <w:rPr>
          <w:sz w:val="20"/>
          <w:szCs w:val="20"/>
        </w:rPr>
        <w:t xml:space="preserve"> comply with recent changes in legislation as they were no longer permitted to collect co</w:t>
      </w:r>
      <w:r w:rsidR="000C0059">
        <w:rPr>
          <w:sz w:val="20"/>
          <w:szCs w:val="20"/>
        </w:rPr>
        <w:t>-</w:t>
      </w:r>
      <w:r w:rsidR="00D84DED">
        <w:rPr>
          <w:sz w:val="20"/>
          <w:szCs w:val="20"/>
        </w:rPr>
        <w:t xml:space="preserve">mingled waste.  </w:t>
      </w:r>
      <w:proofErr w:type="gramStart"/>
      <w:r w:rsidR="00D84DED">
        <w:rPr>
          <w:sz w:val="20"/>
          <w:szCs w:val="20"/>
        </w:rPr>
        <w:t>With regard to</w:t>
      </w:r>
      <w:proofErr w:type="gramEnd"/>
      <w:r w:rsidR="00D84DED">
        <w:rPr>
          <w:sz w:val="20"/>
          <w:szCs w:val="20"/>
        </w:rPr>
        <w:t xml:space="preserve"> the green bins, these remain the property of the house, however EFDC will collect them should households no longer want them (however this would not be until July), however they will only be emptied if the bins display the relevant permit. </w:t>
      </w:r>
    </w:p>
    <w:p w14:paraId="6F3E3EBE" w14:textId="77777777" w:rsidR="00D84DED" w:rsidRDefault="00D84DED" w:rsidP="00D84DED">
      <w:pPr>
        <w:widowControl/>
        <w:autoSpaceDE/>
        <w:autoSpaceDN/>
        <w:jc w:val="both"/>
        <w:rPr>
          <w:sz w:val="20"/>
          <w:szCs w:val="20"/>
        </w:rPr>
      </w:pPr>
    </w:p>
    <w:p w14:paraId="2D73B4D2" w14:textId="6CDA9EFD" w:rsidR="00D84DED" w:rsidRDefault="00D84DED" w:rsidP="00D84DED">
      <w:pPr>
        <w:widowControl/>
        <w:autoSpaceDE/>
        <w:autoSpaceDN/>
        <w:ind w:left="720"/>
        <w:jc w:val="both"/>
        <w:rPr>
          <w:sz w:val="20"/>
          <w:szCs w:val="20"/>
        </w:rPr>
      </w:pPr>
      <w:r>
        <w:rPr>
          <w:sz w:val="20"/>
          <w:szCs w:val="20"/>
        </w:rPr>
        <w:t xml:space="preserve">Cllr Balcombe advised that TVS were up for a waste award, and there was consideration that they may be able to take over adjacent district waste services. </w:t>
      </w:r>
      <w:r w:rsidR="007D0062">
        <w:rPr>
          <w:sz w:val="20"/>
          <w:szCs w:val="20"/>
        </w:rPr>
        <w:t xml:space="preserve">He also provided an update on the opening of the new EFDC Leisure Centre, advising </w:t>
      </w:r>
      <w:proofErr w:type="gramStart"/>
      <w:r w:rsidR="007D0062">
        <w:rPr>
          <w:sz w:val="20"/>
          <w:szCs w:val="20"/>
        </w:rPr>
        <w:t>local residents</w:t>
      </w:r>
      <w:proofErr w:type="gramEnd"/>
      <w:r w:rsidR="007D0062">
        <w:rPr>
          <w:sz w:val="20"/>
          <w:szCs w:val="20"/>
        </w:rPr>
        <w:t xml:space="preserve"> that it was important Ongar was still used to show a clear needed </w:t>
      </w:r>
      <w:r w:rsidR="00EB3EF3">
        <w:rPr>
          <w:sz w:val="20"/>
          <w:szCs w:val="20"/>
        </w:rPr>
        <w:t xml:space="preserve">to protect </w:t>
      </w:r>
      <w:r w:rsidR="007D0062">
        <w:rPr>
          <w:sz w:val="20"/>
          <w:szCs w:val="20"/>
        </w:rPr>
        <w:t>any future investment in Ongar Leisure Centre.  He provided an update on fly tipping, setting out that EFDC was changing the way the</w:t>
      </w:r>
      <w:r w:rsidR="00CF0153">
        <w:rPr>
          <w:sz w:val="20"/>
          <w:szCs w:val="20"/>
        </w:rPr>
        <w:t>y were</w:t>
      </w:r>
      <w:r w:rsidR="007D0062">
        <w:rPr>
          <w:sz w:val="20"/>
          <w:szCs w:val="20"/>
        </w:rPr>
        <w:t xml:space="preserve"> operating, with most fly tips being cleared within 24 hours M-F, or if it </w:t>
      </w:r>
      <w:proofErr w:type="gramStart"/>
      <w:r w:rsidR="007D0062">
        <w:rPr>
          <w:sz w:val="20"/>
          <w:szCs w:val="20"/>
        </w:rPr>
        <w:t>causes</w:t>
      </w:r>
      <w:proofErr w:type="gramEnd"/>
      <w:r w:rsidR="007D0062">
        <w:rPr>
          <w:sz w:val="20"/>
          <w:szCs w:val="20"/>
        </w:rPr>
        <w:t xml:space="preserve"> a highway obstruction this this would apply on weekends too.  This was being trialled for a 12 week period. It was also hoped that if approved by EFDC, fines would be increasing from £400 to £1,000, with the option of also removing the vehicle.  It was noted these fines were different to those imposed by the criminal court system, and that EFDC do already deploy hidden cameras.  Cllr Jackson stated that he believed the increase in fly tipping was as a direct result of changes to what c</w:t>
      </w:r>
      <w:r w:rsidR="00CF0153">
        <w:rPr>
          <w:sz w:val="20"/>
          <w:szCs w:val="20"/>
        </w:rPr>
        <w:t>an</w:t>
      </w:r>
      <w:r w:rsidR="007D0062">
        <w:rPr>
          <w:sz w:val="20"/>
          <w:szCs w:val="20"/>
        </w:rPr>
        <w:t xml:space="preserve"> be taken to public recycling centres, however Cllr Balcombe stated the statistics did not support this and that he disagreed, with most fly tipped waste being where residents employ somebody to remove their waste without checking they have the relevant permits.  It was </w:t>
      </w:r>
      <w:r w:rsidR="007D0062" w:rsidRPr="007D0062">
        <w:rPr>
          <w:b/>
          <w:bCs/>
          <w:i/>
          <w:iCs/>
          <w:sz w:val="20"/>
          <w:szCs w:val="20"/>
        </w:rPr>
        <w:t>AGREED</w:t>
      </w:r>
      <w:r w:rsidR="007D0062">
        <w:rPr>
          <w:sz w:val="20"/>
          <w:szCs w:val="20"/>
        </w:rPr>
        <w:t xml:space="preserve"> this subject should be included in the next </w:t>
      </w:r>
      <w:r w:rsidR="00CF0153">
        <w:rPr>
          <w:sz w:val="20"/>
          <w:szCs w:val="20"/>
        </w:rPr>
        <w:t>N</w:t>
      </w:r>
      <w:r w:rsidR="007D0062">
        <w:rPr>
          <w:sz w:val="20"/>
          <w:szCs w:val="20"/>
        </w:rPr>
        <w:t xml:space="preserve">ews and </w:t>
      </w:r>
      <w:r w:rsidR="00CF0153">
        <w:rPr>
          <w:sz w:val="20"/>
          <w:szCs w:val="20"/>
        </w:rPr>
        <w:t>V</w:t>
      </w:r>
      <w:r w:rsidR="007D0062">
        <w:rPr>
          <w:sz w:val="20"/>
          <w:szCs w:val="20"/>
        </w:rPr>
        <w:t xml:space="preserve">iews to remind people to check any contractors they hire have the relevant waste permit. </w:t>
      </w:r>
    </w:p>
    <w:p w14:paraId="16B42068" w14:textId="376FE464" w:rsidR="003F78EB" w:rsidRPr="00A667BD" w:rsidRDefault="003F78EB" w:rsidP="00F56521">
      <w:pPr>
        <w:widowControl/>
        <w:autoSpaceDE/>
        <w:autoSpaceDN/>
        <w:jc w:val="both"/>
        <w:rPr>
          <w:sz w:val="20"/>
          <w:szCs w:val="20"/>
        </w:rPr>
      </w:pPr>
    </w:p>
    <w:p w14:paraId="01FD7475" w14:textId="0A4D79CA" w:rsidR="00A72783" w:rsidRDefault="0068122C" w:rsidP="00A72783">
      <w:pPr>
        <w:widowControl/>
        <w:numPr>
          <w:ilvl w:val="0"/>
          <w:numId w:val="2"/>
        </w:numPr>
        <w:autoSpaceDE/>
        <w:autoSpaceDN/>
        <w:jc w:val="both"/>
        <w:rPr>
          <w:sz w:val="20"/>
          <w:szCs w:val="20"/>
        </w:rPr>
      </w:pPr>
      <w:r w:rsidRPr="003D6B39">
        <w:rPr>
          <w:sz w:val="20"/>
          <w:szCs w:val="20"/>
        </w:rPr>
        <w:t xml:space="preserve">Parish Councillor reports </w:t>
      </w:r>
      <w:r w:rsidR="009C1820" w:rsidRPr="003D6B39">
        <w:rPr>
          <w:sz w:val="20"/>
          <w:szCs w:val="20"/>
        </w:rPr>
        <w:t>–</w:t>
      </w:r>
      <w:r w:rsidR="007D0062">
        <w:rPr>
          <w:sz w:val="20"/>
          <w:szCs w:val="20"/>
        </w:rPr>
        <w:t xml:space="preserve"> Cllr Hollington advised Councillors that he was intending to submit a planning application in the coming week, where he wants to retain one of the barns that had been conditioned to be demolished as part of other planning application.  He provided </w:t>
      </w:r>
      <w:proofErr w:type="gramStart"/>
      <w:r w:rsidR="007D0062">
        <w:rPr>
          <w:sz w:val="20"/>
          <w:szCs w:val="20"/>
        </w:rPr>
        <w:t>a brief summary</w:t>
      </w:r>
      <w:proofErr w:type="gramEnd"/>
      <w:r w:rsidR="007D0062">
        <w:rPr>
          <w:sz w:val="20"/>
          <w:szCs w:val="20"/>
        </w:rPr>
        <w:t>.  The Clerk advised Coucnillors that they should not make any comment on this application until such time as a formal planning application was received by this council for consideration.</w:t>
      </w:r>
    </w:p>
    <w:p w14:paraId="6D2CE6C9" w14:textId="0B8F6FFE" w:rsidR="00A72783" w:rsidRDefault="00A72783" w:rsidP="00A72783">
      <w:pPr>
        <w:widowControl/>
        <w:autoSpaceDE/>
        <w:autoSpaceDN/>
        <w:ind w:left="720"/>
        <w:jc w:val="both"/>
        <w:rPr>
          <w:sz w:val="20"/>
          <w:szCs w:val="20"/>
        </w:rPr>
      </w:pPr>
    </w:p>
    <w:p w14:paraId="73511CDB" w14:textId="52F5C6F3" w:rsidR="006C4A39" w:rsidRPr="00302DE5" w:rsidRDefault="00443B22" w:rsidP="00BA4F0F">
      <w:pPr>
        <w:ind w:left="142"/>
        <w:jc w:val="both"/>
        <w:rPr>
          <w:b/>
          <w:bCs/>
          <w:sz w:val="20"/>
          <w:szCs w:val="20"/>
        </w:rPr>
      </w:pPr>
      <w:r w:rsidRPr="00302DE5">
        <w:rPr>
          <w:b/>
          <w:bCs/>
          <w:sz w:val="20"/>
          <w:szCs w:val="20"/>
        </w:rPr>
        <w:t>P14.1</w:t>
      </w:r>
      <w:r w:rsidR="00302DE5" w:rsidRPr="00302DE5">
        <w:rPr>
          <w:b/>
          <w:bCs/>
          <w:sz w:val="20"/>
          <w:szCs w:val="20"/>
        </w:rPr>
        <w:t>4</w:t>
      </w:r>
      <w:r w:rsidR="00236D65">
        <w:rPr>
          <w:b/>
          <w:bCs/>
          <w:sz w:val="20"/>
          <w:szCs w:val="20"/>
        </w:rPr>
        <w:t>53</w:t>
      </w:r>
      <w:r w:rsidRPr="00302DE5">
        <w:rPr>
          <w:b/>
          <w:bCs/>
          <w:sz w:val="20"/>
          <w:szCs w:val="20"/>
        </w:rPr>
        <w:t xml:space="preserve"> </w:t>
      </w:r>
      <w:r w:rsidR="002F3FD9" w:rsidRPr="00302DE5">
        <w:rPr>
          <w:b/>
          <w:bCs/>
          <w:color w:val="0B0C0C"/>
          <w:sz w:val="20"/>
          <w:szCs w:val="20"/>
        </w:rPr>
        <w:t>LOCAL GOVERNMENT RE</w:t>
      </w:r>
      <w:r w:rsidR="00302DE5">
        <w:rPr>
          <w:b/>
          <w:bCs/>
          <w:color w:val="0B0C0C"/>
          <w:sz w:val="20"/>
          <w:szCs w:val="20"/>
        </w:rPr>
        <w:t>ORGANISATION</w:t>
      </w:r>
      <w:r w:rsidR="006C4A39" w:rsidRPr="00302DE5">
        <w:rPr>
          <w:b/>
          <w:bCs/>
          <w:color w:val="0B0C0C"/>
          <w:sz w:val="20"/>
          <w:szCs w:val="20"/>
        </w:rPr>
        <w:t xml:space="preserve"> </w:t>
      </w:r>
    </w:p>
    <w:p w14:paraId="159E6736" w14:textId="21D0383F" w:rsidR="00236D65" w:rsidRDefault="00236D65" w:rsidP="00236D65">
      <w:pPr>
        <w:pStyle w:val="mcepastedcontent3"/>
        <w:spacing w:before="0" w:after="0" w:line="240" w:lineRule="auto"/>
        <w:ind w:left="142"/>
        <w:jc w:val="both"/>
        <w:rPr>
          <w:rFonts w:ascii="Arial" w:hAnsi="Arial" w:cs="Arial"/>
          <w:color w:val="auto"/>
          <w:sz w:val="20"/>
        </w:rPr>
      </w:pPr>
      <w:r>
        <w:rPr>
          <w:rFonts w:ascii="Arial" w:hAnsi="Arial" w:cs="Arial"/>
          <w:color w:val="auto"/>
          <w:sz w:val="20"/>
        </w:rPr>
        <w:t xml:space="preserve">Councillors noted that it was announced earlier in the day that the Government supported a 5 tier Unitary system that would see Epping Forest joined with Harlow and Uttlesford. Cllr Balcombe provided a brief update, setting out that this was the least </w:t>
      </w:r>
      <w:proofErr w:type="gramStart"/>
      <w:r>
        <w:rPr>
          <w:rFonts w:ascii="Arial" w:hAnsi="Arial" w:cs="Arial"/>
          <w:color w:val="auto"/>
          <w:sz w:val="20"/>
        </w:rPr>
        <w:t>financial</w:t>
      </w:r>
      <w:proofErr w:type="gramEnd"/>
      <w:r>
        <w:rPr>
          <w:rFonts w:ascii="Arial" w:hAnsi="Arial" w:cs="Arial"/>
          <w:color w:val="auto"/>
          <w:sz w:val="20"/>
        </w:rPr>
        <w:t xml:space="preserve"> sound option.  The Clerk stated that this was probably better for local communities.   </w:t>
      </w:r>
      <w:proofErr w:type="gramStart"/>
      <w:r>
        <w:rPr>
          <w:rFonts w:ascii="Arial" w:hAnsi="Arial" w:cs="Arial"/>
          <w:color w:val="auto"/>
          <w:sz w:val="20"/>
        </w:rPr>
        <w:t>With regard to</w:t>
      </w:r>
      <w:proofErr w:type="gramEnd"/>
      <w:r>
        <w:rPr>
          <w:rFonts w:ascii="Arial" w:hAnsi="Arial" w:cs="Arial"/>
          <w:color w:val="auto"/>
          <w:sz w:val="20"/>
        </w:rPr>
        <w:t xml:space="preserve"> </w:t>
      </w:r>
      <w:r w:rsidRPr="009E0DAD">
        <w:rPr>
          <w:rFonts w:ascii="Arial" w:hAnsi="Arial" w:cs="Arial"/>
          <w:color w:val="auto"/>
          <w:sz w:val="20"/>
        </w:rPr>
        <w:t>new Unitary Authority elections, it is understood that elections to shadow principal councils will take place in May 2027, with those elected serving a five-year term until 2032, though the councillors’ first year will be spent while the councils operate in a shadow form until full vesting in April 2028. The new unitary authorities are expected to hold all-out elections, meaning every seat is up for election</w:t>
      </w:r>
      <w:r w:rsidR="00A322B0">
        <w:rPr>
          <w:rFonts w:ascii="Arial" w:hAnsi="Arial" w:cs="Arial"/>
          <w:color w:val="auto"/>
          <w:sz w:val="20"/>
        </w:rPr>
        <w:t xml:space="preserve">.  Cllr Jackson asked if EFDC would be getting the newly suggested tax on properties over £2m, however Cllr Balcombe advised this would probably be going directly to the Government. </w:t>
      </w:r>
    </w:p>
    <w:p w14:paraId="2801EF2C" w14:textId="77777777" w:rsidR="00CF4A10" w:rsidRDefault="00CF4A10" w:rsidP="00E22F06">
      <w:pPr>
        <w:ind w:left="142"/>
        <w:jc w:val="both"/>
        <w:rPr>
          <w:bCs/>
          <w:sz w:val="20"/>
        </w:rPr>
      </w:pPr>
    </w:p>
    <w:p w14:paraId="40B26C82" w14:textId="7C9E0E73" w:rsidR="008E262B" w:rsidRPr="000F1867" w:rsidRDefault="008E262B" w:rsidP="008E262B">
      <w:pPr>
        <w:ind w:left="142"/>
        <w:jc w:val="both"/>
        <w:rPr>
          <w:b/>
          <w:bCs/>
          <w:sz w:val="20"/>
          <w:szCs w:val="20"/>
        </w:rPr>
      </w:pPr>
      <w:r w:rsidRPr="00163976">
        <w:rPr>
          <w:b/>
          <w:bCs/>
          <w:sz w:val="20"/>
          <w:szCs w:val="20"/>
        </w:rPr>
        <w:t>P14.14</w:t>
      </w:r>
      <w:r w:rsidR="00163976" w:rsidRPr="00163976">
        <w:rPr>
          <w:b/>
          <w:bCs/>
          <w:sz w:val="20"/>
          <w:szCs w:val="20"/>
        </w:rPr>
        <w:t>54</w:t>
      </w:r>
      <w:r w:rsidRPr="00163976">
        <w:rPr>
          <w:b/>
          <w:bCs/>
          <w:sz w:val="20"/>
          <w:szCs w:val="20"/>
        </w:rPr>
        <w:t xml:space="preserve"> </w:t>
      </w:r>
      <w:r w:rsidRPr="00163976">
        <w:rPr>
          <w:b/>
          <w:bCs/>
          <w:color w:val="0B0C0C"/>
          <w:sz w:val="20"/>
          <w:szCs w:val="20"/>
        </w:rPr>
        <w:t>FINGER POSTS</w:t>
      </w:r>
    </w:p>
    <w:p w14:paraId="5CC8B994" w14:textId="6067346E" w:rsidR="00B62A03" w:rsidRDefault="00F30BE7" w:rsidP="00E22F06">
      <w:pPr>
        <w:ind w:left="142"/>
        <w:jc w:val="both"/>
        <w:rPr>
          <w:sz w:val="20"/>
        </w:rPr>
      </w:pPr>
      <w:r>
        <w:rPr>
          <w:bCs/>
          <w:sz w:val="20"/>
        </w:rPr>
        <w:t xml:space="preserve">The Clerk provided an update on progress with the finger </w:t>
      </w:r>
      <w:r w:rsidR="00B62A03">
        <w:rPr>
          <w:bCs/>
          <w:sz w:val="20"/>
        </w:rPr>
        <w:t>posts</w:t>
      </w:r>
      <w:r>
        <w:rPr>
          <w:bCs/>
          <w:sz w:val="20"/>
        </w:rPr>
        <w:t xml:space="preserve">, stating that the letters had been sent to the </w:t>
      </w:r>
      <w:r w:rsidR="00B62A03">
        <w:rPr>
          <w:bCs/>
          <w:sz w:val="20"/>
        </w:rPr>
        <w:t xml:space="preserve">contractor, and we were awaiting a date to collect </w:t>
      </w:r>
      <w:r w:rsidR="00D61C86">
        <w:rPr>
          <w:bCs/>
          <w:sz w:val="20"/>
        </w:rPr>
        <w:t>for</w:t>
      </w:r>
      <w:r w:rsidR="00B62A03">
        <w:rPr>
          <w:bCs/>
          <w:sz w:val="20"/>
        </w:rPr>
        <w:t xml:space="preserve"> installation.</w:t>
      </w:r>
      <w:r w:rsidRPr="00DD708D">
        <w:rPr>
          <w:bCs/>
          <w:sz w:val="20"/>
        </w:rPr>
        <w:t xml:space="preserve"> Cllr Jackson</w:t>
      </w:r>
      <w:r>
        <w:rPr>
          <w:bCs/>
          <w:sz w:val="20"/>
        </w:rPr>
        <w:t>, who was not at the November meeting when the works were agreed, ha</w:t>
      </w:r>
      <w:r w:rsidR="00B62A03">
        <w:rPr>
          <w:bCs/>
          <w:sz w:val="20"/>
        </w:rPr>
        <w:t>d</w:t>
      </w:r>
      <w:r w:rsidRPr="00DD708D">
        <w:rPr>
          <w:bCs/>
          <w:sz w:val="20"/>
        </w:rPr>
        <w:t xml:space="preserve"> correctly pointed out that this Councils financial regulations state that </w:t>
      </w:r>
      <w:r w:rsidRPr="00DD708D">
        <w:rPr>
          <w:sz w:val="20"/>
        </w:rPr>
        <w:t>where the value of an item is below £3,000 and above £1,000 the Clerk/RFO shall strive to obtain 2 estimates</w:t>
      </w:r>
      <w:r w:rsidR="00D61C86">
        <w:rPr>
          <w:sz w:val="20"/>
        </w:rPr>
        <w:t>, setting out that t</w:t>
      </w:r>
      <w:r>
        <w:rPr>
          <w:sz w:val="20"/>
        </w:rPr>
        <w:t>his did not happen.  The Clerk h</w:t>
      </w:r>
      <w:r w:rsidR="00B62A03">
        <w:rPr>
          <w:sz w:val="20"/>
        </w:rPr>
        <w:t>ad</w:t>
      </w:r>
      <w:r>
        <w:rPr>
          <w:sz w:val="20"/>
        </w:rPr>
        <w:t xml:space="preserve"> explained to Cllr </w:t>
      </w:r>
      <w:r w:rsidRPr="00DD708D">
        <w:rPr>
          <w:sz w:val="20"/>
        </w:rPr>
        <w:t xml:space="preserve">Jackson </w:t>
      </w:r>
      <w:r>
        <w:rPr>
          <w:sz w:val="20"/>
        </w:rPr>
        <w:t xml:space="preserve">that these type of heritage finger posts are very bespoke, and Theydon Bois Cllr Purkiss had spent a considerable amount of time trying to source a supplier of such posts.  As such, it had been agreed at the November meeting to use this supplier.  This was not recorded in the minutes, and as such Cllr Jackson </w:t>
      </w:r>
      <w:r w:rsidR="00D61C86">
        <w:rPr>
          <w:sz w:val="20"/>
        </w:rPr>
        <w:t>was</w:t>
      </w:r>
      <w:r>
        <w:rPr>
          <w:sz w:val="20"/>
        </w:rPr>
        <w:t xml:space="preserve"> correct to question this</w:t>
      </w:r>
      <w:r w:rsidR="00B62A03">
        <w:rPr>
          <w:sz w:val="20"/>
        </w:rPr>
        <w:t>.</w:t>
      </w:r>
    </w:p>
    <w:p w14:paraId="11995F62" w14:textId="77777777" w:rsidR="00583C5C" w:rsidRDefault="00583C5C" w:rsidP="00E22F06">
      <w:pPr>
        <w:ind w:left="142"/>
        <w:jc w:val="both"/>
        <w:rPr>
          <w:sz w:val="20"/>
        </w:rPr>
      </w:pPr>
    </w:p>
    <w:p w14:paraId="78CAE1A4" w14:textId="1DAD6643" w:rsidR="00BE24DE" w:rsidRPr="000F1867" w:rsidRDefault="00BE24DE" w:rsidP="00BE24DE">
      <w:pPr>
        <w:ind w:left="142"/>
        <w:jc w:val="both"/>
        <w:rPr>
          <w:b/>
          <w:bCs/>
          <w:sz w:val="20"/>
          <w:szCs w:val="20"/>
        </w:rPr>
      </w:pPr>
      <w:r w:rsidRPr="000F1867">
        <w:rPr>
          <w:b/>
          <w:bCs/>
          <w:sz w:val="20"/>
          <w:szCs w:val="20"/>
        </w:rPr>
        <w:t>P14.14</w:t>
      </w:r>
      <w:r w:rsidR="00B62A03">
        <w:rPr>
          <w:b/>
          <w:bCs/>
          <w:sz w:val="20"/>
          <w:szCs w:val="20"/>
        </w:rPr>
        <w:t>55</w:t>
      </w:r>
      <w:r w:rsidRPr="000F1867">
        <w:rPr>
          <w:b/>
          <w:bCs/>
          <w:sz w:val="20"/>
          <w:szCs w:val="20"/>
        </w:rPr>
        <w:t xml:space="preserve"> STANFORD RIVERS SIGN</w:t>
      </w:r>
    </w:p>
    <w:p w14:paraId="38D4532A" w14:textId="4DD860A7" w:rsidR="00BE24DE" w:rsidRPr="000F1867" w:rsidRDefault="00BA5802" w:rsidP="00BE24DE">
      <w:pPr>
        <w:ind w:left="142"/>
        <w:jc w:val="both"/>
        <w:rPr>
          <w:sz w:val="20"/>
          <w:szCs w:val="20"/>
        </w:rPr>
      </w:pPr>
      <w:r w:rsidRPr="003F4167">
        <w:rPr>
          <w:sz w:val="20"/>
          <w:szCs w:val="20"/>
        </w:rPr>
        <w:t xml:space="preserve">Cllr Adams provided </w:t>
      </w:r>
      <w:r w:rsidR="00506D36" w:rsidRPr="003F4167">
        <w:rPr>
          <w:sz w:val="20"/>
          <w:szCs w:val="20"/>
        </w:rPr>
        <w:t>a brief update on progress with the sign</w:t>
      </w:r>
      <w:r w:rsidR="00584DD7" w:rsidRPr="003F4167">
        <w:rPr>
          <w:sz w:val="20"/>
          <w:szCs w:val="20"/>
        </w:rPr>
        <w:t>,</w:t>
      </w:r>
      <w:r w:rsidR="003F4167">
        <w:rPr>
          <w:sz w:val="20"/>
          <w:szCs w:val="20"/>
        </w:rPr>
        <w:t xml:space="preserve"> stating that </w:t>
      </w:r>
      <w:r w:rsidR="00461B16">
        <w:rPr>
          <w:sz w:val="20"/>
          <w:szCs w:val="20"/>
        </w:rPr>
        <w:t>the painting of the village sign will resume when he returns to the UK in April.  He needs to order posts and caps, and the gravel to be used to erect the sign. Cllr Hollington ha</w:t>
      </w:r>
      <w:r w:rsidR="00D61C86">
        <w:rPr>
          <w:sz w:val="20"/>
          <w:szCs w:val="20"/>
        </w:rPr>
        <w:t>d</w:t>
      </w:r>
      <w:r w:rsidR="00461B16">
        <w:rPr>
          <w:sz w:val="20"/>
          <w:szCs w:val="20"/>
        </w:rPr>
        <w:t xml:space="preserve"> provided some further advice and </w:t>
      </w:r>
      <w:r w:rsidR="00D61C86">
        <w:rPr>
          <w:sz w:val="20"/>
          <w:szCs w:val="20"/>
        </w:rPr>
        <w:t xml:space="preserve">had </w:t>
      </w:r>
      <w:r w:rsidR="00506D2C">
        <w:rPr>
          <w:sz w:val="20"/>
          <w:szCs w:val="20"/>
        </w:rPr>
        <w:t>committed</w:t>
      </w:r>
      <w:r w:rsidR="00461B16">
        <w:rPr>
          <w:sz w:val="20"/>
          <w:szCs w:val="20"/>
        </w:rPr>
        <w:t xml:space="preserve"> to sourcing the equipment and manpower to erect </w:t>
      </w:r>
      <w:r w:rsidR="00D61C86">
        <w:rPr>
          <w:sz w:val="20"/>
          <w:szCs w:val="20"/>
        </w:rPr>
        <w:t>the sign</w:t>
      </w:r>
      <w:r w:rsidR="00461B16">
        <w:rPr>
          <w:sz w:val="20"/>
          <w:szCs w:val="20"/>
        </w:rPr>
        <w:t xml:space="preserve">. </w:t>
      </w:r>
      <w:r w:rsidR="00506D2C">
        <w:rPr>
          <w:sz w:val="20"/>
          <w:szCs w:val="20"/>
        </w:rPr>
        <w:t xml:space="preserve"> It was hoped this would take place May or June. </w:t>
      </w:r>
      <w:r w:rsidR="003F4167" w:rsidRPr="003F4167">
        <w:rPr>
          <w:sz w:val="20"/>
          <w:szCs w:val="20"/>
        </w:rPr>
        <w:t xml:space="preserve"> </w:t>
      </w:r>
      <w:r w:rsidR="00584DD7" w:rsidRPr="003F4167">
        <w:rPr>
          <w:sz w:val="20"/>
          <w:szCs w:val="20"/>
        </w:rPr>
        <w:t xml:space="preserve"> </w:t>
      </w:r>
      <w:r w:rsidR="003F4167" w:rsidRPr="003F4167">
        <w:rPr>
          <w:sz w:val="20"/>
          <w:szCs w:val="20"/>
        </w:rPr>
        <w:t>Cllr Glover confirmed he had seen the sign.</w:t>
      </w:r>
    </w:p>
    <w:p w14:paraId="2DBCEA7F" w14:textId="77777777" w:rsidR="00936C54" w:rsidRPr="000F1867" w:rsidRDefault="00936C54" w:rsidP="00BE24DE">
      <w:pPr>
        <w:ind w:left="142"/>
        <w:jc w:val="both"/>
        <w:rPr>
          <w:sz w:val="20"/>
          <w:szCs w:val="20"/>
        </w:rPr>
      </w:pPr>
    </w:p>
    <w:p w14:paraId="1E779E31" w14:textId="1E57A339" w:rsidR="00936C54" w:rsidRPr="000F1867" w:rsidRDefault="00936C54" w:rsidP="00936C54">
      <w:pPr>
        <w:ind w:left="142"/>
        <w:jc w:val="both"/>
        <w:rPr>
          <w:b/>
          <w:bCs/>
          <w:sz w:val="20"/>
          <w:szCs w:val="20"/>
        </w:rPr>
      </w:pPr>
      <w:r w:rsidRPr="000F1867">
        <w:rPr>
          <w:b/>
          <w:bCs/>
          <w:sz w:val="20"/>
          <w:szCs w:val="20"/>
        </w:rPr>
        <w:t>P14.</w:t>
      </w:r>
      <w:r w:rsidR="00506D2C">
        <w:rPr>
          <w:b/>
          <w:bCs/>
          <w:sz w:val="20"/>
          <w:szCs w:val="20"/>
        </w:rPr>
        <w:t>1456 INSURANCE</w:t>
      </w:r>
    </w:p>
    <w:p w14:paraId="1A384D7A" w14:textId="44ABF376" w:rsidR="002F3FD9" w:rsidRDefault="005C5C4A" w:rsidP="005C5C4A">
      <w:pPr>
        <w:tabs>
          <w:tab w:val="left" w:pos="1476"/>
        </w:tabs>
        <w:ind w:left="142"/>
        <w:jc w:val="both"/>
        <w:rPr>
          <w:sz w:val="20"/>
        </w:rPr>
      </w:pPr>
      <w:r>
        <w:rPr>
          <w:sz w:val="20"/>
        </w:rPr>
        <w:t>Councillors noted that t</w:t>
      </w:r>
      <w:r w:rsidRPr="003D2A30">
        <w:rPr>
          <w:sz w:val="20"/>
        </w:rPr>
        <w:t xml:space="preserve">he Parish Councils insurance </w:t>
      </w:r>
      <w:r>
        <w:rPr>
          <w:sz w:val="20"/>
        </w:rPr>
        <w:t>was</w:t>
      </w:r>
      <w:r w:rsidRPr="003D2A30">
        <w:rPr>
          <w:sz w:val="20"/>
        </w:rPr>
        <w:t xml:space="preserve"> due for renewal on 31</w:t>
      </w:r>
      <w:r w:rsidRPr="003D2A30">
        <w:rPr>
          <w:sz w:val="20"/>
          <w:vertAlign w:val="superscript"/>
        </w:rPr>
        <w:t>st</w:t>
      </w:r>
      <w:r w:rsidRPr="003D2A30">
        <w:rPr>
          <w:sz w:val="20"/>
        </w:rPr>
        <w:t xml:space="preserve"> March 2026.  For 25/26, the cost paid by the Council was </w:t>
      </w:r>
      <w:r>
        <w:rPr>
          <w:sz w:val="20"/>
        </w:rPr>
        <w:t xml:space="preserve">£916.21 with Zurich Insurance.  The quote for 26/27 is £966.31.  The Clerk </w:t>
      </w:r>
      <w:r>
        <w:rPr>
          <w:sz w:val="20"/>
        </w:rPr>
        <w:t xml:space="preserve">had obtained additional quotes, with only one response received </w:t>
      </w:r>
      <w:r w:rsidRPr="005C5C4A">
        <w:rPr>
          <w:sz w:val="20"/>
        </w:rPr>
        <w:t xml:space="preserve">from </w:t>
      </w:r>
      <w:r w:rsidRPr="005C5C4A">
        <w:rPr>
          <w:sz w:val="20"/>
        </w:rPr>
        <w:t xml:space="preserve">Clear Councils </w:t>
      </w:r>
      <w:r w:rsidRPr="005C5C4A">
        <w:rPr>
          <w:sz w:val="20"/>
        </w:rPr>
        <w:t xml:space="preserve">for </w:t>
      </w:r>
      <w:r w:rsidRPr="005C5C4A">
        <w:rPr>
          <w:sz w:val="20"/>
        </w:rPr>
        <w:t>£1,775.92</w:t>
      </w:r>
      <w:r w:rsidRPr="005C5C4A">
        <w:rPr>
          <w:sz w:val="20"/>
        </w:rPr>
        <w:t>,</w:t>
      </w:r>
      <w:r>
        <w:rPr>
          <w:sz w:val="20"/>
        </w:rPr>
        <w:t xml:space="preserve"> however </w:t>
      </w:r>
      <w:r w:rsidR="00D61C86">
        <w:rPr>
          <w:sz w:val="20"/>
        </w:rPr>
        <w:t xml:space="preserve">Councillors </w:t>
      </w:r>
      <w:r w:rsidRPr="007737FC">
        <w:rPr>
          <w:b/>
          <w:bCs/>
          <w:i/>
          <w:iCs/>
          <w:sz w:val="20"/>
        </w:rPr>
        <w:t>AGREE</w:t>
      </w:r>
      <w:r>
        <w:rPr>
          <w:b/>
          <w:bCs/>
          <w:i/>
          <w:iCs/>
          <w:sz w:val="20"/>
        </w:rPr>
        <w:t xml:space="preserve">D </w:t>
      </w:r>
      <w:r>
        <w:rPr>
          <w:sz w:val="20"/>
        </w:rPr>
        <w:t xml:space="preserve">to stick with Zurich.  The Clerk had also asked for a 3 year contract </w:t>
      </w:r>
      <w:r w:rsidR="005B3F2A">
        <w:rPr>
          <w:sz w:val="20"/>
        </w:rPr>
        <w:t xml:space="preserve">quote with Zurich as </w:t>
      </w:r>
      <w:r w:rsidR="005B3F2A">
        <w:rPr>
          <w:sz w:val="20"/>
        </w:rPr>
        <w:lastRenderedPageBreak/>
        <w:t xml:space="preserve">it was expected this would attract a reduced cost.  Councillors </w:t>
      </w:r>
      <w:r w:rsidR="005B3F2A" w:rsidRPr="005B3F2A">
        <w:rPr>
          <w:b/>
          <w:bCs/>
          <w:i/>
          <w:iCs/>
          <w:sz w:val="20"/>
        </w:rPr>
        <w:t>AGREED</w:t>
      </w:r>
      <w:r w:rsidR="005B3F2A">
        <w:rPr>
          <w:sz w:val="20"/>
        </w:rPr>
        <w:t xml:space="preserve"> that if the cost was reduced, the Clerk be given delegated authority to sign up to a three year contract with Zurich. </w:t>
      </w:r>
      <w:r w:rsidR="00233DC3">
        <w:rPr>
          <w:sz w:val="20"/>
        </w:rPr>
        <w:t xml:space="preserve"> </w:t>
      </w:r>
      <w:r w:rsidR="00233DC3" w:rsidRPr="00233DC3">
        <w:rPr>
          <w:b/>
          <w:bCs/>
          <w:i/>
          <w:iCs/>
          <w:sz w:val="20"/>
        </w:rPr>
        <w:t>PROPOSED</w:t>
      </w:r>
      <w:r w:rsidR="00233DC3">
        <w:rPr>
          <w:sz w:val="20"/>
        </w:rPr>
        <w:t xml:space="preserve"> Cllr Jackson, </w:t>
      </w:r>
      <w:r w:rsidR="00233DC3" w:rsidRPr="00233DC3">
        <w:rPr>
          <w:b/>
          <w:bCs/>
          <w:i/>
          <w:iCs/>
          <w:sz w:val="20"/>
        </w:rPr>
        <w:t>SECONDED</w:t>
      </w:r>
      <w:r w:rsidR="00233DC3">
        <w:rPr>
          <w:sz w:val="20"/>
        </w:rPr>
        <w:t xml:space="preserve"> Cllr Saridja.  Unanimous vote in agreement.</w:t>
      </w:r>
    </w:p>
    <w:p w14:paraId="04FCC1B3" w14:textId="77777777" w:rsidR="00233DC3" w:rsidRDefault="00233DC3" w:rsidP="005C5C4A">
      <w:pPr>
        <w:tabs>
          <w:tab w:val="left" w:pos="1476"/>
        </w:tabs>
        <w:ind w:left="142"/>
        <w:jc w:val="both"/>
        <w:rPr>
          <w:bCs/>
          <w:sz w:val="20"/>
        </w:rPr>
      </w:pPr>
    </w:p>
    <w:p w14:paraId="20CA73F3" w14:textId="54047AB3" w:rsidR="0066107F" w:rsidRPr="004276E8" w:rsidRDefault="0066107F" w:rsidP="00BA4F0F">
      <w:pPr>
        <w:pStyle w:val="Heading1"/>
        <w:spacing w:line="229" w:lineRule="exact"/>
        <w:ind w:left="142"/>
      </w:pPr>
      <w:r w:rsidRPr="004276E8">
        <w:t>P14.</w:t>
      </w:r>
      <w:r w:rsidR="00815725">
        <w:t>1</w:t>
      </w:r>
      <w:r w:rsidR="002B7A01">
        <w:t>4</w:t>
      </w:r>
      <w:r w:rsidR="001339D0">
        <w:t xml:space="preserve">57 </w:t>
      </w:r>
      <w:r w:rsidRPr="004276E8">
        <w:t>CLERKS COMMUNICATIONS AND CORRESPONDENCE REPORT</w:t>
      </w:r>
    </w:p>
    <w:p w14:paraId="11CF01C1" w14:textId="6BC9C01A" w:rsidR="0066107F" w:rsidRPr="00CA49D9" w:rsidRDefault="0066107F" w:rsidP="000C263A">
      <w:pPr>
        <w:pStyle w:val="BodyText"/>
        <w:spacing w:line="229" w:lineRule="exact"/>
        <w:ind w:left="142" w:right="879"/>
      </w:pPr>
      <w:r w:rsidRPr="00CA49D9">
        <w:t xml:space="preserve">Members </w:t>
      </w:r>
      <w:r w:rsidRPr="00CA49D9">
        <w:rPr>
          <w:b/>
          <w:i/>
        </w:rPr>
        <w:t xml:space="preserve">RECEIVED </w:t>
      </w:r>
      <w:r w:rsidRPr="00CA49D9">
        <w:t>a verbal report from the Clerk as follows:</w:t>
      </w:r>
    </w:p>
    <w:p w14:paraId="7F047772" w14:textId="252D2A04" w:rsidR="003436FF" w:rsidRPr="00006C90" w:rsidRDefault="003436FF" w:rsidP="003436FF">
      <w:pPr>
        <w:pStyle w:val="ListParagraph"/>
        <w:widowControl/>
        <w:numPr>
          <w:ilvl w:val="0"/>
          <w:numId w:val="40"/>
        </w:numPr>
        <w:autoSpaceDE/>
        <w:autoSpaceDN/>
        <w:jc w:val="both"/>
        <w:rPr>
          <w:sz w:val="20"/>
        </w:rPr>
      </w:pPr>
      <w:r w:rsidRPr="00006C90">
        <w:rPr>
          <w:sz w:val="20"/>
        </w:rPr>
        <w:t>Toot Hill Show 1</w:t>
      </w:r>
      <w:r w:rsidRPr="00006C90">
        <w:rPr>
          <w:sz w:val="20"/>
          <w:vertAlign w:val="superscript"/>
        </w:rPr>
        <w:t>st</w:t>
      </w:r>
      <w:r w:rsidRPr="00006C90">
        <w:rPr>
          <w:sz w:val="20"/>
        </w:rPr>
        <w:t xml:space="preserve"> August 2026</w:t>
      </w:r>
      <w:r>
        <w:rPr>
          <w:sz w:val="20"/>
        </w:rPr>
        <w:t xml:space="preserve">  -</w:t>
      </w:r>
      <w:r>
        <w:rPr>
          <w:sz w:val="20"/>
        </w:rPr>
        <w:t xml:space="preserve"> The Chairman is unable to attend, however Cllr Jackson confirmed he would be available.</w:t>
      </w:r>
    </w:p>
    <w:p w14:paraId="696742C1" w14:textId="77777777" w:rsidR="003436FF" w:rsidRPr="00006C90" w:rsidRDefault="003436FF" w:rsidP="003436FF">
      <w:pPr>
        <w:pStyle w:val="ListParagraph"/>
        <w:widowControl/>
        <w:numPr>
          <w:ilvl w:val="0"/>
          <w:numId w:val="40"/>
        </w:numPr>
        <w:autoSpaceDE/>
        <w:autoSpaceDN/>
        <w:jc w:val="both"/>
        <w:rPr>
          <w:sz w:val="20"/>
        </w:rPr>
      </w:pPr>
      <w:r w:rsidRPr="00006C90">
        <w:rPr>
          <w:sz w:val="20"/>
        </w:rPr>
        <w:t>To confirm that Laura Atkinson, RCCE Rural Housing Enabler, will be attending the May parish council meeting to update Councillors on the findings of the Rural Affordable Housing Survey.</w:t>
      </w:r>
    </w:p>
    <w:p w14:paraId="3978C725" w14:textId="77777777" w:rsidR="003436FF" w:rsidRPr="00532F68" w:rsidRDefault="003436FF" w:rsidP="003436FF">
      <w:pPr>
        <w:pStyle w:val="ListParagraph"/>
        <w:widowControl/>
        <w:numPr>
          <w:ilvl w:val="0"/>
          <w:numId w:val="40"/>
        </w:numPr>
        <w:adjustRightInd w:val="0"/>
        <w:ind w:left="714" w:hanging="357"/>
        <w:contextualSpacing/>
        <w:jc w:val="both"/>
        <w:rPr>
          <w:sz w:val="20"/>
        </w:rPr>
      </w:pPr>
      <w:r w:rsidRPr="00006C90">
        <w:rPr>
          <w:color w:val="000000"/>
          <w:sz w:val="20"/>
        </w:rPr>
        <w:t xml:space="preserve">New brown food caddie rollout is well underway.  Details of how to sign up to Green Waste collections </w:t>
      </w:r>
      <w:r w:rsidRPr="00532F68">
        <w:rPr>
          <w:color w:val="000000"/>
          <w:sz w:val="20"/>
        </w:rPr>
        <w:t>has been posted on social media and is on the Parish Councils website as agreed.</w:t>
      </w:r>
    </w:p>
    <w:p w14:paraId="697CB8E5" w14:textId="77777777" w:rsidR="003436FF" w:rsidRPr="00532F68" w:rsidRDefault="003436FF" w:rsidP="003436FF">
      <w:pPr>
        <w:pStyle w:val="ListParagraph"/>
        <w:widowControl/>
        <w:numPr>
          <w:ilvl w:val="0"/>
          <w:numId w:val="40"/>
        </w:numPr>
        <w:adjustRightInd w:val="0"/>
        <w:ind w:left="714" w:hanging="357"/>
        <w:contextualSpacing/>
        <w:jc w:val="both"/>
        <w:rPr>
          <w:sz w:val="20"/>
        </w:rPr>
      </w:pPr>
      <w:r w:rsidRPr="00532F68">
        <w:rPr>
          <w:sz w:val="20"/>
        </w:rPr>
        <w:t>Both District and County elections will be taking place May 2026</w:t>
      </w:r>
    </w:p>
    <w:p w14:paraId="70CE1CF4" w14:textId="77777777" w:rsidR="003436FF" w:rsidRDefault="003436FF" w:rsidP="003436FF">
      <w:pPr>
        <w:pStyle w:val="ListParagraph"/>
        <w:widowControl/>
        <w:numPr>
          <w:ilvl w:val="0"/>
          <w:numId w:val="40"/>
        </w:numPr>
        <w:autoSpaceDE/>
        <w:autoSpaceDN/>
        <w:ind w:left="714" w:hanging="357"/>
        <w:jc w:val="both"/>
        <w:rPr>
          <w:sz w:val="20"/>
        </w:rPr>
      </w:pPr>
      <w:r w:rsidRPr="00532F68">
        <w:rPr>
          <w:sz w:val="20"/>
        </w:rPr>
        <w:t>Flytip of cables on Epping Road</w:t>
      </w:r>
    </w:p>
    <w:p w14:paraId="2E39AED5" w14:textId="77777777" w:rsidR="003436FF" w:rsidRPr="003436FF" w:rsidRDefault="003436FF" w:rsidP="003436FF">
      <w:pPr>
        <w:pStyle w:val="ListParagraph"/>
        <w:widowControl/>
        <w:numPr>
          <w:ilvl w:val="0"/>
          <w:numId w:val="40"/>
        </w:numPr>
        <w:autoSpaceDE/>
        <w:autoSpaceDN/>
        <w:ind w:left="714" w:hanging="357"/>
        <w:jc w:val="both"/>
        <w:rPr>
          <w:sz w:val="20"/>
        </w:rPr>
      </w:pPr>
      <w:r w:rsidRPr="003436FF">
        <w:rPr>
          <w:sz w:val="20"/>
        </w:rPr>
        <w:t>Fly Tip of Caravan at layby Murrels, but removed 24/3/26</w:t>
      </w:r>
    </w:p>
    <w:p w14:paraId="75F4F452" w14:textId="77777777" w:rsidR="003436FF" w:rsidRPr="00532F68" w:rsidRDefault="003436FF" w:rsidP="003436FF">
      <w:pPr>
        <w:pStyle w:val="ListParagraph"/>
        <w:widowControl/>
        <w:numPr>
          <w:ilvl w:val="0"/>
          <w:numId w:val="40"/>
        </w:numPr>
        <w:autoSpaceDE/>
        <w:autoSpaceDN/>
        <w:ind w:left="714" w:hanging="357"/>
        <w:jc w:val="both"/>
        <w:rPr>
          <w:sz w:val="20"/>
        </w:rPr>
      </w:pPr>
      <w:r w:rsidRPr="00532F68">
        <w:rPr>
          <w:sz w:val="20"/>
        </w:rPr>
        <w:t>Letter received regarding potholes near to Green Man pub, asking PC to lobby ECC.</w:t>
      </w:r>
    </w:p>
    <w:p w14:paraId="514DF0EA" w14:textId="77777777" w:rsidR="003436FF" w:rsidRPr="00532F68" w:rsidRDefault="003436FF" w:rsidP="003436FF">
      <w:pPr>
        <w:pStyle w:val="NormalWeb"/>
        <w:numPr>
          <w:ilvl w:val="0"/>
          <w:numId w:val="40"/>
        </w:numPr>
        <w:spacing w:before="0" w:beforeAutospacing="0" w:after="0" w:afterAutospacing="0"/>
        <w:ind w:left="714" w:hanging="357"/>
        <w:rPr>
          <w:rFonts w:ascii="Arial" w:hAnsi="Arial" w:cs="Arial"/>
          <w:color w:val="000000"/>
          <w:sz w:val="20"/>
          <w:szCs w:val="20"/>
        </w:rPr>
      </w:pPr>
      <w:r w:rsidRPr="00532F68">
        <w:rPr>
          <w:rFonts w:ascii="Arial" w:hAnsi="Arial" w:cs="Arial"/>
          <w:color w:val="000000"/>
          <w:sz w:val="20"/>
          <w:szCs w:val="20"/>
        </w:rPr>
        <w:t>Sustainable Essex Launch - webinar 23 March 4pm to 5pm (emailed to Cllrs)</w:t>
      </w:r>
    </w:p>
    <w:p w14:paraId="3620160D" w14:textId="6C6859D3" w:rsidR="003436FF" w:rsidRPr="003436FF" w:rsidRDefault="003436FF" w:rsidP="003436FF">
      <w:pPr>
        <w:pStyle w:val="NormalWeb"/>
        <w:numPr>
          <w:ilvl w:val="0"/>
          <w:numId w:val="40"/>
        </w:numPr>
        <w:spacing w:before="0" w:beforeAutospacing="0" w:after="0" w:afterAutospacing="0"/>
        <w:ind w:left="714" w:hanging="357"/>
        <w:rPr>
          <w:rFonts w:ascii="Arial" w:hAnsi="Arial" w:cs="Arial"/>
          <w:color w:val="000000"/>
          <w:sz w:val="20"/>
          <w:szCs w:val="20"/>
        </w:rPr>
      </w:pPr>
      <w:r w:rsidRPr="003436FF">
        <w:rPr>
          <w:rFonts w:ascii="Arial" w:hAnsi="Arial" w:cs="Arial"/>
          <w:color w:val="000000"/>
          <w:sz w:val="20"/>
          <w:szCs w:val="20"/>
        </w:rPr>
        <w:t>Essex Safer Speeds Strategy public consultation on the new draft Essex Safer Speeds Strategy. The consultation starts Monday</w:t>
      </w:r>
      <w:r w:rsidR="00F0249A">
        <w:rPr>
          <w:rFonts w:ascii="Arial" w:hAnsi="Arial" w:cs="Arial"/>
          <w:color w:val="000000"/>
          <w:sz w:val="20"/>
          <w:szCs w:val="20"/>
        </w:rPr>
        <w:t xml:space="preserve"> </w:t>
      </w:r>
      <w:r w:rsidRPr="003436FF">
        <w:rPr>
          <w:rFonts w:ascii="Arial" w:hAnsi="Arial" w:cs="Arial"/>
          <w:color w:val="000000"/>
          <w:sz w:val="20"/>
          <w:szCs w:val="20"/>
        </w:rPr>
        <w:t xml:space="preserve">16 March 2026 and will run for six weeks, closing on Sunday 26 April 2026.  </w:t>
      </w:r>
      <w:r w:rsidR="00541DDB">
        <w:rPr>
          <w:rFonts w:ascii="Arial" w:hAnsi="Arial" w:cs="Arial"/>
          <w:color w:val="000000"/>
          <w:sz w:val="20"/>
          <w:szCs w:val="20"/>
        </w:rPr>
        <w:t xml:space="preserve">The Clerk provided a summary of the consultation, and it was agreed to respond as a council supporting the idea in principle. </w:t>
      </w:r>
      <w:r w:rsidRPr="003436FF">
        <w:rPr>
          <w:rFonts w:ascii="Arial" w:hAnsi="Arial" w:cs="Arial"/>
          <w:color w:val="000000"/>
          <w:sz w:val="20"/>
          <w:szCs w:val="20"/>
        </w:rPr>
        <w:t xml:space="preserve">    </w:t>
      </w:r>
    </w:p>
    <w:p w14:paraId="7A7F5400" w14:textId="77777777" w:rsidR="000C263A" w:rsidRPr="00F83486" w:rsidRDefault="000C263A" w:rsidP="009C6115">
      <w:pPr>
        <w:widowControl/>
        <w:adjustRightInd w:val="0"/>
        <w:jc w:val="both"/>
        <w:rPr>
          <w:color w:val="000000"/>
          <w:sz w:val="20"/>
        </w:rPr>
      </w:pPr>
    </w:p>
    <w:p w14:paraId="17A3BE61" w14:textId="0EF33A9B" w:rsidR="00125E17" w:rsidRDefault="00125E17" w:rsidP="00E840FE">
      <w:pPr>
        <w:jc w:val="both"/>
        <w:rPr>
          <w:b/>
          <w:bCs/>
          <w:sz w:val="20"/>
          <w:szCs w:val="20"/>
        </w:rPr>
      </w:pPr>
      <w:r>
        <w:rPr>
          <w:b/>
          <w:bCs/>
          <w:sz w:val="20"/>
          <w:szCs w:val="20"/>
        </w:rPr>
        <w:t>P14.</w:t>
      </w:r>
      <w:r w:rsidR="00A17454">
        <w:rPr>
          <w:b/>
          <w:bCs/>
          <w:sz w:val="20"/>
          <w:szCs w:val="20"/>
        </w:rPr>
        <w:t>1</w:t>
      </w:r>
      <w:r w:rsidR="008D5E9A">
        <w:rPr>
          <w:b/>
          <w:bCs/>
          <w:sz w:val="20"/>
          <w:szCs w:val="20"/>
        </w:rPr>
        <w:t>4</w:t>
      </w:r>
      <w:r w:rsidR="00C776D5">
        <w:rPr>
          <w:b/>
          <w:bCs/>
          <w:sz w:val="20"/>
          <w:szCs w:val="20"/>
        </w:rPr>
        <w:t>58</w:t>
      </w:r>
      <w:r>
        <w:rPr>
          <w:b/>
          <w:bCs/>
          <w:sz w:val="20"/>
          <w:szCs w:val="20"/>
        </w:rPr>
        <w:t xml:space="preserve"> </w:t>
      </w:r>
      <w:r w:rsidR="004A7229" w:rsidRPr="00D921DD">
        <w:rPr>
          <w:b/>
          <w:color w:val="000000"/>
          <w:sz w:val="20"/>
        </w:rPr>
        <w:t>NEIGHBOURHOOD WATCH</w:t>
      </w:r>
      <w:r>
        <w:rPr>
          <w:b/>
          <w:bCs/>
          <w:sz w:val="20"/>
          <w:szCs w:val="20"/>
        </w:rPr>
        <w:t xml:space="preserve"> </w:t>
      </w:r>
    </w:p>
    <w:p w14:paraId="29EFBF96" w14:textId="6D408CF5" w:rsidR="00787741" w:rsidRDefault="00601E6D" w:rsidP="00601E6D">
      <w:pPr>
        <w:adjustRightInd w:val="0"/>
        <w:jc w:val="both"/>
        <w:rPr>
          <w:color w:val="000000"/>
          <w:sz w:val="20"/>
        </w:rPr>
      </w:pPr>
      <w:r>
        <w:rPr>
          <w:color w:val="000000"/>
          <w:sz w:val="20"/>
        </w:rPr>
        <w:t xml:space="preserve">Cllr Adams </w:t>
      </w:r>
      <w:r w:rsidR="00045743">
        <w:rPr>
          <w:color w:val="000000"/>
          <w:sz w:val="20"/>
        </w:rPr>
        <w:t>had provided a written update</w:t>
      </w:r>
      <w:r w:rsidR="00726190">
        <w:rPr>
          <w:color w:val="000000"/>
          <w:sz w:val="20"/>
        </w:rPr>
        <w:t xml:space="preserve"> stating that nothing had been reported on the Facebook Group, and the police reports were still not proving useful due to lack of </w:t>
      </w:r>
      <w:r w:rsidR="0075352A">
        <w:rPr>
          <w:color w:val="000000"/>
          <w:sz w:val="20"/>
        </w:rPr>
        <w:t xml:space="preserve">information.  The EFD NHW </w:t>
      </w:r>
      <w:r w:rsidR="002C5608">
        <w:rPr>
          <w:color w:val="000000"/>
          <w:sz w:val="20"/>
        </w:rPr>
        <w:t>Coordinator</w:t>
      </w:r>
      <w:r w:rsidR="0075352A">
        <w:rPr>
          <w:color w:val="000000"/>
          <w:sz w:val="20"/>
        </w:rPr>
        <w:t xml:space="preserve"> </w:t>
      </w:r>
      <w:r w:rsidR="002C5608">
        <w:rPr>
          <w:color w:val="000000"/>
          <w:sz w:val="20"/>
        </w:rPr>
        <w:t>was</w:t>
      </w:r>
      <w:r w:rsidR="0075352A">
        <w:rPr>
          <w:color w:val="000000"/>
          <w:sz w:val="20"/>
        </w:rPr>
        <w:t xml:space="preserve"> still talking with </w:t>
      </w:r>
      <w:r w:rsidR="002C5608">
        <w:rPr>
          <w:color w:val="000000"/>
          <w:sz w:val="20"/>
        </w:rPr>
        <w:t xml:space="preserve">the </w:t>
      </w:r>
      <w:r w:rsidR="0075352A">
        <w:rPr>
          <w:color w:val="000000"/>
          <w:sz w:val="20"/>
        </w:rPr>
        <w:t>police to try and improve this, however the police are concerned about GDPR</w:t>
      </w:r>
      <w:r w:rsidR="00787741">
        <w:rPr>
          <w:color w:val="000000"/>
          <w:sz w:val="20"/>
        </w:rPr>
        <w:t xml:space="preserve">.  Regarding heating oil thefts, </w:t>
      </w:r>
      <w:r w:rsidR="002C5608">
        <w:rPr>
          <w:color w:val="000000"/>
          <w:sz w:val="20"/>
        </w:rPr>
        <w:t>Cllr Adams confirmed he</w:t>
      </w:r>
      <w:r w:rsidR="00B71437">
        <w:rPr>
          <w:color w:val="000000"/>
          <w:sz w:val="20"/>
        </w:rPr>
        <w:t xml:space="preserve"> would</w:t>
      </w:r>
      <w:r w:rsidR="00787741">
        <w:rPr>
          <w:color w:val="000000"/>
          <w:sz w:val="20"/>
        </w:rPr>
        <w:t xml:space="preserve"> put messages out on social media for people to be wary</w:t>
      </w:r>
      <w:r w:rsidR="00B71437">
        <w:rPr>
          <w:color w:val="000000"/>
          <w:sz w:val="20"/>
        </w:rPr>
        <w:t xml:space="preserve"> </w:t>
      </w:r>
      <w:proofErr w:type="gramStart"/>
      <w:r w:rsidR="00B71437">
        <w:rPr>
          <w:color w:val="000000"/>
          <w:sz w:val="20"/>
        </w:rPr>
        <w:t>in light of</w:t>
      </w:r>
      <w:proofErr w:type="gramEnd"/>
      <w:r w:rsidR="00B71437">
        <w:rPr>
          <w:color w:val="000000"/>
          <w:sz w:val="20"/>
        </w:rPr>
        <w:t xml:space="preserve"> rising cost of oil.</w:t>
      </w:r>
    </w:p>
    <w:p w14:paraId="43F23152" w14:textId="77777777" w:rsidR="00A17454" w:rsidRDefault="00A17454" w:rsidP="00E840FE">
      <w:pPr>
        <w:jc w:val="both"/>
        <w:rPr>
          <w:sz w:val="20"/>
          <w:szCs w:val="20"/>
        </w:rPr>
      </w:pPr>
    </w:p>
    <w:p w14:paraId="19ED9607" w14:textId="77413455" w:rsidR="00217D6C" w:rsidRDefault="00A17454" w:rsidP="00217D6C">
      <w:pPr>
        <w:pStyle w:val="Heading1111"/>
        <w:numPr>
          <w:ilvl w:val="0"/>
          <w:numId w:val="0"/>
        </w:numPr>
      </w:pPr>
      <w:r w:rsidRPr="00A17454">
        <w:rPr>
          <w:bCs/>
          <w:szCs w:val="20"/>
        </w:rPr>
        <w:t>P14.1</w:t>
      </w:r>
      <w:r w:rsidR="00B7635C">
        <w:rPr>
          <w:bCs/>
          <w:szCs w:val="20"/>
        </w:rPr>
        <w:t>4</w:t>
      </w:r>
      <w:r w:rsidR="003830DE">
        <w:t>59</w:t>
      </w:r>
      <w:r w:rsidR="00217D6C">
        <w:t xml:space="preserve"> FAVOURITE TREES OF EPPING FOREST</w:t>
      </w:r>
    </w:p>
    <w:p w14:paraId="4AA15240" w14:textId="3C981532" w:rsidR="00217D6C" w:rsidRPr="00CA7C19" w:rsidRDefault="00217D6C" w:rsidP="00217D6C">
      <w:pPr>
        <w:pStyle w:val="xmsonormal"/>
        <w:jc w:val="both"/>
        <w:rPr>
          <w:rFonts w:ascii="Arial" w:hAnsi="Arial" w:cs="Arial"/>
          <w:sz w:val="20"/>
          <w:szCs w:val="20"/>
        </w:rPr>
      </w:pPr>
      <w:r w:rsidRPr="00CA7C19">
        <w:rPr>
          <w:rFonts w:ascii="Arial" w:hAnsi="Arial" w:cs="Arial"/>
          <w:sz w:val="20"/>
          <w:szCs w:val="20"/>
        </w:rPr>
        <w:t>The Clerk ha</w:t>
      </w:r>
      <w:r w:rsidR="00B71437">
        <w:rPr>
          <w:rFonts w:ascii="Arial" w:hAnsi="Arial" w:cs="Arial"/>
          <w:sz w:val="20"/>
          <w:szCs w:val="20"/>
        </w:rPr>
        <w:t>d</w:t>
      </w:r>
      <w:r w:rsidRPr="00CA7C19">
        <w:rPr>
          <w:rFonts w:ascii="Arial" w:hAnsi="Arial" w:cs="Arial"/>
          <w:sz w:val="20"/>
          <w:szCs w:val="20"/>
        </w:rPr>
        <w:t xml:space="preserve"> received an email from the Tree Warden Coordinator for Epping Forest District, who are looking for new nominations for trees to be part of a new 50 Favourite Trees of Epping Forest District. This is following on from the successful project that was carried out in 2007. One of the main objectives of the previous competition was that there was at least one tree per parish or town council in the District </w:t>
      </w:r>
      <w:r>
        <w:rPr>
          <w:rFonts w:ascii="Arial" w:hAnsi="Arial" w:cs="Arial"/>
          <w:sz w:val="20"/>
          <w:szCs w:val="20"/>
        </w:rPr>
        <w:t xml:space="preserve">listed </w:t>
      </w:r>
      <w:r w:rsidRPr="00CA7C19">
        <w:rPr>
          <w:rFonts w:ascii="Arial" w:hAnsi="Arial" w:cs="Arial"/>
          <w:sz w:val="20"/>
          <w:szCs w:val="20"/>
        </w:rPr>
        <w:t>and it would be nice to replicate that in this</w:t>
      </w:r>
      <w:r>
        <w:rPr>
          <w:rFonts w:ascii="Arial" w:hAnsi="Arial" w:cs="Arial"/>
          <w:sz w:val="20"/>
          <w:szCs w:val="20"/>
        </w:rPr>
        <w:t xml:space="preserve"> scheme</w:t>
      </w:r>
      <w:r w:rsidRPr="00CA7C19">
        <w:rPr>
          <w:rFonts w:ascii="Arial" w:hAnsi="Arial" w:cs="Arial"/>
          <w:sz w:val="20"/>
          <w:szCs w:val="20"/>
        </w:rPr>
        <w:t>.   EFDC is using the same categories as before which were:</w:t>
      </w:r>
    </w:p>
    <w:p w14:paraId="29DD3492" w14:textId="77777777" w:rsidR="00217D6C" w:rsidRDefault="00217D6C" w:rsidP="00217D6C">
      <w:pPr>
        <w:pStyle w:val="xmsonormal"/>
        <w:numPr>
          <w:ilvl w:val="0"/>
          <w:numId w:val="48"/>
        </w:numPr>
        <w:rPr>
          <w:rFonts w:ascii="Arial" w:eastAsia="Times New Roman" w:hAnsi="Arial" w:cs="Arial"/>
          <w:sz w:val="20"/>
          <w:szCs w:val="20"/>
        </w:rPr>
      </w:pPr>
      <w:r w:rsidRPr="00CA7C19">
        <w:rPr>
          <w:rFonts w:ascii="Arial" w:eastAsia="Times New Roman" w:hAnsi="Arial" w:cs="Arial"/>
          <w:sz w:val="20"/>
          <w:szCs w:val="20"/>
        </w:rPr>
        <w:t>Trees in the landscape, Trees in the right location, Rare trees, Historic People and Trees, Old Ages Trees</w:t>
      </w:r>
    </w:p>
    <w:p w14:paraId="26369E48" w14:textId="77777777" w:rsidR="00217D6C" w:rsidRPr="00CA7C19" w:rsidRDefault="00217D6C" w:rsidP="00217D6C">
      <w:pPr>
        <w:pStyle w:val="xmsonormal"/>
        <w:rPr>
          <w:rFonts w:ascii="Arial" w:hAnsi="Arial" w:cs="Arial"/>
          <w:sz w:val="20"/>
          <w:szCs w:val="20"/>
        </w:rPr>
      </w:pPr>
      <w:r w:rsidRPr="00CA7C19">
        <w:rPr>
          <w:rFonts w:ascii="Arial" w:eastAsia="Times New Roman" w:hAnsi="Arial" w:cs="Arial"/>
          <w:sz w:val="20"/>
          <w:szCs w:val="20"/>
        </w:rPr>
        <w:t xml:space="preserve">EFDC is looking </w:t>
      </w:r>
      <w:r w:rsidRPr="00CA7C19">
        <w:rPr>
          <w:rFonts w:ascii="Arial" w:hAnsi="Arial" w:cs="Arial"/>
          <w:sz w:val="20"/>
          <w:szCs w:val="20"/>
        </w:rPr>
        <w:t xml:space="preserve">more particularly for some species that were missed from the previous list such as: </w:t>
      </w:r>
    </w:p>
    <w:p w14:paraId="1862F073" w14:textId="77777777" w:rsidR="00217D6C" w:rsidRPr="00CA7C19" w:rsidRDefault="00217D6C" w:rsidP="00217D6C">
      <w:pPr>
        <w:pStyle w:val="xmsonormal"/>
        <w:numPr>
          <w:ilvl w:val="0"/>
          <w:numId w:val="49"/>
        </w:numPr>
        <w:rPr>
          <w:rFonts w:ascii="Arial" w:eastAsia="Times New Roman" w:hAnsi="Arial" w:cs="Arial"/>
          <w:sz w:val="20"/>
          <w:szCs w:val="20"/>
        </w:rPr>
      </w:pPr>
      <w:r w:rsidRPr="00CA7C19">
        <w:rPr>
          <w:rFonts w:ascii="Arial" w:eastAsia="Times New Roman" w:hAnsi="Arial" w:cs="Arial"/>
          <w:sz w:val="20"/>
          <w:szCs w:val="20"/>
        </w:rPr>
        <w:t>Beech, Cherry, Elm, Hazel, Silver Birch, Whitebeam, Yew</w:t>
      </w:r>
    </w:p>
    <w:p w14:paraId="1E9E3308" w14:textId="04AD6EAD" w:rsidR="00373570" w:rsidRDefault="001E1F9C" w:rsidP="00217D6C">
      <w:pPr>
        <w:jc w:val="both"/>
      </w:pPr>
      <w:r>
        <w:rPr>
          <w:sz w:val="20"/>
          <w:szCs w:val="20"/>
        </w:rPr>
        <w:t>Councillors noted that n</w:t>
      </w:r>
      <w:r w:rsidR="00217D6C" w:rsidRPr="00CA7C19">
        <w:rPr>
          <w:sz w:val="20"/>
          <w:szCs w:val="20"/>
        </w:rPr>
        <w:t xml:space="preserve">ominations can be made at: </w:t>
      </w:r>
      <w:hyperlink r:id="rId8" w:history="1">
        <w:r w:rsidR="00217D6C" w:rsidRPr="00CA7C19">
          <w:rPr>
            <w:rStyle w:val="Hyperlink"/>
            <w:sz w:val="20"/>
            <w:szCs w:val="20"/>
          </w:rPr>
          <w:t>https://www.eppingforestdc.gov.uk/help-choose-the-districts-favourite-trees/</w:t>
        </w:r>
      </w:hyperlink>
    </w:p>
    <w:p w14:paraId="7CD5593A" w14:textId="77777777" w:rsidR="001E1F9C" w:rsidRDefault="001E1F9C" w:rsidP="00217D6C">
      <w:pPr>
        <w:jc w:val="both"/>
        <w:rPr>
          <w:sz w:val="20"/>
          <w:szCs w:val="20"/>
        </w:rPr>
      </w:pPr>
    </w:p>
    <w:p w14:paraId="7F15166B" w14:textId="656E69D8" w:rsidR="00B01A4C" w:rsidRDefault="0066107F" w:rsidP="00B01A4C">
      <w:pPr>
        <w:jc w:val="both"/>
        <w:rPr>
          <w:b/>
          <w:bCs/>
          <w:sz w:val="20"/>
          <w:szCs w:val="20"/>
        </w:rPr>
      </w:pPr>
      <w:r w:rsidRPr="00AA24FF">
        <w:rPr>
          <w:b/>
          <w:bCs/>
          <w:sz w:val="20"/>
          <w:szCs w:val="20"/>
        </w:rPr>
        <w:t>P14.</w:t>
      </w:r>
      <w:r w:rsidR="00811213">
        <w:rPr>
          <w:b/>
          <w:bCs/>
          <w:sz w:val="20"/>
          <w:szCs w:val="20"/>
        </w:rPr>
        <w:t>1</w:t>
      </w:r>
      <w:r w:rsidR="00BE257C">
        <w:rPr>
          <w:b/>
          <w:bCs/>
          <w:sz w:val="20"/>
          <w:szCs w:val="20"/>
        </w:rPr>
        <w:t>4</w:t>
      </w:r>
      <w:r w:rsidR="003830DE">
        <w:rPr>
          <w:b/>
          <w:bCs/>
          <w:sz w:val="20"/>
          <w:szCs w:val="20"/>
        </w:rPr>
        <w:t>60</w:t>
      </w:r>
      <w:r w:rsidR="009E68B2">
        <w:rPr>
          <w:b/>
          <w:bCs/>
          <w:sz w:val="20"/>
          <w:szCs w:val="20"/>
        </w:rPr>
        <w:t xml:space="preserve"> VEHICULAR SPEEDING AND SAFETY MATTERS IN THE PARISH</w:t>
      </w:r>
    </w:p>
    <w:p w14:paraId="5010BDBB" w14:textId="546DCE8C" w:rsidR="00272401" w:rsidRPr="007A7FD9" w:rsidRDefault="00272401" w:rsidP="00272401">
      <w:pPr>
        <w:pStyle w:val="ListParagraph"/>
        <w:widowControl/>
        <w:numPr>
          <w:ilvl w:val="0"/>
          <w:numId w:val="19"/>
        </w:numPr>
        <w:adjustRightInd w:val="0"/>
        <w:jc w:val="both"/>
        <w:rPr>
          <w:color w:val="000000"/>
          <w:sz w:val="20"/>
        </w:rPr>
      </w:pPr>
      <w:r w:rsidRPr="0099075A">
        <w:rPr>
          <w:b/>
          <w:bCs/>
          <w:color w:val="000000"/>
          <w:sz w:val="20"/>
        </w:rPr>
        <w:t xml:space="preserve">Community Speedwatch </w:t>
      </w:r>
      <w:r>
        <w:rPr>
          <w:b/>
          <w:bCs/>
          <w:color w:val="000000"/>
          <w:sz w:val="20"/>
        </w:rPr>
        <w:t>–</w:t>
      </w:r>
      <w:r w:rsidR="007A7FD9">
        <w:rPr>
          <w:b/>
          <w:bCs/>
          <w:color w:val="000000"/>
          <w:sz w:val="20"/>
        </w:rPr>
        <w:t xml:space="preserve"> </w:t>
      </w:r>
      <w:r w:rsidR="00B71437">
        <w:rPr>
          <w:color w:val="000000"/>
          <w:sz w:val="20"/>
        </w:rPr>
        <w:t>Advised that we were c</w:t>
      </w:r>
      <w:r w:rsidR="007A7FD9" w:rsidRPr="007A7FD9">
        <w:rPr>
          <w:color w:val="000000"/>
          <w:sz w:val="20"/>
        </w:rPr>
        <w:t>oming into the lighter evenings so should start soon, however</w:t>
      </w:r>
      <w:r w:rsidR="00A632F3">
        <w:rPr>
          <w:color w:val="000000"/>
          <w:sz w:val="20"/>
        </w:rPr>
        <w:t xml:space="preserve"> more </w:t>
      </w:r>
      <w:r w:rsidR="00A25083" w:rsidRPr="007A7FD9">
        <w:rPr>
          <w:color w:val="000000"/>
          <w:sz w:val="20"/>
        </w:rPr>
        <w:t>volunteers</w:t>
      </w:r>
      <w:r w:rsidR="00A632F3">
        <w:rPr>
          <w:color w:val="000000"/>
          <w:sz w:val="20"/>
        </w:rPr>
        <w:t xml:space="preserve"> were needed</w:t>
      </w:r>
      <w:r w:rsidR="007A7FD9" w:rsidRPr="007A7FD9">
        <w:rPr>
          <w:color w:val="000000"/>
          <w:sz w:val="20"/>
        </w:rPr>
        <w:t xml:space="preserve"> – you need a quorum of three.</w:t>
      </w:r>
      <w:r w:rsidR="00C85E46">
        <w:rPr>
          <w:color w:val="000000"/>
          <w:sz w:val="20"/>
        </w:rPr>
        <w:t xml:space="preserve">  Suggest putting in News and Views again.  When the average speed cameras are install</w:t>
      </w:r>
      <w:r w:rsidR="00A632F3">
        <w:rPr>
          <w:color w:val="000000"/>
          <w:sz w:val="20"/>
        </w:rPr>
        <w:t>ed</w:t>
      </w:r>
      <w:r w:rsidR="00C85E46">
        <w:rPr>
          <w:color w:val="000000"/>
          <w:sz w:val="20"/>
        </w:rPr>
        <w:t xml:space="preserve"> along the A113 this will make a difference. </w:t>
      </w:r>
      <w:r w:rsidR="004E2CE5">
        <w:rPr>
          <w:color w:val="000000"/>
          <w:sz w:val="20"/>
        </w:rPr>
        <w:t xml:space="preserve"> EFDC Cllr Balcombe advised that Sheering Parish Council had installed their own camera, and it was </w:t>
      </w:r>
      <w:r w:rsidR="004E2CE5" w:rsidRPr="009B1F1F">
        <w:rPr>
          <w:b/>
          <w:bCs/>
          <w:i/>
          <w:iCs/>
          <w:color w:val="000000"/>
          <w:sz w:val="20"/>
        </w:rPr>
        <w:t>AGREE</w:t>
      </w:r>
      <w:r w:rsidR="009B1F1F" w:rsidRPr="009B1F1F">
        <w:rPr>
          <w:b/>
          <w:bCs/>
          <w:i/>
          <w:iCs/>
          <w:color w:val="000000"/>
          <w:sz w:val="20"/>
        </w:rPr>
        <w:t>D</w:t>
      </w:r>
      <w:r w:rsidR="004E2CE5">
        <w:rPr>
          <w:color w:val="000000"/>
          <w:sz w:val="20"/>
        </w:rPr>
        <w:t xml:space="preserve"> the Clerk would find out more about this</w:t>
      </w:r>
      <w:r w:rsidR="00CF1B50">
        <w:rPr>
          <w:color w:val="000000"/>
          <w:sz w:val="20"/>
        </w:rPr>
        <w:t xml:space="preserve">, especially in terms of what </w:t>
      </w:r>
      <w:r w:rsidR="00A632F3">
        <w:rPr>
          <w:color w:val="000000"/>
          <w:sz w:val="20"/>
        </w:rPr>
        <w:t>it</w:t>
      </w:r>
      <w:r w:rsidR="00CF1B50">
        <w:rPr>
          <w:color w:val="000000"/>
          <w:sz w:val="20"/>
        </w:rPr>
        <w:t xml:space="preserve"> can / cannot record and what it could enforce.</w:t>
      </w:r>
    </w:p>
    <w:p w14:paraId="0C4AE8CB" w14:textId="77777777" w:rsidR="00272401" w:rsidRDefault="00272401" w:rsidP="00272401">
      <w:pPr>
        <w:pStyle w:val="ListParagraph"/>
        <w:widowControl/>
        <w:adjustRightInd w:val="0"/>
        <w:ind w:left="720" w:firstLine="0"/>
        <w:jc w:val="both"/>
        <w:rPr>
          <w:color w:val="000000"/>
          <w:sz w:val="20"/>
        </w:rPr>
      </w:pPr>
    </w:p>
    <w:p w14:paraId="3A14BD50" w14:textId="77777777" w:rsidR="00015715" w:rsidRPr="00E95846" w:rsidRDefault="00015715" w:rsidP="00015715">
      <w:pPr>
        <w:pStyle w:val="ListParagraph"/>
        <w:widowControl/>
        <w:numPr>
          <w:ilvl w:val="0"/>
          <w:numId w:val="19"/>
        </w:numPr>
        <w:adjustRightInd w:val="0"/>
        <w:jc w:val="both"/>
        <w:rPr>
          <w:bCs/>
          <w:sz w:val="20"/>
        </w:rPr>
      </w:pPr>
      <w:r w:rsidRPr="00E95846">
        <w:rPr>
          <w:b/>
          <w:bCs/>
          <w:color w:val="000000"/>
          <w:sz w:val="20"/>
        </w:rPr>
        <w:t xml:space="preserve">HGV Sign damaged Mutton Row </w:t>
      </w:r>
      <w:r w:rsidRPr="00E95846">
        <w:rPr>
          <w:b/>
          <w:sz w:val="20"/>
        </w:rPr>
        <w:t xml:space="preserve">– </w:t>
      </w:r>
      <w:r w:rsidRPr="00E95846">
        <w:rPr>
          <w:bCs/>
          <w:sz w:val="20"/>
        </w:rPr>
        <w:t xml:space="preserve">(Ref: 2990839) </w:t>
      </w:r>
      <w:r>
        <w:rPr>
          <w:bCs/>
          <w:sz w:val="20"/>
        </w:rPr>
        <w:t>– Works completed to repair the sign</w:t>
      </w:r>
      <w:r w:rsidRPr="00E95846">
        <w:rPr>
          <w:bCs/>
          <w:sz w:val="20"/>
        </w:rPr>
        <w:t>.</w:t>
      </w:r>
    </w:p>
    <w:p w14:paraId="48AF79D6" w14:textId="77777777" w:rsidR="00015715" w:rsidRPr="00E95846" w:rsidRDefault="00015715" w:rsidP="00015715">
      <w:pPr>
        <w:pStyle w:val="ListParagraph"/>
        <w:adjustRightInd w:val="0"/>
        <w:jc w:val="both"/>
        <w:rPr>
          <w:bCs/>
          <w:sz w:val="20"/>
        </w:rPr>
      </w:pPr>
    </w:p>
    <w:p w14:paraId="0EE1D412" w14:textId="0A8F572F" w:rsidR="00015715" w:rsidRPr="00EE3F45" w:rsidRDefault="00015715" w:rsidP="00015715">
      <w:pPr>
        <w:pStyle w:val="ListParagraph"/>
        <w:widowControl/>
        <w:numPr>
          <w:ilvl w:val="0"/>
          <w:numId w:val="19"/>
        </w:numPr>
        <w:adjustRightInd w:val="0"/>
        <w:jc w:val="both"/>
        <w:rPr>
          <w:bCs/>
          <w:sz w:val="20"/>
        </w:rPr>
      </w:pPr>
      <w:r w:rsidRPr="003D382E">
        <w:rPr>
          <w:b/>
          <w:bCs/>
          <w:color w:val="000000"/>
          <w:sz w:val="20"/>
        </w:rPr>
        <w:t xml:space="preserve">Impassable Footway </w:t>
      </w:r>
      <w:r w:rsidRPr="003D382E">
        <w:rPr>
          <w:b/>
          <w:bCs/>
          <w:sz w:val="20"/>
        </w:rPr>
        <w:t>between Little End and Marden Ash</w:t>
      </w:r>
      <w:r w:rsidRPr="003D382E">
        <w:rPr>
          <w:sz w:val="20"/>
        </w:rPr>
        <w:t xml:space="preserve"> (Ref 2994272) – </w:t>
      </w:r>
      <w:r>
        <w:rPr>
          <w:sz w:val="20"/>
        </w:rPr>
        <w:t>Cllr McIvor ha</w:t>
      </w:r>
      <w:r w:rsidR="00A632F3">
        <w:rPr>
          <w:sz w:val="20"/>
        </w:rPr>
        <w:t>d</w:t>
      </w:r>
      <w:r>
        <w:rPr>
          <w:sz w:val="20"/>
        </w:rPr>
        <w:t xml:space="preserve"> not responded to the Clerk request to take this matter further.  </w:t>
      </w:r>
      <w:r w:rsidR="003D0A59">
        <w:rPr>
          <w:sz w:val="20"/>
        </w:rPr>
        <w:t xml:space="preserve">EFDC Cllr </w:t>
      </w:r>
      <w:r w:rsidR="00E703E2">
        <w:rPr>
          <w:sz w:val="20"/>
        </w:rPr>
        <w:t>Balcombe</w:t>
      </w:r>
      <w:r w:rsidR="003D0A59">
        <w:rPr>
          <w:sz w:val="20"/>
        </w:rPr>
        <w:t xml:space="preserve"> said he would look at this. </w:t>
      </w:r>
    </w:p>
    <w:p w14:paraId="08917B67" w14:textId="77777777" w:rsidR="00015715" w:rsidRPr="00EE3F45" w:rsidRDefault="00015715" w:rsidP="00015715">
      <w:pPr>
        <w:pStyle w:val="ListParagraph"/>
        <w:rPr>
          <w:bCs/>
          <w:sz w:val="20"/>
        </w:rPr>
      </w:pPr>
    </w:p>
    <w:p w14:paraId="5037CF1F" w14:textId="134EFE5E" w:rsidR="00015715" w:rsidRPr="00440D17" w:rsidRDefault="00015715" w:rsidP="00015715">
      <w:pPr>
        <w:pStyle w:val="ListParagraph"/>
        <w:widowControl/>
        <w:numPr>
          <w:ilvl w:val="0"/>
          <w:numId w:val="19"/>
        </w:numPr>
        <w:adjustRightInd w:val="0"/>
        <w:jc w:val="both"/>
        <w:rPr>
          <w:bCs/>
          <w:sz w:val="20"/>
        </w:rPr>
      </w:pPr>
      <w:r w:rsidRPr="00693702">
        <w:rPr>
          <w:b/>
          <w:sz w:val="20"/>
        </w:rPr>
        <w:t>Damaged Sign Blake Hall Road</w:t>
      </w:r>
      <w:r w:rsidRPr="00693702">
        <w:rPr>
          <w:bCs/>
          <w:sz w:val="20"/>
        </w:rPr>
        <w:t xml:space="preserve"> – </w:t>
      </w:r>
      <w:r>
        <w:rPr>
          <w:bCs/>
          <w:sz w:val="20"/>
        </w:rPr>
        <w:t xml:space="preserve">Following notification that ECC would not be repairing the damaged sign, nor removing the flowers, the Clerk raised a further query with ECC (ref: 4025128) asking if </w:t>
      </w:r>
      <w:r w:rsidRPr="00657F27">
        <w:rPr>
          <w:bCs/>
          <w:sz w:val="20"/>
        </w:rPr>
        <w:t xml:space="preserve">ECC has contacted </w:t>
      </w:r>
      <w:r>
        <w:rPr>
          <w:bCs/>
          <w:sz w:val="20"/>
        </w:rPr>
        <w:t xml:space="preserve">the </w:t>
      </w:r>
      <w:r w:rsidRPr="00657F27">
        <w:rPr>
          <w:bCs/>
          <w:sz w:val="20"/>
        </w:rPr>
        <w:t>insurance company following fatal crash at Blake hall, as suggested by Cllr M</w:t>
      </w:r>
      <w:r>
        <w:rPr>
          <w:bCs/>
          <w:sz w:val="20"/>
        </w:rPr>
        <w:t>cIv</w:t>
      </w:r>
      <w:r w:rsidRPr="00657F27">
        <w:rPr>
          <w:bCs/>
          <w:sz w:val="20"/>
        </w:rPr>
        <w:t xml:space="preserve">or at </w:t>
      </w:r>
      <w:r w:rsidR="00EB3C95">
        <w:rPr>
          <w:bCs/>
          <w:sz w:val="20"/>
        </w:rPr>
        <w:t xml:space="preserve">the </w:t>
      </w:r>
      <w:r w:rsidRPr="00657F27">
        <w:rPr>
          <w:bCs/>
          <w:sz w:val="20"/>
        </w:rPr>
        <w:t>Jan</w:t>
      </w:r>
      <w:r>
        <w:rPr>
          <w:bCs/>
          <w:sz w:val="20"/>
        </w:rPr>
        <w:t>uary</w:t>
      </w:r>
      <w:r w:rsidR="00EB3C95">
        <w:rPr>
          <w:bCs/>
          <w:sz w:val="20"/>
        </w:rPr>
        <w:t xml:space="preserve"> meeting</w:t>
      </w:r>
      <w:r>
        <w:rPr>
          <w:bCs/>
          <w:sz w:val="20"/>
        </w:rPr>
        <w:t>. A response had been received to confirm this has been passed to an inspector to look at.</w:t>
      </w:r>
      <w:r w:rsidR="003D0A59">
        <w:rPr>
          <w:bCs/>
          <w:sz w:val="20"/>
        </w:rPr>
        <w:t xml:space="preserve">  </w:t>
      </w:r>
    </w:p>
    <w:p w14:paraId="0811B4A7" w14:textId="77777777" w:rsidR="00015715" w:rsidRPr="00BD44C6" w:rsidRDefault="00015715" w:rsidP="00015715">
      <w:pPr>
        <w:pStyle w:val="ListParagraph"/>
        <w:rPr>
          <w:bCs/>
          <w:sz w:val="20"/>
        </w:rPr>
      </w:pPr>
    </w:p>
    <w:p w14:paraId="2A4C1CB9" w14:textId="2255169D" w:rsidR="00015715" w:rsidRDefault="00015715" w:rsidP="00015715">
      <w:pPr>
        <w:pStyle w:val="ListParagraph"/>
        <w:widowControl/>
        <w:numPr>
          <w:ilvl w:val="0"/>
          <w:numId w:val="19"/>
        </w:numPr>
        <w:adjustRightInd w:val="0"/>
        <w:jc w:val="both"/>
        <w:rPr>
          <w:bCs/>
          <w:sz w:val="20"/>
        </w:rPr>
      </w:pPr>
      <w:r w:rsidRPr="001C3DAD">
        <w:rPr>
          <w:b/>
          <w:sz w:val="20"/>
        </w:rPr>
        <w:lastRenderedPageBreak/>
        <w:t>Damaged Sign outside London Hoist</w:t>
      </w:r>
      <w:r>
        <w:rPr>
          <w:bCs/>
          <w:sz w:val="20"/>
        </w:rPr>
        <w:t xml:space="preserve"> – This damaged sign was reported to ECC Highways (ref: 4020162), and a response received 27/2/26 stating that ECC has </w:t>
      </w:r>
      <w:r w:rsidRPr="001C3DAD">
        <w:rPr>
          <w:bCs/>
          <w:sz w:val="20"/>
        </w:rPr>
        <w:t xml:space="preserve">risk assessed this enquiry and determined that it does not need immediate action. </w:t>
      </w:r>
      <w:r>
        <w:rPr>
          <w:bCs/>
          <w:sz w:val="20"/>
        </w:rPr>
        <w:t>They</w:t>
      </w:r>
      <w:r w:rsidRPr="001C3DAD">
        <w:rPr>
          <w:bCs/>
          <w:sz w:val="20"/>
        </w:rPr>
        <w:t xml:space="preserve"> have recorded this issue and will continue to monitor the area during future inspections. If the issue further deteriorates, </w:t>
      </w:r>
      <w:r>
        <w:rPr>
          <w:bCs/>
          <w:sz w:val="20"/>
        </w:rPr>
        <w:t xml:space="preserve">ECC state they </w:t>
      </w:r>
      <w:r w:rsidRPr="001C3DAD">
        <w:rPr>
          <w:bCs/>
          <w:sz w:val="20"/>
        </w:rPr>
        <w:t>will consider including it in any future works in the area.</w:t>
      </w:r>
      <w:r w:rsidR="001830CD">
        <w:rPr>
          <w:bCs/>
          <w:sz w:val="20"/>
        </w:rPr>
        <w:t xml:space="preserve">  Agreed Clerk would try and contact London Hoist to see if they had details of the culprit.</w:t>
      </w:r>
    </w:p>
    <w:p w14:paraId="44F6A592" w14:textId="77777777" w:rsidR="00015715" w:rsidRPr="005B4205" w:rsidRDefault="00015715" w:rsidP="00015715">
      <w:pPr>
        <w:pStyle w:val="ListParagraph"/>
        <w:rPr>
          <w:bCs/>
          <w:sz w:val="20"/>
        </w:rPr>
      </w:pPr>
    </w:p>
    <w:p w14:paraId="453AAD01" w14:textId="6670A61D" w:rsidR="00015715" w:rsidRPr="00693702" w:rsidRDefault="00015715" w:rsidP="00015715">
      <w:pPr>
        <w:pStyle w:val="ListParagraph"/>
        <w:widowControl/>
        <w:numPr>
          <w:ilvl w:val="0"/>
          <w:numId w:val="19"/>
        </w:numPr>
        <w:adjustRightInd w:val="0"/>
        <w:jc w:val="both"/>
        <w:rPr>
          <w:bCs/>
          <w:sz w:val="20"/>
        </w:rPr>
      </w:pPr>
      <w:r w:rsidRPr="005B4205">
        <w:rPr>
          <w:b/>
          <w:sz w:val="20"/>
        </w:rPr>
        <w:t>A113 Safer Roads Scheme</w:t>
      </w:r>
      <w:r>
        <w:rPr>
          <w:bCs/>
          <w:sz w:val="20"/>
        </w:rPr>
        <w:t xml:space="preserve"> – according to the ECC website, the A113 Safer Roads scheme (average speed cameras) </w:t>
      </w:r>
      <w:r w:rsidR="005A0B75">
        <w:rPr>
          <w:bCs/>
          <w:sz w:val="20"/>
        </w:rPr>
        <w:t>was</w:t>
      </w:r>
      <w:r>
        <w:rPr>
          <w:bCs/>
          <w:sz w:val="20"/>
        </w:rPr>
        <w:t xml:space="preserve"> still going ahead.  The current phasing is the ‘Detailed Design’ expected to conclude Winter 2026.</w:t>
      </w:r>
    </w:p>
    <w:p w14:paraId="0993366C" w14:textId="77777777" w:rsidR="00FA5A59" w:rsidRPr="00FA5A59" w:rsidRDefault="00FA5A59" w:rsidP="00FA5A59">
      <w:pPr>
        <w:widowControl/>
        <w:adjustRightInd w:val="0"/>
        <w:jc w:val="both"/>
        <w:rPr>
          <w:b/>
          <w:bCs/>
          <w:color w:val="000000"/>
          <w:sz w:val="20"/>
        </w:rPr>
      </w:pPr>
    </w:p>
    <w:p w14:paraId="7ED4ADC0" w14:textId="2F8E8568" w:rsidR="00330CD9" w:rsidRDefault="00DF3234" w:rsidP="00330CD9">
      <w:pPr>
        <w:jc w:val="both"/>
        <w:rPr>
          <w:b/>
          <w:sz w:val="20"/>
        </w:rPr>
      </w:pPr>
      <w:r w:rsidRPr="00AA24FF">
        <w:rPr>
          <w:b/>
          <w:bCs/>
          <w:sz w:val="20"/>
          <w:szCs w:val="20"/>
        </w:rPr>
        <w:t>P14.</w:t>
      </w:r>
      <w:r>
        <w:rPr>
          <w:b/>
          <w:bCs/>
          <w:sz w:val="20"/>
          <w:szCs w:val="20"/>
        </w:rPr>
        <w:t>1</w:t>
      </w:r>
      <w:r w:rsidR="008715BD">
        <w:rPr>
          <w:b/>
          <w:bCs/>
          <w:sz w:val="20"/>
          <w:szCs w:val="20"/>
        </w:rPr>
        <w:t>4</w:t>
      </w:r>
      <w:r w:rsidR="003830DE">
        <w:rPr>
          <w:b/>
          <w:bCs/>
          <w:sz w:val="20"/>
          <w:szCs w:val="20"/>
        </w:rPr>
        <w:t>61</w:t>
      </w:r>
      <w:r>
        <w:rPr>
          <w:b/>
          <w:bCs/>
          <w:sz w:val="20"/>
          <w:szCs w:val="20"/>
        </w:rPr>
        <w:t xml:space="preserve"> </w:t>
      </w:r>
      <w:r w:rsidR="001830CD">
        <w:rPr>
          <w:b/>
          <w:bCs/>
          <w:sz w:val="20"/>
          <w:szCs w:val="20"/>
        </w:rPr>
        <w:t>NICKERLANDS SOLAR FARM UPDATE</w:t>
      </w:r>
    </w:p>
    <w:p w14:paraId="48E61D72" w14:textId="55ECEA05" w:rsidR="00A435AC" w:rsidRPr="00525CD0" w:rsidRDefault="00A435AC" w:rsidP="00A435AC">
      <w:pPr>
        <w:jc w:val="both"/>
        <w:rPr>
          <w:bCs/>
          <w:sz w:val="20"/>
        </w:rPr>
      </w:pPr>
      <w:r w:rsidRPr="00C777D6">
        <w:rPr>
          <w:bCs/>
          <w:sz w:val="20"/>
        </w:rPr>
        <w:t>The Clerk h</w:t>
      </w:r>
      <w:r>
        <w:rPr>
          <w:bCs/>
          <w:sz w:val="20"/>
        </w:rPr>
        <w:t>ad</w:t>
      </w:r>
      <w:r w:rsidRPr="00C777D6">
        <w:rPr>
          <w:bCs/>
          <w:sz w:val="20"/>
        </w:rPr>
        <w:t xml:space="preserve"> received an email from Ethical Capital, the managers of the Nickerlands Solar Farm project and the new owners of the site.  They have provided an update in terms of the project timeline and activities, stating that the project ha</w:t>
      </w:r>
      <w:r w:rsidR="00C1140E">
        <w:rPr>
          <w:bCs/>
          <w:sz w:val="20"/>
        </w:rPr>
        <w:t>d</w:t>
      </w:r>
      <w:r w:rsidRPr="00C777D6">
        <w:rPr>
          <w:bCs/>
          <w:sz w:val="20"/>
        </w:rPr>
        <w:t xml:space="preserve"> been going through pre-construction processes of detailed design, discharging planning conditions, contracting and programming.  The aim at present </w:t>
      </w:r>
      <w:r w:rsidR="00C1140E">
        <w:rPr>
          <w:bCs/>
          <w:sz w:val="20"/>
        </w:rPr>
        <w:t>was</w:t>
      </w:r>
      <w:r w:rsidRPr="00C777D6">
        <w:rPr>
          <w:bCs/>
          <w:sz w:val="20"/>
        </w:rPr>
        <w:t xml:space="preserve"> to start works on the temporary construction access bellmouth on Tawney Lane on or after 1</w:t>
      </w:r>
      <w:r w:rsidRPr="00C777D6">
        <w:rPr>
          <w:bCs/>
          <w:sz w:val="20"/>
          <w:vertAlign w:val="superscript"/>
        </w:rPr>
        <w:t>st</w:t>
      </w:r>
      <w:r w:rsidRPr="00C777D6">
        <w:rPr>
          <w:bCs/>
          <w:sz w:val="20"/>
        </w:rPr>
        <w:t xml:space="preserve"> May – in line with permitting requirements of Essex Highways. </w:t>
      </w:r>
    </w:p>
    <w:p w14:paraId="6D7CF342" w14:textId="126B5C5A" w:rsidR="00660ADC" w:rsidRDefault="00A435AC" w:rsidP="00A435AC">
      <w:pPr>
        <w:jc w:val="both"/>
        <w:rPr>
          <w:bCs/>
          <w:sz w:val="20"/>
        </w:rPr>
      </w:pPr>
      <w:r w:rsidRPr="00525CD0">
        <w:rPr>
          <w:bCs/>
          <w:sz w:val="20"/>
        </w:rPr>
        <w:t xml:space="preserve">Activities over the next few weeks will be limited, </w:t>
      </w:r>
      <w:r w:rsidRPr="00C777D6">
        <w:rPr>
          <w:bCs/>
          <w:sz w:val="20"/>
        </w:rPr>
        <w:t xml:space="preserve">however </w:t>
      </w:r>
      <w:r>
        <w:rPr>
          <w:bCs/>
          <w:sz w:val="20"/>
        </w:rPr>
        <w:t xml:space="preserve">this Council </w:t>
      </w:r>
      <w:r w:rsidRPr="00C777D6">
        <w:rPr>
          <w:bCs/>
          <w:sz w:val="20"/>
        </w:rPr>
        <w:t>will receive updates s</w:t>
      </w:r>
      <w:r w:rsidRPr="00525CD0">
        <w:rPr>
          <w:bCs/>
          <w:sz w:val="20"/>
        </w:rPr>
        <w:t xml:space="preserve">ubject to the detailed program completion which is dependent upon outcomes of some of the early-stage activities.  From approximately 3 weeks’ time, </w:t>
      </w:r>
      <w:r w:rsidRPr="00C777D6">
        <w:rPr>
          <w:bCs/>
          <w:sz w:val="20"/>
        </w:rPr>
        <w:t>there will be a</w:t>
      </w:r>
      <w:r w:rsidRPr="00525CD0">
        <w:rPr>
          <w:bCs/>
          <w:sz w:val="20"/>
        </w:rPr>
        <w:t xml:space="preserve"> site team going to site to undertake ‘pull out tests’ whereby they test the required pile depths for the solar frames.  This is done by installing a trial frame pole into the ground and measuring the loads/energy required to remove it. </w:t>
      </w:r>
      <w:r w:rsidRPr="00C777D6">
        <w:rPr>
          <w:bCs/>
          <w:sz w:val="20"/>
        </w:rPr>
        <w:t xml:space="preserve"> The contact ha</w:t>
      </w:r>
      <w:r>
        <w:rPr>
          <w:bCs/>
          <w:sz w:val="20"/>
        </w:rPr>
        <w:t>d</w:t>
      </w:r>
      <w:r w:rsidRPr="00C777D6">
        <w:rPr>
          <w:bCs/>
          <w:sz w:val="20"/>
        </w:rPr>
        <w:t xml:space="preserve"> advised he would be happy to meet with Councillors if so required.  The Clerk ha</w:t>
      </w:r>
      <w:r w:rsidR="00A0361B">
        <w:rPr>
          <w:bCs/>
          <w:sz w:val="20"/>
        </w:rPr>
        <w:t>d</w:t>
      </w:r>
      <w:r w:rsidRPr="00C777D6">
        <w:rPr>
          <w:bCs/>
          <w:sz w:val="20"/>
        </w:rPr>
        <w:t xml:space="preserve"> also addressed the matter of the Community Fun</w:t>
      </w:r>
      <w:r>
        <w:rPr>
          <w:bCs/>
          <w:sz w:val="20"/>
        </w:rPr>
        <w:t xml:space="preserve">d. Councillors </w:t>
      </w:r>
      <w:r w:rsidRPr="00401C64">
        <w:rPr>
          <w:b/>
          <w:i/>
          <w:iCs/>
          <w:sz w:val="20"/>
        </w:rPr>
        <w:t>AGREED</w:t>
      </w:r>
      <w:r>
        <w:rPr>
          <w:bCs/>
          <w:sz w:val="20"/>
        </w:rPr>
        <w:t xml:space="preserve"> they would like to invite </w:t>
      </w:r>
      <w:r w:rsidR="00401C64">
        <w:rPr>
          <w:bCs/>
          <w:sz w:val="20"/>
        </w:rPr>
        <w:t>this induvial to the next Parish Council meeting.</w:t>
      </w:r>
    </w:p>
    <w:p w14:paraId="6F826298" w14:textId="77777777" w:rsidR="00A435AC" w:rsidRDefault="00A435AC" w:rsidP="00A435AC">
      <w:pPr>
        <w:jc w:val="both"/>
        <w:rPr>
          <w:bCs/>
          <w:sz w:val="20"/>
        </w:rPr>
      </w:pPr>
    </w:p>
    <w:p w14:paraId="64CB01AA" w14:textId="46A8F5F8" w:rsidR="00AC584F" w:rsidRPr="00745580" w:rsidRDefault="00660ADC" w:rsidP="00AC584F">
      <w:pPr>
        <w:pStyle w:val="Heading1111"/>
        <w:numPr>
          <w:ilvl w:val="0"/>
          <w:numId w:val="0"/>
        </w:numPr>
      </w:pPr>
      <w:r w:rsidRPr="004B22F4">
        <w:rPr>
          <w:szCs w:val="20"/>
        </w:rPr>
        <w:t>P14.1</w:t>
      </w:r>
      <w:r w:rsidR="006E4485" w:rsidRPr="004B22F4">
        <w:rPr>
          <w:szCs w:val="20"/>
        </w:rPr>
        <w:t>4</w:t>
      </w:r>
      <w:r w:rsidR="003830DE">
        <w:rPr>
          <w:bCs/>
          <w:szCs w:val="20"/>
        </w:rPr>
        <w:t>62</w:t>
      </w:r>
      <w:r w:rsidR="00DA24DC" w:rsidRPr="004B22F4">
        <w:rPr>
          <w:szCs w:val="20"/>
        </w:rPr>
        <w:t xml:space="preserve"> </w:t>
      </w:r>
      <w:r w:rsidR="00AC584F" w:rsidRPr="00745580">
        <w:t>HGVS USING SCHOOL ROAD / STEWARTS FARM</w:t>
      </w:r>
    </w:p>
    <w:p w14:paraId="62963249" w14:textId="1C75DEA0" w:rsidR="00B43363" w:rsidRDefault="00AC584F" w:rsidP="00AC584F">
      <w:pPr>
        <w:widowControl/>
        <w:adjustRightInd w:val="0"/>
        <w:contextualSpacing/>
        <w:jc w:val="both"/>
        <w:rPr>
          <w:color w:val="000000"/>
          <w:sz w:val="20"/>
        </w:rPr>
      </w:pPr>
      <w:r>
        <w:rPr>
          <w:bCs/>
          <w:sz w:val="20"/>
        </w:rPr>
        <w:t>The Clerk</w:t>
      </w:r>
      <w:r>
        <w:rPr>
          <w:bCs/>
          <w:sz w:val="20"/>
        </w:rPr>
        <w:t xml:space="preserve"> advised she</w:t>
      </w:r>
      <w:r>
        <w:rPr>
          <w:bCs/>
          <w:sz w:val="20"/>
        </w:rPr>
        <w:t xml:space="preserve"> ha</w:t>
      </w:r>
      <w:r>
        <w:rPr>
          <w:bCs/>
          <w:sz w:val="20"/>
        </w:rPr>
        <w:t>d</w:t>
      </w:r>
      <w:r>
        <w:rPr>
          <w:bCs/>
          <w:sz w:val="20"/>
        </w:rPr>
        <w:t xml:space="preserve"> been copied in to a significant amount of correspondence from </w:t>
      </w:r>
      <w:proofErr w:type="gramStart"/>
      <w:r>
        <w:rPr>
          <w:bCs/>
          <w:sz w:val="20"/>
        </w:rPr>
        <w:t>local residents</w:t>
      </w:r>
      <w:proofErr w:type="gramEnd"/>
      <w:r>
        <w:rPr>
          <w:bCs/>
          <w:sz w:val="20"/>
        </w:rPr>
        <w:t xml:space="preserve"> regarding the number of lorries based at Stewarts Farm, the number of lorries using local roads at different times, and the damage being caused to roads and verges.  These emails have been directly sent to EFDC Enforcement with supporting evidence of the issues </w:t>
      </w:r>
      <w:proofErr w:type="gramStart"/>
      <w:r>
        <w:rPr>
          <w:bCs/>
          <w:sz w:val="20"/>
        </w:rPr>
        <w:t>local residents</w:t>
      </w:r>
      <w:proofErr w:type="gramEnd"/>
      <w:r>
        <w:rPr>
          <w:bCs/>
          <w:sz w:val="20"/>
        </w:rPr>
        <w:t xml:space="preserve"> are experiencing.  </w:t>
      </w:r>
      <w:r w:rsidRPr="00AF2551">
        <w:rPr>
          <w:color w:val="000000"/>
          <w:sz w:val="20"/>
        </w:rPr>
        <w:t>Over the past 2 months, there ha</w:t>
      </w:r>
      <w:r w:rsidR="000F6AEA">
        <w:rPr>
          <w:color w:val="000000"/>
          <w:sz w:val="20"/>
        </w:rPr>
        <w:t>d</w:t>
      </w:r>
      <w:r w:rsidRPr="00AF2551">
        <w:rPr>
          <w:color w:val="000000"/>
          <w:sz w:val="20"/>
        </w:rPr>
        <w:t xml:space="preserve"> been a active concerted effort by </w:t>
      </w:r>
      <w:proofErr w:type="gramStart"/>
      <w:r w:rsidRPr="00AF2551">
        <w:rPr>
          <w:color w:val="000000"/>
          <w:sz w:val="20"/>
        </w:rPr>
        <w:t>local residents</w:t>
      </w:r>
      <w:proofErr w:type="gramEnd"/>
      <w:r w:rsidRPr="00AF2551">
        <w:rPr>
          <w:color w:val="000000"/>
          <w:sz w:val="20"/>
        </w:rPr>
        <w:t xml:space="preserve"> to monitor the issue of HGVs at Stewarts Farm which has been causing disruption to them over the past 6 months or so</w:t>
      </w:r>
      <w:r>
        <w:rPr>
          <w:color w:val="000000"/>
          <w:sz w:val="20"/>
        </w:rPr>
        <w:t xml:space="preserve">. </w:t>
      </w:r>
      <w:r w:rsidRPr="00AF2551">
        <w:rPr>
          <w:color w:val="000000"/>
          <w:sz w:val="20"/>
        </w:rPr>
        <w:t xml:space="preserve"> </w:t>
      </w:r>
      <w:r w:rsidR="0080663B">
        <w:rPr>
          <w:color w:val="000000"/>
          <w:sz w:val="20"/>
        </w:rPr>
        <w:t xml:space="preserve">There had also been a complaint sent directly to the MP, which the Clerk had been copied into.  </w:t>
      </w:r>
      <w:r w:rsidRPr="00AF2551">
        <w:rPr>
          <w:color w:val="000000"/>
          <w:sz w:val="20"/>
        </w:rPr>
        <w:t xml:space="preserve">EFDC Enforcement </w:t>
      </w:r>
      <w:r w:rsidR="0080663B">
        <w:rPr>
          <w:color w:val="000000"/>
          <w:sz w:val="20"/>
        </w:rPr>
        <w:t xml:space="preserve">have </w:t>
      </w:r>
      <w:r w:rsidRPr="00AF2551">
        <w:rPr>
          <w:color w:val="000000"/>
          <w:sz w:val="20"/>
        </w:rPr>
        <w:t>investigat</w:t>
      </w:r>
      <w:r w:rsidR="00C33997">
        <w:rPr>
          <w:color w:val="000000"/>
          <w:sz w:val="20"/>
        </w:rPr>
        <w:t>ed</w:t>
      </w:r>
      <w:r w:rsidRPr="00AF2551">
        <w:rPr>
          <w:color w:val="000000"/>
          <w:sz w:val="20"/>
        </w:rPr>
        <w:t xml:space="preserve"> the matter </w:t>
      </w:r>
      <w:proofErr w:type="gramStart"/>
      <w:r w:rsidRPr="00AF2551">
        <w:rPr>
          <w:color w:val="000000"/>
          <w:sz w:val="20"/>
        </w:rPr>
        <w:t>with regard to</w:t>
      </w:r>
      <w:proofErr w:type="gramEnd"/>
      <w:r w:rsidRPr="00AF2551">
        <w:rPr>
          <w:color w:val="000000"/>
          <w:sz w:val="20"/>
        </w:rPr>
        <w:t xml:space="preserve"> possible breaches </w:t>
      </w:r>
      <w:r w:rsidR="00C33997">
        <w:rPr>
          <w:color w:val="000000"/>
          <w:sz w:val="20"/>
        </w:rPr>
        <w:t>including dispatching deliveries outside of the agreed operating hours</w:t>
      </w:r>
      <w:r w:rsidR="00DB2FBD">
        <w:rPr>
          <w:color w:val="000000"/>
          <w:sz w:val="20"/>
        </w:rPr>
        <w:t xml:space="preserve"> (condition 9), several shipping containers</w:t>
      </w:r>
      <w:r w:rsidR="00012073">
        <w:rPr>
          <w:color w:val="000000"/>
          <w:sz w:val="20"/>
        </w:rPr>
        <w:t xml:space="preserve">, lorry bodies and other items </w:t>
      </w:r>
      <w:r w:rsidR="00E80257">
        <w:rPr>
          <w:color w:val="000000"/>
          <w:sz w:val="20"/>
        </w:rPr>
        <w:t>stored externally in breach of condition 11. EFDC ha</w:t>
      </w:r>
      <w:r w:rsidR="007A3E73">
        <w:rPr>
          <w:color w:val="000000"/>
          <w:sz w:val="20"/>
        </w:rPr>
        <w:t>d</w:t>
      </w:r>
      <w:r w:rsidR="00E80257">
        <w:rPr>
          <w:color w:val="000000"/>
          <w:sz w:val="20"/>
        </w:rPr>
        <w:t xml:space="preserve"> now contacted the owner / operator regarding these allegations, and </w:t>
      </w:r>
      <w:r w:rsidR="007A3E73">
        <w:rPr>
          <w:color w:val="000000"/>
          <w:sz w:val="20"/>
        </w:rPr>
        <w:t>wa</w:t>
      </w:r>
      <w:r w:rsidR="00E80257">
        <w:rPr>
          <w:color w:val="000000"/>
          <w:sz w:val="20"/>
        </w:rPr>
        <w:t xml:space="preserve">s awaiting details of what steps they are going to take to remedy the matters.   </w:t>
      </w:r>
      <w:r w:rsidR="00AC087B">
        <w:rPr>
          <w:color w:val="000000"/>
          <w:sz w:val="20"/>
        </w:rPr>
        <w:t xml:space="preserve">EFDC Enforcement have confirmed they would update the Parish Council with further updates.   Cllr Jackson asked what was being done about the damage to </w:t>
      </w:r>
      <w:r w:rsidR="002A3423">
        <w:rPr>
          <w:color w:val="000000"/>
          <w:sz w:val="20"/>
        </w:rPr>
        <w:t xml:space="preserve">School Road, to which the Clerk confirmed this was an entirely separate issue that EFDC </w:t>
      </w:r>
      <w:r w:rsidR="007A3E73">
        <w:rPr>
          <w:color w:val="000000"/>
          <w:sz w:val="20"/>
        </w:rPr>
        <w:t xml:space="preserve">Enforcement </w:t>
      </w:r>
      <w:r w:rsidR="002A3423">
        <w:rPr>
          <w:color w:val="000000"/>
          <w:sz w:val="20"/>
        </w:rPr>
        <w:t xml:space="preserve">could not deal with.  These matters </w:t>
      </w:r>
      <w:proofErr w:type="gramStart"/>
      <w:r w:rsidR="002A3423">
        <w:rPr>
          <w:color w:val="000000"/>
          <w:sz w:val="20"/>
        </w:rPr>
        <w:t>have to</w:t>
      </w:r>
      <w:proofErr w:type="gramEnd"/>
      <w:r w:rsidR="002A3423">
        <w:rPr>
          <w:color w:val="000000"/>
          <w:sz w:val="20"/>
        </w:rPr>
        <w:t xml:space="preserve"> be reported to ECC highways.</w:t>
      </w:r>
      <w:r w:rsidR="002339BC">
        <w:rPr>
          <w:color w:val="000000"/>
          <w:sz w:val="20"/>
        </w:rPr>
        <w:t xml:space="preserve">  Cllr Jackson asked if a complaint letter could be sent to Stewarts Farm advising that </w:t>
      </w:r>
      <w:r w:rsidR="000E7D42">
        <w:rPr>
          <w:color w:val="000000"/>
          <w:sz w:val="20"/>
        </w:rPr>
        <w:t xml:space="preserve">their lorries are causing damage to the local roads and verges, and reminding them of their responsibilities. </w:t>
      </w:r>
      <w:r w:rsidR="002A3423">
        <w:rPr>
          <w:color w:val="000000"/>
          <w:sz w:val="20"/>
        </w:rPr>
        <w:t xml:space="preserve"> </w:t>
      </w:r>
      <w:r w:rsidR="00ED2BBD">
        <w:rPr>
          <w:color w:val="000000"/>
          <w:sz w:val="20"/>
        </w:rPr>
        <w:t xml:space="preserve">Clerk advised that she </w:t>
      </w:r>
      <w:r w:rsidR="00E6289E">
        <w:rPr>
          <w:color w:val="000000"/>
          <w:sz w:val="20"/>
        </w:rPr>
        <w:t>would word</w:t>
      </w:r>
      <w:r w:rsidR="00ED2BBD">
        <w:rPr>
          <w:color w:val="000000"/>
          <w:sz w:val="20"/>
        </w:rPr>
        <w:t xml:space="preserve"> the complaint carefully as other lorries and HGV</w:t>
      </w:r>
      <w:r w:rsidR="00ED6381">
        <w:rPr>
          <w:color w:val="000000"/>
          <w:sz w:val="20"/>
        </w:rPr>
        <w:t xml:space="preserve"> also</w:t>
      </w:r>
      <w:r w:rsidR="00ED2BBD">
        <w:rPr>
          <w:color w:val="000000"/>
          <w:sz w:val="20"/>
        </w:rPr>
        <w:t xml:space="preserve"> use this road, so the damage cannot be directly attributed to this site.  </w:t>
      </w:r>
      <w:r w:rsidR="00D40357">
        <w:rPr>
          <w:color w:val="000000"/>
          <w:sz w:val="20"/>
        </w:rPr>
        <w:t xml:space="preserve">EFDC Cllr Balcombe advised he would try and obtain an update. </w:t>
      </w:r>
      <w:r w:rsidR="00DA2372">
        <w:rPr>
          <w:color w:val="000000"/>
          <w:sz w:val="20"/>
        </w:rPr>
        <w:t xml:space="preserve"> </w:t>
      </w:r>
    </w:p>
    <w:p w14:paraId="56B662E3" w14:textId="77777777" w:rsidR="00AC584F" w:rsidRDefault="00AC584F" w:rsidP="00AC584F">
      <w:pPr>
        <w:widowControl/>
        <w:adjustRightInd w:val="0"/>
        <w:contextualSpacing/>
        <w:jc w:val="both"/>
        <w:rPr>
          <w:sz w:val="20"/>
        </w:rPr>
      </w:pPr>
    </w:p>
    <w:p w14:paraId="632556C2" w14:textId="60732F46" w:rsidR="00380ED5" w:rsidRDefault="00380ED5" w:rsidP="00380ED5">
      <w:pPr>
        <w:jc w:val="both"/>
        <w:rPr>
          <w:b/>
          <w:sz w:val="20"/>
        </w:rPr>
      </w:pPr>
      <w:r w:rsidRPr="00660ADC">
        <w:rPr>
          <w:b/>
          <w:sz w:val="20"/>
        </w:rPr>
        <w:t>P14.1</w:t>
      </w:r>
      <w:r w:rsidR="00135DBF">
        <w:rPr>
          <w:b/>
          <w:sz w:val="20"/>
        </w:rPr>
        <w:t>4</w:t>
      </w:r>
      <w:r w:rsidR="003830DE">
        <w:rPr>
          <w:b/>
          <w:sz w:val="20"/>
        </w:rPr>
        <w:t>63</w:t>
      </w:r>
      <w:r w:rsidR="00D65E61">
        <w:rPr>
          <w:b/>
          <w:sz w:val="20"/>
        </w:rPr>
        <w:t xml:space="preserve"> </w:t>
      </w:r>
      <w:r w:rsidR="00DA2372">
        <w:rPr>
          <w:b/>
          <w:sz w:val="20"/>
        </w:rPr>
        <w:t>POLICIES AND PROCEDURES</w:t>
      </w:r>
    </w:p>
    <w:p w14:paraId="3A46D95C" w14:textId="79570CA1" w:rsidR="00E670F6" w:rsidRPr="00E670F6" w:rsidRDefault="00E670F6" w:rsidP="00E670F6">
      <w:pPr>
        <w:pStyle w:val="ListParagraph"/>
        <w:widowControl/>
        <w:numPr>
          <w:ilvl w:val="0"/>
          <w:numId w:val="50"/>
        </w:numPr>
        <w:adjustRightInd w:val="0"/>
        <w:contextualSpacing/>
        <w:jc w:val="both"/>
        <w:rPr>
          <w:sz w:val="20"/>
        </w:rPr>
      </w:pPr>
      <w:r w:rsidRPr="00E670F6">
        <w:rPr>
          <w:sz w:val="20"/>
        </w:rPr>
        <w:t xml:space="preserve">The new Practitioners Guide 2025 sets out that from 25/26 the Parish Council should have adopted an IT Policy. Attached to the agenda </w:t>
      </w:r>
      <w:r>
        <w:rPr>
          <w:sz w:val="20"/>
        </w:rPr>
        <w:t>was a</w:t>
      </w:r>
      <w:r w:rsidRPr="00E670F6">
        <w:rPr>
          <w:sz w:val="20"/>
        </w:rPr>
        <w:t xml:space="preserve"> draft IT policy, based on the NALC Model, for consideration and adoption. Councillors </w:t>
      </w:r>
      <w:r w:rsidRPr="00E670F6">
        <w:rPr>
          <w:b/>
          <w:bCs/>
          <w:i/>
          <w:iCs/>
          <w:sz w:val="20"/>
        </w:rPr>
        <w:t>AGREED</w:t>
      </w:r>
      <w:r>
        <w:rPr>
          <w:sz w:val="20"/>
        </w:rPr>
        <w:t xml:space="preserve"> to </w:t>
      </w:r>
      <w:r w:rsidRPr="00E670F6">
        <w:rPr>
          <w:b/>
          <w:bCs/>
          <w:i/>
          <w:iCs/>
          <w:sz w:val="20"/>
        </w:rPr>
        <w:t>ADOPT</w:t>
      </w:r>
      <w:r>
        <w:rPr>
          <w:sz w:val="20"/>
        </w:rPr>
        <w:t xml:space="preserve"> this draft policy.</w:t>
      </w:r>
    </w:p>
    <w:p w14:paraId="4B0D75F0" w14:textId="1B040B95" w:rsidR="00E670F6" w:rsidRPr="00E670F6" w:rsidRDefault="00E670F6" w:rsidP="00E670F6">
      <w:pPr>
        <w:pStyle w:val="ListParagraph"/>
        <w:widowControl/>
        <w:numPr>
          <w:ilvl w:val="0"/>
          <w:numId w:val="50"/>
        </w:numPr>
        <w:adjustRightInd w:val="0"/>
        <w:contextualSpacing/>
        <w:jc w:val="both"/>
        <w:rPr>
          <w:sz w:val="20"/>
        </w:rPr>
      </w:pPr>
      <w:r w:rsidRPr="00E670F6">
        <w:rPr>
          <w:sz w:val="20"/>
        </w:rPr>
        <w:t xml:space="preserve">The Parish Council’s website is required to meet the Web Content Accessibility Guidelines (WCAG) 2.2 AA. The Public Sector Bodies (Websites and Mobile Applications) Accessibility Regulations 2018 explicitly requires that an accessibility statement is published on the website. As such, Councillors </w:t>
      </w:r>
      <w:r w:rsidR="000165E5" w:rsidRPr="000165E5">
        <w:rPr>
          <w:b/>
          <w:bCs/>
          <w:i/>
          <w:iCs/>
          <w:sz w:val="20"/>
        </w:rPr>
        <w:t>AGREED</w:t>
      </w:r>
      <w:r w:rsidRPr="00E670F6">
        <w:rPr>
          <w:sz w:val="20"/>
        </w:rPr>
        <w:t xml:space="preserve"> the draft Accessibility Statement</w:t>
      </w:r>
      <w:r w:rsidR="000165E5">
        <w:rPr>
          <w:sz w:val="20"/>
        </w:rPr>
        <w:t xml:space="preserve"> which would be </w:t>
      </w:r>
      <w:r w:rsidR="002D03D9">
        <w:rPr>
          <w:sz w:val="20"/>
        </w:rPr>
        <w:t>displayed on the Parish Councils website.</w:t>
      </w:r>
    </w:p>
    <w:p w14:paraId="5E725805" w14:textId="508DDB46" w:rsidR="00E670F6" w:rsidRPr="00E670F6" w:rsidRDefault="002D03D9" w:rsidP="00E670F6">
      <w:pPr>
        <w:pStyle w:val="ListParagraph"/>
        <w:widowControl/>
        <w:numPr>
          <w:ilvl w:val="0"/>
          <w:numId w:val="50"/>
        </w:numPr>
        <w:adjustRightInd w:val="0"/>
        <w:contextualSpacing/>
        <w:jc w:val="both"/>
        <w:rPr>
          <w:sz w:val="20"/>
        </w:rPr>
      </w:pPr>
      <w:r>
        <w:rPr>
          <w:sz w:val="20"/>
        </w:rPr>
        <w:t>It was noted that t</w:t>
      </w:r>
      <w:r w:rsidR="00E670F6" w:rsidRPr="00E670F6">
        <w:rPr>
          <w:sz w:val="20"/>
        </w:rPr>
        <w:t>he Parish Council should review its policies and procedures at least one per year. This includes the following documents:</w:t>
      </w:r>
    </w:p>
    <w:p w14:paraId="63A79DDE" w14:textId="77777777" w:rsidR="00E670F6" w:rsidRPr="00E670F6" w:rsidRDefault="00E670F6" w:rsidP="00E670F6">
      <w:pPr>
        <w:pStyle w:val="ListParagraph"/>
        <w:widowControl/>
        <w:numPr>
          <w:ilvl w:val="0"/>
          <w:numId w:val="51"/>
        </w:numPr>
        <w:autoSpaceDE/>
        <w:autoSpaceDN/>
        <w:rPr>
          <w:sz w:val="20"/>
        </w:rPr>
      </w:pPr>
      <w:r w:rsidRPr="00E670F6">
        <w:rPr>
          <w:sz w:val="20"/>
        </w:rPr>
        <w:t>Financial Regulations, Standing Orders, Grants, Bullying and Harassment, Disciplinary, Equality and Diversity, Complaints, GDPR, Planning, Publication Scheme, Reserves, Risk Assessment, Statement of Internal Controls.</w:t>
      </w:r>
    </w:p>
    <w:p w14:paraId="2945C5F4" w14:textId="77777777" w:rsidR="00830B8D" w:rsidRDefault="00E670F6" w:rsidP="00E670F6">
      <w:pPr>
        <w:adjustRightInd w:val="0"/>
        <w:ind w:left="709"/>
        <w:contextualSpacing/>
        <w:jc w:val="both"/>
        <w:rPr>
          <w:sz w:val="20"/>
        </w:rPr>
      </w:pPr>
      <w:r w:rsidRPr="00E670F6">
        <w:rPr>
          <w:sz w:val="20"/>
        </w:rPr>
        <w:t xml:space="preserve">The Clerk </w:t>
      </w:r>
      <w:r w:rsidR="002D03D9">
        <w:rPr>
          <w:sz w:val="20"/>
        </w:rPr>
        <w:t xml:space="preserve">had originally intended on emailing </w:t>
      </w:r>
      <w:r w:rsidR="002A7C41">
        <w:rPr>
          <w:sz w:val="20"/>
        </w:rPr>
        <w:t xml:space="preserve">these updated documents to Councillors to review before the meeting, however due to personal circumstances this had not been completed.  It was </w:t>
      </w:r>
      <w:r w:rsidR="002A7C41" w:rsidRPr="00ED6381">
        <w:rPr>
          <w:b/>
          <w:bCs/>
          <w:i/>
          <w:iCs/>
          <w:sz w:val="20"/>
        </w:rPr>
        <w:t>AGREED</w:t>
      </w:r>
      <w:r w:rsidR="002A7C41">
        <w:rPr>
          <w:sz w:val="20"/>
        </w:rPr>
        <w:t xml:space="preserve"> to defer this item to the May meeting.</w:t>
      </w:r>
    </w:p>
    <w:p w14:paraId="6ED4D0BD" w14:textId="2818FCAB" w:rsidR="00ED6381" w:rsidRDefault="00ED6381" w:rsidP="00330CD9">
      <w:pPr>
        <w:widowControl/>
        <w:adjustRightInd w:val="0"/>
        <w:jc w:val="both"/>
        <w:rPr>
          <w:sz w:val="20"/>
        </w:rPr>
      </w:pPr>
    </w:p>
    <w:p w14:paraId="1D0B3FBA" w14:textId="77777777" w:rsidR="00ED6381" w:rsidRDefault="00ED6381" w:rsidP="00330CD9">
      <w:pPr>
        <w:widowControl/>
        <w:adjustRightInd w:val="0"/>
        <w:jc w:val="both"/>
        <w:rPr>
          <w:sz w:val="20"/>
        </w:rPr>
      </w:pPr>
    </w:p>
    <w:p w14:paraId="49A52E31" w14:textId="40AED699" w:rsidR="004439B3" w:rsidRPr="004439B3" w:rsidRDefault="00A523B8" w:rsidP="004439B3">
      <w:pPr>
        <w:widowControl/>
        <w:adjustRightInd w:val="0"/>
        <w:contextualSpacing/>
        <w:jc w:val="both"/>
        <w:rPr>
          <w:b/>
          <w:bCs/>
          <w:sz w:val="20"/>
        </w:rPr>
      </w:pPr>
      <w:r w:rsidRPr="004439B3">
        <w:rPr>
          <w:b/>
          <w:bCs/>
          <w:sz w:val="20"/>
        </w:rPr>
        <w:lastRenderedPageBreak/>
        <w:t>P14.14</w:t>
      </w:r>
      <w:r w:rsidR="003830DE">
        <w:rPr>
          <w:b/>
          <w:bCs/>
          <w:sz w:val="20"/>
        </w:rPr>
        <w:t>64</w:t>
      </w:r>
      <w:r w:rsidRPr="004439B3">
        <w:rPr>
          <w:b/>
          <w:bCs/>
          <w:sz w:val="20"/>
        </w:rPr>
        <w:t xml:space="preserve"> </w:t>
      </w:r>
      <w:r w:rsidR="004439B3" w:rsidRPr="004439B3">
        <w:rPr>
          <w:b/>
          <w:bCs/>
          <w:sz w:val="20"/>
        </w:rPr>
        <w:t>ASSERTION 10 AGAR</w:t>
      </w:r>
    </w:p>
    <w:p w14:paraId="60E9ECBC" w14:textId="2D3963DD" w:rsidR="00445004" w:rsidRDefault="00096852" w:rsidP="00445004">
      <w:pPr>
        <w:jc w:val="both"/>
        <w:rPr>
          <w:sz w:val="20"/>
        </w:rPr>
      </w:pPr>
      <w:r>
        <w:rPr>
          <w:sz w:val="20"/>
        </w:rPr>
        <w:t>Cllrs Jackson and Tallon had attended Assertion 10 training on 9</w:t>
      </w:r>
      <w:r w:rsidRPr="00096852">
        <w:rPr>
          <w:sz w:val="20"/>
          <w:vertAlign w:val="superscript"/>
        </w:rPr>
        <w:t>th</w:t>
      </w:r>
      <w:r>
        <w:rPr>
          <w:sz w:val="20"/>
        </w:rPr>
        <w:t xml:space="preserve"> February 2026.  Cllr Jackson provided an update on the training, and set out that he felt the Parish Council </w:t>
      </w:r>
      <w:r w:rsidR="00445004">
        <w:rPr>
          <w:sz w:val="20"/>
        </w:rPr>
        <w:t xml:space="preserve">were compliant, and did things correctly.  It was noted this would be relevant when the Council completes its </w:t>
      </w:r>
      <w:r w:rsidR="00B400BB">
        <w:rPr>
          <w:sz w:val="20"/>
        </w:rPr>
        <w:t xml:space="preserve">governance </w:t>
      </w:r>
      <w:r w:rsidR="00445004">
        <w:rPr>
          <w:sz w:val="20"/>
        </w:rPr>
        <w:t xml:space="preserve">declaration as part of the AGAR. </w:t>
      </w:r>
    </w:p>
    <w:p w14:paraId="27812642" w14:textId="69B6BA0A" w:rsidR="00A523B8" w:rsidRDefault="00A523B8" w:rsidP="004439B3">
      <w:pPr>
        <w:widowControl/>
        <w:adjustRightInd w:val="0"/>
        <w:jc w:val="both"/>
        <w:rPr>
          <w:sz w:val="20"/>
        </w:rPr>
      </w:pPr>
    </w:p>
    <w:p w14:paraId="6034D893" w14:textId="0CC4ED00" w:rsidR="00A523B8" w:rsidRDefault="007528F8" w:rsidP="00330CD9">
      <w:pPr>
        <w:widowControl/>
        <w:adjustRightInd w:val="0"/>
        <w:jc w:val="both"/>
        <w:rPr>
          <w:b/>
          <w:bCs/>
          <w:sz w:val="20"/>
        </w:rPr>
      </w:pPr>
      <w:r>
        <w:rPr>
          <w:b/>
          <w:bCs/>
          <w:sz w:val="20"/>
        </w:rPr>
        <w:t>P14.14</w:t>
      </w:r>
      <w:r w:rsidR="003830DE">
        <w:rPr>
          <w:b/>
          <w:bCs/>
          <w:sz w:val="20"/>
        </w:rPr>
        <w:t>65</w:t>
      </w:r>
      <w:r>
        <w:rPr>
          <w:b/>
          <w:bCs/>
          <w:sz w:val="20"/>
        </w:rPr>
        <w:t xml:space="preserve"> GIGACLEAR</w:t>
      </w:r>
    </w:p>
    <w:p w14:paraId="437AB21F" w14:textId="56BADD82" w:rsidR="007528F8" w:rsidRDefault="00D367F7" w:rsidP="00330CD9">
      <w:pPr>
        <w:widowControl/>
        <w:adjustRightInd w:val="0"/>
        <w:jc w:val="both"/>
        <w:rPr>
          <w:b/>
          <w:bCs/>
          <w:sz w:val="20"/>
        </w:rPr>
      </w:pPr>
      <w:r>
        <w:rPr>
          <w:sz w:val="20"/>
        </w:rPr>
        <w:t>Cllr Jackson ha</w:t>
      </w:r>
      <w:r>
        <w:rPr>
          <w:sz w:val="20"/>
        </w:rPr>
        <w:t xml:space="preserve">d </w:t>
      </w:r>
      <w:r>
        <w:rPr>
          <w:sz w:val="20"/>
        </w:rPr>
        <w:t xml:space="preserve">asked that the matter of Gigaclear contract renewals with other options be placed on the agenda. </w:t>
      </w:r>
      <w:r w:rsidR="004447C6">
        <w:rPr>
          <w:sz w:val="20"/>
        </w:rPr>
        <w:t xml:space="preserve"> Cllr Jackson advised that Gigaclear were successful in running the rural rollout </w:t>
      </w:r>
      <w:r w:rsidR="006661CA">
        <w:rPr>
          <w:sz w:val="20"/>
        </w:rPr>
        <w:t xml:space="preserve">of superfast broadband in the Essex area, and received a very large grant to do so.  Some years on, we are still in a position where the competition is just not there.  </w:t>
      </w:r>
      <w:r w:rsidR="00444749">
        <w:rPr>
          <w:sz w:val="20"/>
        </w:rPr>
        <w:t xml:space="preserve">It seems to be normal practice that at the end of your contract period there is a 50-75% increase, and unless you call them </w:t>
      </w:r>
      <w:r w:rsidR="00A16726">
        <w:rPr>
          <w:sz w:val="20"/>
        </w:rPr>
        <w:t xml:space="preserve">you don’t get a discount.  Cllr Jackson stated that Gigaclear seemingly still had the monopoly. </w:t>
      </w:r>
      <w:r w:rsidR="007F3329">
        <w:rPr>
          <w:sz w:val="20"/>
        </w:rPr>
        <w:t xml:space="preserve">It was generally agreed that ECC should have more control over this issue given they awarded Gigaclear the contract.  It was </w:t>
      </w:r>
      <w:r w:rsidR="007F3329" w:rsidRPr="007F3329">
        <w:rPr>
          <w:b/>
          <w:bCs/>
          <w:i/>
          <w:iCs/>
          <w:sz w:val="20"/>
        </w:rPr>
        <w:t>AGREED</w:t>
      </w:r>
      <w:r w:rsidR="007F3329">
        <w:rPr>
          <w:sz w:val="20"/>
        </w:rPr>
        <w:t xml:space="preserve"> the Clerk would put a large article in the next N&amp;V reminding people what their options were. EFDC Cllr Balcombe stated that within the next 5 years Gigaclear would have to </w:t>
      </w:r>
      <w:r w:rsidR="00081624">
        <w:rPr>
          <w:sz w:val="20"/>
        </w:rPr>
        <w:t>open their system to all providers.   It was also suggested that perhaps this matter could be pushed through the EFDALC forum</w:t>
      </w:r>
      <w:r w:rsidR="00F63A06">
        <w:rPr>
          <w:sz w:val="20"/>
        </w:rPr>
        <w:t xml:space="preserve">.  The Clerk confirmed she would do this. </w:t>
      </w:r>
    </w:p>
    <w:p w14:paraId="7892F4AE" w14:textId="77777777" w:rsidR="007528F8" w:rsidRPr="007528F8" w:rsidRDefault="007528F8" w:rsidP="00330CD9">
      <w:pPr>
        <w:widowControl/>
        <w:adjustRightInd w:val="0"/>
        <w:jc w:val="both"/>
        <w:rPr>
          <w:b/>
          <w:bCs/>
          <w:sz w:val="20"/>
        </w:rPr>
      </w:pPr>
    </w:p>
    <w:p w14:paraId="6CE65A2B" w14:textId="4FD743C0" w:rsidR="00F63A06" w:rsidRDefault="0001712B" w:rsidP="00F63A06">
      <w:pPr>
        <w:widowControl/>
        <w:adjustRightInd w:val="0"/>
        <w:jc w:val="both"/>
        <w:rPr>
          <w:b/>
          <w:bCs/>
          <w:sz w:val="20"/>
          <w:szCs w:val="20"/>
        </w:rPr>
      </w:pPr>
      <w:r>
        <w:rPr>
          <w:b/>
          <w:bCs/>
          <w:sz w:val="20"/>
          <w:szCs w:val="20"/>
        </w:rPr>
        <w:t>P1</w:t>
      </w:r>
      <w:r w:rsidR="004337B9">
        <w:rPr>
          <w:b/>
          <w:bCs/>
          <w:sz w:val="20"/>
          <w:szCs w:val="20"/>
        </w:rPr>
        <w:t>4.1</w:t>
      </w:r>
      <w:r w:rsidR="008D22A7">
        <w:rPr>
          <w:b/>
          <w:bCs/>
          <w:sz w:val="20"/>
          <w:szCs w:val="20"/>
        </w:rPr>
        <w:t>4</w:t>
      </w:r>
      <w:r w:rsidR="003830DE">
        <w:rPr>
          <w:b/>
          <w:bCs/>
          <w:sz w:val="20"/>
          <w:szCs w:val="20"/>
        </w:rPr>
        <w:t>66</w:t>
      </w:r>
      <w:r w:rsidR="00752D73">
        <w:rPr>
          <w:b/>
          <w:bCs/>
          <w:sz w:val="20"/>
          <w:szCs w:val="20"/>
        </w:rPr>
        <w:t xml:space="preserve"> </w:t>
      </w:r>
      <w:r w:rsidR="00F63A06">
        <w:rPr>
          <w:b/>
          <w:bCs/>
          <w:sz w:val="20"/>
          <w:szCs w:val="20"/>
        </w:rPr>
        <w:t>WHITE BEAR PATH</w:t>
      </w:r>
    </w:p>
    <w:p w14:paraId="3C6C3F7D" w14:textId="528CE587" w:rsidR="00F640D0" w:rsidRDefault="00F640D0" w:rsidP="007B2E7E">
      <w:pPr>
        <w:pStyle w:val="ListParagraph"/>
        <w:adjustRightInd w:val="0"/>
        <w:ind w:left="0" w:firstLine="0"/>
        <w:contextualSpacing/>
        <w:jc w:val="both"/>
        <w:rPr>
          <w:sz w:val="20"/>
        </w:rPr>
      </w:pPr>
      <w:r>
        <w:rPr>
          <w:sz w:val="20"/>
        </w:rPr>
        <w:t xml:space="preserve">In February, a local resident undertook a significant amount of work to clear White Bear Path.  </w:t>
      </w:r>
      <w:r w:rsidR="008A669B">
        <w:rPr>
          <w:sz w:val="20"/>
        </w:rPr>
        <w:t xml:space="preserve">Councillors </w:t>
      </w:r>
      <w:r w:rsidR="008A669B" w:rsidRPr="00D57DE8">
        <w:rPr>
          <w:b/>
          <w:bCs/>
          <w:i/>
          <w:iCs/>
          <w:sz w:val="20"/>
        </w:rPr>
        <w:t>AGREED</w:t>
      </w:r>
      <w:r>
        <w:rPr>
          <w:sz w:val="20"/>
        </w:rPr>
        <w:t xml:space="preserve"> that this individual should receive a community award of </w:t>
      </w:r>
      <w:r w:rsidR="008A669B">
        <w:rPr>
          <w:sz w:val="20"/>
        </w:rPr>
        <w:t>£200 Amazon Voucher</w:t>
      </w:r>
      <w:r w:rsidR="00D57DE8">
        <w:rPr>
          <w:sz w:val="20"/>
        </w:rPr>
        <w:t xml:space="preserve">, and asked to attend our next meeting so it can be presented to him. </w:t>
      </w:r>
    </w:p>
    <w:p w14:paraId="5AD852F4" w14:textId="77777777" w:rsidR="00D57DE8" w:rsidRDefault="00D57DE8" w:rsidP="00D57DE8">
      <w:pPr>
        <w:pStyle w:val="ListParagraph"/>
        <w:adjustRightInd w:val="0"/>
        <w:ind w:left="0" w:firstLine="0"/>
        <w:contextualSpacing/>
        <w:rPr>
          <w:sz w:val="20"/>
        </w:rPr>
      </w:pPr>
    </w:p>
    <w:p w14:paraId="4955F82B" w14:textId="416B8B07" w:rsidR="00F00E40" w:rsidRDefault="00F00E40" w:rsidP="00D57DE8">
      <w:pPr>
        <w:pStyle w:val="ListParagraph"/>
        <w:adjustRightInd w:val="0"/>
        <w:ind w:left="0" w:firstLine="0"/>
        <w:contextualSpacing/>
        <w:rPr>
          <w:sz w:val="20"/>
        </w:rPr>
      </w:pPr>
      <w:r>
        <w:rPr>
          <w:sz w:val="20"/>
        </w:rPr>
        <w:t>[Cllr Tallon Arrived]</w:t>
      </w:r>
    </w:p>
    <w:p w14:paraId="018D082B" w14:textId="77777777" w:rsidR="00F640D0" w:rsidRDefault="00F640D0" w:rsidP="00F640D0">
      <w:pPr>
        <w:pStyle w:val="ListParagraph"/>
        <w:adjustRightInd w:val="0"/>
        <w:ind w:left="0"/>
        <w:contextualSpacing/>
        <w:rPr>
          <w:sz w:val="20"/>
        </w:rPr>
      </w:pPr>
    </w:p>
    <w:p w14:paraId="4AC6640C" w14:textId="2BE83BB4" w:rsidR="009A236D" w:rsidRDefault="009A236D" w:rsidP="009A236D">
      <w:pPr>
        <w:widowControl/>
        <w:adjustRightInd w:val="0"/>
        <w:jc w:val="both"/>
        <w:rPr>
          <w:b/>
          <w:bCs/>
          <w:sz w:val="20"/>
          <w:szCs w:val="20"/>
        </w:rPr>
      </w:pPr>
      <w:r>
        <w:rPr>
          <w:b/>
          <w:bCs/>
          <w:sz w:val="20"/>
          <w:szCs w:val="20"/>
        </w:rPr>
        <w:t>P</w:t>
      </w:r>
      <w:r w:rsidR="00F640D0">
        <w:rPr>
          <w:b/>
          <w:bCs/>
          <w:sz w:val="20"/>
          <w:szCs w:val="20"/>
        </w:rPr>
        <w:t>14.</w:t>
      </w:r>
      <w:r>
        <w:rPr>
          <w:b/>
          <w:bCs/>
          <w:sz w:val="20"/>
          <w:szCs w:val="20"/>
        </w:rPr>
        <w:t>14</w:t>
      </w:r>
      <w:r w:rsidR="003830DE">
        <w:rPr>
          <w:b/>
          <w:bCs/>
          <w:sz w:val="20"/>
          <w:szCs w:val="20"/>
        </w:rPr>
        <w:t>67</w:t>
      </w:r>
      <w:r w:rsidR="00EC0369">
        <w:rPr>
          <w:b/>
          <w:bCs/>
          <w:sz w:val="20"/>
          <w:szCs w:val="20"/>
        </w:rPr>
        <w:t xml:space="preserve"> PLANNING APPLICATIONS</w:t>
      </w:r>
    </w:p>
    <w:p w14:paraId="16049AA0" w14:textId="7877F743" w:rsidR="008978AB" w:rsidRPr="007B2E7E" w:rsidRDefault="009A236D" w:rsidP="00985503">
      <w:pPr>
        <w:pStyle w:val="ListParagraph"/>
        <w:widowControl/>
        <w:numPr>
          <w:ilvl w:val="0"/>
          <w:numId w:val="53"/>
        </w:numPr>
        <w:adjustRightInd w:val="0"/>
        <w:jc w:val="both"/>
        <w:rPr>
          <w:sz w:val="20"/>
          <w:szCs w:val="20"/>
        </w:rPr>
      </w:pPr>
      <w:r w:rsidRPr="007B2E7E">
        <w:rPr>
          <w:sz w:val="20"/>
          <w:szCs w:val="20"/>
        </w:rPr>
        <w:t xml:space="preserve">Councillors noted that included in the </w:t>
      </w:r>
      <w:r w:rsidR="00462B24" w:rsidRPr="007B2E7E">
        <w:rPr>
          <w:sz w:val="20"/>
          <w:szCs w:val="20"/>
        </w:rPr>
        <w:t>Friday 20</w:t>
      </w:r>
      <w:r w:rsidR="00462B24" w:rsidRPr="007B2E7E">
        <w:rPr>
          <w:sz w:val="20"/>
          <w:szCs w:val="20"/>
          <w:vertAlign w:val="superscript"/>
        </w:rPr>
        <w:t>th</w:t>
      </w:r>
      <w:r w:rsidR="00462B24" w:rsidRPr="007B2E7E">
        <w:rPr>
          <w:sz w:val="20"/>
          <w:szCs w:val="20"/>
        </w:rPr>
        <w:t xml:space="preserve"> March EFDC weekly planning list</w:t>
      </w:r>
      <w:r w:rsidRPr="007B2E7E">
        <w:rPr>
          <w:sz w:val="20"/>
          <w:szCs w:val="20"/>
        </w:rPr>
        <w:t xml:space="preserve"> was a planning application for Coalfield Farm, however it was</w:t>
      </w:r>
      <w:r w:rsidR="00462B24" w:rsidRPr="007B2E7E">
        <w:rPr>
          <w:sz w:val="20"/>
          <w:szCs w:val="20"/>
        </w:rPr>
        <w:t xml:space="preserve"> incorrectly reported as being in Stapleford Tawney. </w:t>
      </w:r>
      <w:r w:rsidR="008978AB" w:rsidRPr="007B2E7E">
        <w:rPr>
          <w:sz w:val="20"/>
          <w:szCs w:val="20"/>
        </w:rPr>
        <w:t xml:space="preserve">The Clerk confirmed she would </w:t>
      </w:r>
      <w:r w:rsidR="00462B24" w:rsidRPr="007B2E7E">
        <w:rPr>
          <w:sz w:val="20"/>
          <w:szCs w:val="20"/>
        </w:rPr>
        <w:t xml:space="preserve">be arranging a specific planning meeting </w:t>
      </w:r>
      <w:r w:rsidR="008978AB" w:rsidRPr="007B2E7E">
        <w:rPr>
          <w:sz w:val="20"/>
          <w:szCs w:val="20"/>
        </w:rPr>
        <w:t>on Thursday 9</w:t>
      </w:r>
      <w:r w:rsidR="008978AB" w:rsidRPr="007B2E7E">
        <w:rPr>
          <w:sz w:val="20"/>
          <w:szCs w:val="20"/>
          <w:vertAlign w:val="superscript"/>
        </w:rPr>
        <w:t>th</w:t>
      </w:r>
      <w:r w:rsidR="008978AB" w:rsidRPr="007B2E7E">
        <w:rPr>
          <w:sz w:val="20"/>
          <w:szCs w:val="20"/>
        </w:rPr>
        <w:t xml:space="preserve"> April 2026, 6pm at Toot Hill Village Hall </w:t>
      </w:r>
      <w:r w:rsidR="00462B24" w:rsidRPr="007B2E7E">
        <w:rPr>
          <w:sz w:val="20"/>
          <w:szCs w:val="20"/>
        </w:rPr>
        <w:t>to discuss this application, the deadline for responding being 13</w:t>
      </w:r>
      <w:r w:rsidR="00462B24" w:rsidRPr="007B2E7E">
        <w:rPr>
          <w:sz w:val="20"/>
          <w:szCs w:val="20"/>
          <w:vertAlign w:val="superscript"/>
        </w:rPr>
        <w:t>th</w:t>
      </w:r>
      <w:r w:rsidR="00462B24" w:rsidRPr="007B2E7E">
        <w:rPr>
          <w:sz w:val="20"/>
          <w:szCs w:val="20"/>
        </w:rPr>
        <w:t xml:space="preserve"> April.  </w:t>
      </w:r>
    </w:p>
    <w:p w14:paraId="4F658D36" w14:textId="1F9FD228" w:rsidR="00985503" w:rsidRPr="007B2E7E" w:rsidRDefault="00985503" w:rsidP="00985503">
      <w:pPr>
        <w:pStyle w:val="ListParagraph"/>
        <w:widowControl/>
        <w:adjustRightInd w:val="0"/>
        <w:ind w:left="720" w:firstLine="0"/>
        <w:jc w:val="both"/>
        <w:rPr>
          <w:sz w:val="20"/>
          <w:szCs w:val="20"/>
        </w:rPr>
      </w:pPr>
    </w:p>
    <w:p w14:paraId="29120A7C" w14:textId="3D20FD18" w:rsidR="00985503" w:rsidRPr="007B2E7E" w:rsidRDefault="007B2E7E" w:rsidP="00985503">
      <w:pPr>
        <w:pStyle w:val="ListParagraph"/>
        <w:widowControl/>
        <w:numPr>
          <w:ilvl w:val="0"/>
          <w:numId w:val="53"/>
        </w:numPr>
        <w:adjustRightInd w:val="0"/>
        <w:jc w:val="both"/>
        <w:rPr>
          <w:sz w:val="20"/>
          <w:szCs w:val="20"/>
        </w:rPr>
      </w:pPr>
      <w:r>
        <w:rPr>
          <w:sz w:val="20"/>
          <w:szCs w:val="20"/>
        </w:rPr>
        <w:t>Councillors considered</w:t>
      </w:r>
      <w:r w:rsidR="00985503" w:rsidRPr="007B2E7E">
        <w:rPr>
          <w:sz w:val="20"/>
          <w:szCs w:val="20"/>
        </w:rPr>
        <w:t xml:space="preserve"> the following planning applications:</w:t>
      </w:r>
    </w:p>
    <w:p w14:paraId="73E8AE4A" w14:textId="77777777" w:rsidR="00462B24" w:rsidRDefault="00462B24" w:rsidP="00462B24">
      <w:pPr>
        <w:jc w:val="both"/>
        <w:rPr>
          <w:sz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836"/>
        <w:gridCol w:w="5102"/>
      </w:tblGrid>
      <w:tr w:rsidR="00462B24" w:rsidRPr="003741CE" w14:paraId="20A0AAEB" w14:textId="77777777" w:rsidTr="005C5FAC">
        <w:tc>
          <w:tcPr>
            <w:tcW w:w="9639" w:type="dxa"/>
            <w:gridSpan w:val="3"/>
            <w:tcBorders>
              <w:top w:val="single" w:sz="4" w:space="0" w:color="auto"/>
              <w:left w:val="single" w:sz="4" w:space="0" w:color="auto"/>
              <w:bottom w:val="single" w:sz="4" w:space="0" w:color="auto"/>
              <w:right w:val="single" w:sz="4" w:space="0" w:color="auto"/>
            </w:tcBorders>
            <w:shd w:val="clear" w:color="auto" w:fill="D9D9D9"/>
          </w:tcPr>
          <w:p w14:paraId="40734166" w14:textId="77777777" w:rsidR="00462B24" w:rsidRPr="003741CE" w:rsidRDefault="00462B24" w:rsidP="006878E5">
            <w:pPr>
              <w:adjustRightInd w:val="0"/>
              <w:jc w:val="both"/>
              <w:rPr>
                <w:sz w:val="20"/>
              </w:rPr>
            </w:pPr>
            <w:r w:rsidRPr="003741CE">
              <w:rPr>
                <w:sz w:val="20"/>
              </w:rPr>
              <w:t xml:space="preserve">1. To </w:t>
            </w:r>
            <w:r w:rsidRPr="003741CE">
              <w:rPr>
                <w:b/>
                <w:i/>
                <w:sz w:val="20"/>
              </w:rPr>
              <w:t>CONSIDER</w:t>
            </w:r>
            <w:r w:rsidRPr="003741CE">
              <w:rPr>
                <w:sz w:val="20"/>
              </w:rPr>
              <w:t xml:space="preserve"> any planning applications submitted to the Parish Council for comment as detailed below   </w:t>
            </w:r>
          </w:p>
        </w:tc>
      </w:tr>
      <w:tr w:rsidR="00462B24" w:rsidRPr="00D6448C" w14:paraId="28B273BA" w14:textId="77777777" w:rsidTr="005C5FAC">
        <w:tc>
          <w:tcPr>
            <w:tcW w:w="1701" w:type="dxa"/>
            <w:tcBorders>
              <w:top w:val="single" w:sz="4" w:space="0" w:color="auto"/>
              <w:left w:val="single" w:sz="4" w:space="0" w:color="auto"/>
              <w:bottom w:val="single" w:sz="4" w:space="0" w:color="auto"/>
              <w:right w:val="single" w:sz="4" w:space="0" w:color="auto"/>
            </w:tcBorders>
          </w:tcPr>
          <w:p w14:paraId="4EC9AA13" w14:textId="77777777" w:rsidR="00462B24" w:rsidRDefault="00462B24" w:rsidP="006878E5">
            <w:pPr>
              <w:adjustRightInd w:val="0"/>
              <w:rPr>
                <w:sz w:val="20"/>
              </w:rPr>
            </w:pPr>
            <w:r w:rsidRPr="00C34850">
              <w:rPr>
                <w:sz w:val="20"/>
              </w:rPr>
              <w:t>EPF/0128/26</w:t>
            </w:r>
          </w:p>
          <w:p w14:paraId="298E774A" w14:textId="77777777" w:rsidR="00462B24" w:rsidRPr="0062239C" w:rsidRDefault="00462B24" w:rsidP="006878E5">
            <w:pPr>
              <w:adjustRightInd w:val="0"/>
              <w:rPr>
                <w:sz w:val="20"/>
              </w:rPr>
            </w:pPr>
            <w:r>
              <w:rPr>
                <w:sz w:val="20"/>
              </w:rPr>
              <w:t>Full</w:t>
            </w:r>
          </w:p>
        </w:tc>
        <w:tc>
          <w:tcPr>
            <w:tcW w:w="2836" w:type="dxa"/>
          </w:tcPr>
          <w:p w14:paraId="59832A4C" w14:textId="77777777" w:rsidR="00462B24" w:rsidRPr="00490501" w:rsidRDefault="00462B24" w:rsidP="006878E5">
            <w:pPr>
              <w:rPr>
                <w:sz w:val="20"/>
              </w:rPr>
            </w:pPr>
            <w:r w:rsidRPr="00E604B8">
              <w:rPr>
                <w:sz w:val="20"/>
              </w:rPr>
              <w:t>The Granary, Colemans Farm, Colemans Lane, Toot Hill Road, Ongar, CM5 9QN</w:t>
            </w:r>
          </w:p>
        </w:tc>
        <w:tc>
          <w:tcPr>
            <w:tcW w:w="5102" w:type="dxa"/>
          </w:tcPr>
          <w:p w14:paraId="17FA8C57" w14:textId="77777777" w:rsidR="00462B24" w:rsidRDefault="00462B24" w:rsidP="006878E5">
            <w:pPr>
              <w:adjustRightInd w:val="0"/>
              <w:ind w:left="36"/>
              <w:rPr>
                <w:sz w:val="20"/>
              </w:rPr>
            </w:pPr>
            <w:r w:rsidRPr="00E604B8">
              <w:rPr>
                <w:sz w:val="20"/>
              </w:rPr>
              <w:t>Erection of a traditionally designed three-bay cart lodge.</w:t>
            </w:r>
          </w:p>
          <w:p w14:paraId="06B6AA5D" w14:textId="2949B691" w:rsidR="00462B24" w:rsidRPr="00F145F4" w:rsidRDefault="00F145F4" w:rsidP="006878E5">
            <w:pPr>
              <w:adjustRightInd w:val="0"/>
              <w:ind w:left="36"/>
              <w:rPr>
                <w:b/>
                <w:bCs/>
                <w:i/>
                <w:iCs/>
                <w:sz w:val="20"/>
              </w:rPr>
            </w:pPr>
            <w:r w:rsidRPr="00F145F4">
              <w:rPr>
                <w:b/>
                <w:bCs/>
                <w:i/>
                <w:iCs/>
              </w:rPr>
              <w:t>NO OBJECTION</w:t>
            </w:r>
          </w:p>
        </w:tc>
      </w:tr>
      <w:tr w:rsidR="00462B24" w:rsidRPr="00D6448C" w14:paraId="0975046A" w14:textId="77777777" w:rsidTr="005C5FAC">
        <w:tc>
          <w:tcPr>
            <w:tcW w:w="1701" w:type="dxa"/>
            <w:tcBorders>
              <w:top w:val="single" w:sz="4" w:space="0" w:color="auto"/>
              <w:left w:val="single" w:sz="4" w:space="0" w:color="auto"/>
              <w:bottom w:val="single" w:sz="4" w:space="0" w:color="auto"/>
              <w:right w:val="single" w:sz="4" w:space="0" w:color="auto"/>
            </w:tcBorders>
          </w:tcPr>
          <w:p w14:paraId="610E6B0B" w14:textId="77777777" w:rsidR="00462B24" w:rsidRDefault="00462B24" w:rsidP="006878E5">
            <w:pPr>
              <w:adjustRightInd w:val="0"/>
              <w:rPr>
                <w:sz w:val="20"/>
              </w:rPr>
            </w:pPr>
            <w:r w:rsidRPr="00020E17">
              <w:rPr>
                <w:sz w:val="20"/>
              </w:rPr>
              <w:t>EPF/0374/26</w:t>
            </w:r>
          </w:p>
          <w:p w14:paraId="012D76B4" w14:textId="77777777" w:rsidR="00462B24" w:rsidRPr="0062239C" w:rsidRDefault="00462B24" w:rsidP="006878E5">
            <w:pPr>
              <w:adjustRightInd w:val="0"/>
              <w:rPr>
                <w:sz w:val="20"/>
              </w:rPr>
            </w:pPr>
            <w:r>
              <w:rPr>
                <w:sz w:val="20"/>
              </w:rPr>
              <w:t>Full</w:t>
            </w:r>
          </w:p>
        </w:tc>
        <w:tc>
          <w:tcPr>
            <w:tcW w:w="2836" w:type="dxa"/>
          </w:tcPr>
          <w:p w14:paraId="482F9030" w14:textId="77777777" w:rsidR="00462B24" w:rsidRPr="00490501" w:rsidRDefault="00462B24" w:rsidP="006878E5">
            <w:pPr>
              <w:rPr>
                <w:sz w:val="20"/>
              </w:rPr>
            </w:pPr>
            <w:r w:rsidRPr="00020E17">
              <w:rPr>
                <w:sz w:val="20"/>
              </w:rPr>
              <w:t>Land off Cumley Road, Toot Hill, Epping, CM5 9SH</w:t>
            </w:r>
          </w:p>
        </w:tc>
        <w:tc>
          <w:tcPr>
            <w:tcW w:w="5102" w:type="dxa"/>
          </w:tcPr>
          <w:p w14:paraId="63BB4F23" w14:textId="77777777" w:rsidR="00462B24" w:rsidRDefault="00462B24" w:rsidP="006878E5">
            <w:pPr>
              <w:adjustRightInd w:val="0"/>
              <w:ind w:left="36"/>
              <w:rPr>
                <w:sz w:val="20"/>
              </w:rPr>
            </w:pPr>
            <w:r w:rsidRPr="00EC0C5C">
              <w:rPr>
                <w:sz w:val="20"/>
              </w:rPr>
              <w:t>Proposed single infill self-build detached chalet dwelling.</w:t>
            </w:r>
          </w:p>
          <w:p w14:paraId="2C746C8C" w14:textId="13C3EED2" w:rsidR="00462B24" w:rsidRPr="00490501" w:rsidRDefault="00462B24" w:rsidP="006878E5">
            <w:pPr>
              <w:adjustRightInd w:val="0"/>
              <w:ind w:left="36"/>
              <w:rPr>
                <w:sz w:val="20"/>
              </w:rPr>
            </w:pPr>
          </w:p>
        </w:tc>
      </w:tr>
      <w:tr w:rsidR="00C16691" w:rsidRPr="00D6448C" w14:paraId="77F12462" w14:textId="77777777" w:rsidTr="005C5FAC">
        <w:tc>
          <w:tcPr>
            <w:tcW w:w="9639" w:type="dxa"/>
            <w:gridSpan w:val="3"/>
            <w:tcBorders>
              <w:top w:val="single" w:sz="4" w:space="0" w:color="auto"/>
              <w:left w:val="single" w:sz="4" w:space="0" w:color="auto"/>
              <w:bottom w:val="single" w:sz="4" w:space="0" w:color="auto"/>
            </w:tcBorders>
          </w:tcPr>
          <w:p w14:paraId="17BCD614" w14:textId="77777777" w:rsidR="00C16691" w:rsidRDefault="00C16691" w:rsidP="00C16691">
            <w:pPr>
              <w:adjustRightInd w:val="0"/>
              <w:jc w:val="both"/>
              <w:rPr>
                <w:i/>
                <w:iCs/>
                <w:sz w:val="20"/>
                <w:szCs w:val="20"/>
              </w:rPr>
            </w:pPr>
            <w:r w:rsidRPr="00397096">
              <w:rPr>
                <w:i/>
                <w:iCs/>
                <w:sz w:val="20"/>
                <w:szCs w:val="20"/>
              </w:rPr>
              <w:t xml:space="preserve">The Parish Council </w:t>
            </w:r>
            <w:r>
              <w:rPr>
                <w:i/>
                <w:iCs/>
                <w:sz w:val="20"/>
                <w:szCs w:val="20"/>
              </w:rPr>
              <w:t xml:space="preserve">has </w:t>
            </w:r>
            <w:r w:rsidRPr="006C42DA">
              <w:rPr>
                <w:b/>
                <w:bCs/>
                <w:i/>
                <w:iCs/>
                <w:sz w:val="20"/>
                <w:szCs w:val="20"/>
              </w:rPr>
              <w:t xml:space="preserve">NO </w:t>
            </w:r>
            <w:r>
              <w:rPr>
                <w:b/>
                <w:bCs/>
                <w:i/>
                <w:iCs/>
                <w:sz w:val="20"/>
                <w:szCs w:val="20"/>
              </w:rPr>
              <w:t>OBJECTION</w:t>
            </w:r>
            <w:r w:rsidRPr="00397096">
              <w:rPr>
                <w:i/>
                <w:iCs/>
                <w:sz w:val="20"/>
                <w:szCs w:val="20"/>
              </w:rPr>
              <w:t xml:space="preserve"> to this </w:t>
            </w:r>
            <w:r>
              <w:rPr>
                <w:i/>
                <w:iCs/>
                <w:sz w:val="20"/>
                <w:szCs w:val="20"/>
              </w:rPr>
              <w:t>application, however would like the Planning Officer to consider and note the following points.</w:t>
            </w:r>
          </w:p>
          <w:p w14:paraId="426D7E9A" w14:textId="77777777" w:rsidR="00C16691" w:rsidRDefault="00C16691" w:rsidP="00C16691">
            <w:pPr>
              <w:adjustRightInd w:val="0"/>
              <w:jc w:val="both"/>
              <w:rPr>
                <w:i/>
                <w:iCs/>
                <w:sz w:val="20"/>
                <w:szCs w:val="20"/>
              </w:rPr>
            </w:pPr>
          </w:p>
          <w:p w14:paraId="7D9EC2C4" w14:textId="77777777" w:rsidR="00C16691" w:rsidRDefault="00C16691" w:rsidP="00C16691">
            <w:pPr>
              <w:adjustRightInd w:val="0"/>
              <w:jc w:val="both"/>
              <w:rPr>
                <w:i/>
                <w:iCs/>
                <w:sz w:val="20"/>
                <w:szCs w:val="20"/>
              </w:rPr>
            </w:pPr>
            <w:r>
              <w:rPr>
                <w:i/>
                <w:iCs/>
                <w:sz w:val="20"/>
                <w:szCs w:val="20"/>
              </w:rPr>
              <w:t xml:space="preserve">The Parish Council considered all the relevant planning policies and points raised by the applicant in their planning statement.  The Parish Council questioned </w:t>
            </w:r>
            <w:proofErr w:type="gramStart"/>
            <w:r>
              <w:rPr>
                <w:i/>
                <w:iCs/>
                <w:sz w:val="20"/>
                <w:szCs w:val="20"/>
              </w:rPr>
              <w:t>whether or not</w:t>
            </w:r>
            <w:proofErr w:type="gramEnd"/>
            <w:r>
              <w:rPr>
                <w:i/>
                <w:iCs/>
                <w:sz w:val="20"/>
                <w:szCs w:val="20"/>
              </w:rPr>
              <w:t xml:space="preserve"> this application site would in fact be classed as infill (albeit we understand this is a matter of interpretation), and we also disagree that the site would classed as brownfield land.  In addition, whilst the site would be classed as grey belt, Toot Hill is not a sustainable location and thus would not fulfil the criteria for development on grey belt grounds under paragraph 155(c) of the NPPF.  Therefore Green Belt policy applies. </w:t>
            </w:r>
          </w:p>
          <w:p w14:paraId="4EA2DDD3" w14:textId="77777777" w:rsidR="00C16691" w:rsidRDefault="00C16691" w:rsidP="00C16691">
            <w:pPr>
              <w:adjustRightInd w:val="0"/>
              <w:jc w:val="both"/>
              <w:rPr>
                <w:i/>
                <w:iCs/>
                <w:sz w:val="20"/>
                <w:szCs w:val="20"/>
              </w:rPr>
            </w:pPr>
          </w:p>
          <w:p w14:paraId="5924D4F9" w14:textId="77777777" w:rsidR="00C16691" w:rsidRDefault="00C16691" w:rsidP="00C16691">
            <w:pPr>
              <w:adjustRightInd w:val="0"/>
              <w:jc w:val="both"/>
              <w:rPr>
                <w:i/>
                <w:iCs/>
                <w:sz w:val="20"/>
                <w:szCs w:val="20"/>
              </w:rPr>
            </w:pPr>
            <w:r>
              <w:rPr>
                <w:i/>
                <w:iCs/>
                <w:sz w:val="20"/>
                <w:szCs w:val="20"/>
              </w:rPr>
              <w:t xml:space="preserve">However, the Parish Council has looked at the proposals, the site, and the surrounding </w:t>
            </w:r>
            <w:proofErr w:type="gramStart"/>
            <w:r>
              <w:rPr>
                <w:i/>
                <w:iCs/>
                <w:sz w:val="20"/>
                <w:szCs w:val="20"/>
              </w:rPr>
              <w:t>area as a whole, and</w:t>
            </w:r>
            <w:proofErr w:type="gramEnd"/>
            <w:r>
              <w:rPr>
                <w:i/>
                <w:iCs/>
                <w:sz w:val="20"/>
                <w:szCs w:val="20"/>
              </w:rPr>
              <w:t xml:space="preserve"> believe that on this occasion granting permission for this application may be appropriate.  The proposed design of the property is one that would fit in well with the surroundings, is relevant and designed for a rural setting, and provides sufficient amenity space and parking. It would not create a considerable increase in vehicular movements, and a single dwelling at this location </w:t>
            </w:r>
            <w:r w:rsidRPr="005E0356">
              <w:rPr>
                <w:b/>
                <w:bCs/>
                <w:i/>
                <w:iCs/>
                <w:sz w:val="20"/>
                <w:szCs w:val="20"/>
              </w:rPr>
              <w:t>could</w:t>
            </w:r>
            <w:r>
              <w:rPr>
                <w:i/>
                <w:iCs/>
                <w:sz w:val="20"/>
                <w:szCs w:val="20"/>
              </w:rPr>
              <w:t xml:space="preserve"> be deemed acceptable. </w:t>
            </w:r>
          </w:p>
          <w:p w14:paraId="750B2ED1" w14:textId="77777777" w:rsidR="00C16691" w:rsidRDefault="00C16691" w:rsidP="00C16691">
            <w:pPr>
              <w:adjustRightInd w:val="0"/>
              <w:jc w:val="both"/>
              <w:rPr>
                <w:i/>
                <w:iCs/>
                <w:sz w:val="20"/>
                <w:szCs w:val="20"/>
              </w:rPr>
            </w:pPr>
          </w:p>
          <w:p w14:paraId="49100A60" w14:textId="77777777" w:rsidR="00C16691" w:rsidRDefault="00C16691" w:rsidP="00C16691">
            <w:pPr>
              <w:adjustRightInd w:val="0"/>
              <w:jc w:val="both"/>
              <w:rPr>
                <w:i/>
                <w:iCs/>
                <w:sz w:val="20"/>
                <w:szCs w:val="20"/>
              </w:rPr>
            </w:pPr>
            <w:r>
              <w:rPr>
                <w:i/>
                <w:iCs/>
                <w:sz w:val="20"/>
                <w:szCs w:val="20"/>
              </w:rPr>
              <w:t>The Parish Council voted on this application with there being a 50/50 split, with the Chairman having the casting vote.</w:t>
            </w:r>
          </w:p>
          <w:p w14:paraId="076AE7DC" w14:textId="77777777" w:rsidR="00C16691" w:rsidRDefault="00C16691" w:rsidP="00C16691">
            <w:pPr>
              <w:adjustRightInd w:val="0"/>
              <w:jc w:val="both"/>
              <w:rPr>
                <w:i/>
                <w:iCs/>
                <w:sz w:val="20"/>
                <w:szCs w:val="20"/>
              </w:rPr>
            </w:pPr>
          </w:p>
          <w:p w14:paraId="2B4D9460" w14:textId="77777777" w:rsidR="00C16691" w:rsidRDefault="00C16691" w:rsidP="00C16691">
            <w:pPr>
              <w:adjustRightInd w:val="0"/>
              <w:jc w:val="both"/>
              <w:rPr>
                <w:i/>
                <w:iCs/>
                <w:sz w:val="20"/>
                <w:szCs w:val="20"/>
              </w:rPr>
            </w:pPr>
            <w:r>
              <w:rPr>
                <w:i/>
                <w:iCs/>
                <w:sz w:val="20"/>
                <w:szCs w:val="20"/>
              </w:rPr>
              <w:t xml:space="preserve">The Parish Council would like it noted for the record that it had concerns that if permission is granted, this would set a precedent for potential further development of the land just north of this site, and the Parish Council would not look favourably on any such application.   In addition, should permission be granted, permitted development rights should be removed from the application site. </w:t>
            </w:r>
          </w:p>
          <w:p w14:paraId="5A41FC38" w14:textId="77777777" w:rsidR="00C16691" w:rsidRDefault="00C16691" w:rsidP="00C16691">
            <w:pPr>
              <w:adjustRightInd w:val="0"/>
              <w:jc w:val="both"/>
              <w:rPr>
                <w:i/>
                <w:iCs/>
                <w:sz w:val="20"/>
                <w:szCs w:val="20"/>
              </w:rPr>
            </w:pPr>
          </w:p>
          <w:p w14:paraId="55B0BA8A" w14:textId="3075C5EA" w:rsidR="00C16691" w:rsidRPr="00EC0C5C" w:rsidRDefault="00C16691" w:rsidP="00C16691">
            <w:pPr>
              <w:adjustRightInd w:val="0"/>
              <w:ind w:left="36"/>
              <w:rPr>
                <w:sz w:val="20"/>
              </w:rPr>
            </w:pPr>
            <w:r>
              <w:rPr>
                <w:i/>
                <w:iCs/>
                <w:sz w:val="20"/>
                <w:szCs w:val="20"/>
              </w:rPr>
              <w:t>On balance, the decision was taken not to object, however the Parish Council would like their concerns noted and considered as part of the Planning Officers overall consideration of the application</w:t>
            </w:r>
          </w:p>
        </w:tc>
      </w:tr>
      <w:tr w:rsidR="00462B24" w:rsidRPr="00D6448C" w14:paraId="2D87008C" w14:textId="77777777" w:rsidTr="005C5FAC">
        <w:tc>
          <w:tcPr>
            <w:tcW w:w="1701" w:type="dxa"/>
            <w:tcBorders>
              <w:top w:val="single" w:sz="4" w:space="0" w:color="auto"/>
              <w:left w:val="single" w:sz="4" w:space="0" w:color="auto"/>
              <w:bottom w:val="single" w:sz="4" w:space="0" w:color="auto"/>
              <w:right w:val="single" w:sz="4" w:space="0" w:color="auto"/>
            </w:tcBorders>
          </w:tcPr>
          <w:p w14:paraId="693709E8" w14:textId="77777777" w:rsidR="00462B24" w:rsidRDefault="00462B24" w:rsidP="006878E5">
            <w:pPr>
              <w:adjustRightInd w:val="0"/>
              <w:rPr>
                <w:sz w:val="20"/>
              </w:rPr>
            </w:pPr>
            <w:r>
              <w:rPr>
                <w:sz w:val="20"/>
              </w:rPr>
              <w:lastRenderedPageBreak/>
              <w:t>EPF/0469/26</w:t>
            </w:r>
          </w:p>
          <w:p w14:paraId="7F83FA58" w14:textId="77777777" w:rsidR="00462B24" w:rsidRPr="00020E17" w:rsidRDefault="00462B24" w:rsidP="006878E5">
            <w:pPr>
              <w:adjustRightInd w:val="0"/>
              <w:rPr>
                <w:sz w:val="20"/>
              </w:rPr>
            </w:pPr>
            <w:r>
              <w:rPr>
                <w:sz w:val="20"/>
              </w:rPr>
              <w:t>PIP</w:t>
            </w:r>
          </w:p>
        </w:tc>
        <w:tc>
          <w:tcPr>
            <w:tcW w:w="2836" w:type="dxa"/>
          </w:tcPr>
          <w:p w14:paraId="052805D9" w14:textId="77777777" w:rsidR="00462B24" w:rsidRPr="00020E17" w:rsidRDefault="00462B24" w:rsidP="006878E5">
            <w:pPr>
              <w:rPr>
                <w:sz w:val="20"/>
              </w:rPr>
            </w:pPr>
            <w:r w:rsidRPr="008F4BD4">
              <w:rPr>
                <w:sz w:val="20"/>
              </w:rPr>
              <w:t>Land opposite High Mead, Toot Hill Road, Ongar, CM5 9LJ</w:t>
            </w:r>
          </w:p>
        </w:tc>
        <w:tc>
          <w:tcPr>
            <w:tcW w:w="5102" w:type="dxa"/>
          </w:tcPr>
          <w:p w14:paraId="6B74FD51" w14:textId="77777777" w:rsidR="00462B24" w:rsidRDefault="00462B24" w:rsidP="006878E5">
            <w:pPr>
              <w:adjustRightInd w:val="0"/>
              <w:ind w:left="36"/>
              <w:rPr>
                <w:sz w:val="20"/>
              </w:rPr>
            </w:pPr>
            <w:r w:rsidRPr="00256781">
              <w:rPr>
                <w:sz w:val="20"/>
              </w:rPr>
              <w:t>Permission in Principle for demolition of existing building and erection of self-build dwelling.</w:t>
            </w:r>
          </w:p>
          <w:p w14:paraId="02270211" w14:textId="67F2CBEC" w:rsidR="00462B24" w:rsidRPr="00EC0C5C" w:rsidRDefault="00462B24" w:rsidP="006878E5">
            <w:pPr>
              <w:adjustRightInd w:val="0"/>
              <w:ind w:left="36"/>
              <w:rPr>
                <w:sz w:val="20"/>
              </w:rPr>
            </w:pPr>
          </w:p>
        </w:tc>
      </w:tr>
      <w:tr w:rsidR="00F07D44" w:rsidRPr="00F07D44" w14:paraId="7B59BE3D" w14:textId="77777777" w:rsidTr="005C5FAC">
        <w:tc>
          <w:tcPr>
            <w:tcW w:w="9639" w:type="dxa"/>
            <w:gridSpan w:val="3"/>
            <w:tcBorders>
              <w:top w:val="single" w:sz="4" w:space="0" w:color="auto"/>
              <w:left w:val="single" w:sz="4" w:space="0" w:color="auto"/>
              <w:bottom w:val="single" w:sz="4" w:space="0" w:color="auto"/>
            </w:tcBorders>
          </w:tcPr>
          <w:p w14:paraId="09CDE9A3" w14:textId="77777777" w:rsidR="00F07D44" w:rsidRPr="00F07D44" w:rsidRDefault="00F07D44" w:rsidP="00F07D44">
            <w:pPr>
              <w:autoSpaceDE/>
              <w:autoSpaceDN/>
              <w:rPr>
                <w:i/>
                <w:iCs/>
                <w:sz w:val="20"/>
                <w:szCs w:val="20"/>
              </w:rPr>
            </w:pPr>
            <w:r w:rsidRPr="00F07D44">
              <w:rPr>
                <w:i/>
                <w:iCs/>
                <w:sz w:val="20"/>
                <w:szCs w:val="20"/>
              </w:rPr>
              <w:t xml:space="preserve">The Parish Council </w:t>
            </w:r>
            <w:r w:rsidRPr="00B47EB8">
              <w:rPr>
                <w:b/>
                <w:bCs/>
                <w:i/>
                <w:iCs/>
                <w:sz w:val="20"/>
                <w:szCs w:val="20"/>
              </w:rPr>
              <w:t>OBJECTS</w:t>
            </w:r>
            <w:r w:rsidRPr="00F07D44">
              <w:rPr>
                <w:i/>
                <w:iCs/>
                <w:sz w:val="20"/>
                <w:szCs w:val="20"/>
              </w:rPr>
              <w:t xml:space="preserve"> to this application.</w:t>
            </w:r>
          </w:p>
          <w:p w14:paraId="3B88CD09" w14:textId="77777777" w:rsidR="00F07D44" w:rsidRPr="00F07D44" w:rsidRDefault="00F07D44" w:rsidP="00F07D44">
            <w:pPr>
              <w:autoSpaceDE/>
              <w:autoSpaceDN/>
              <w:rPr>
                <w:i/>
                <w:iCs/>
                <w:sz w:val="20"/>
                <w:szCs w:val="20"/>
              </w:rPr>
            </w:pPr>
          </w:p>
          <w:p w14:paraId="0A2E9C4D" w14:textId="77777777" w:rsidR="00F07D44" w:rsidRPr="00F07D44" w:rsidRDefault="00F07D44" w:rsidP="00F07D44">
            <w:pPr>
              <w:autoSpaceDE/>
              <w:autoSpaceDN/>
              <w:rPr>
                <w:i/>
                <w:iCs/>
                <w:sz w:val="20"/>
                <w:szCs w:val="20"/>
              </w:rPr>
            </w:pPr>
            <w:r w:rsidRPr="00F07D44">
              <w:rPr>
                <w:i/>
                <w:iCs/>
                <w:sz w:val="20"/>
                <w:szCs w:val="20"/>
              </w:rPr>
              <w:t>Policy H1 Housing Mix and Accommodation Types Part C(i) identifies that self build properties will only be supported where the location is appropriate in terms of access to facilities, services and public transport.  Toot Hill is not a sustainable location, has no public transport, and has very limited facilities.  This matter has not changed since the previously refused application EPF/2580/24.</w:t>
            </w:r>
          </w:p>
          <w:p w14:paraId="392EFB22" w14:textId="77777777" w:rsidR="00F07D44" w:rsidRPr="00F07D44" w:rsidRDefault="00F07D44" w:rsidP="00F07D44">
            <w:pPr>
              <w:autoSpaceDE/>
              <w:autoSpaceDN/>
              <w:rPr>
                <w:i/>
                <w:iCs/>
                <w:sz w:val="20"/>
                <w:szCs w:val="20"/>
              </w:rPr>
            </w:pPr>
          </w:p>
          <w:p w14:paraId="5A6513ED" w14:textId="77777777" w:rsidR="00F07D44" w:rsidRPr="00F07D44" w:rsidRDefault="00F07D44" w:rsidP="00F07D44">
            <w:pPr>
              <w:rPr>
                <w:i/>
                <w:iCs/>
                <w:sz w:val="20"/>
                <w:szCs w:val="20"/>
              </w:rPr>
            </w:pPr>
            <w:r w:rsidRPr="00F07D44">
              <w:rPr>
                <w:i/>
                <w:iCs/>
                <w:sz w:val="20"/>
                <w:szCs w:val="20"/>
              </w:rPr>
              <w:t>Furthermore, the previously refused application (EPF/2580/24) was already assessed against the Grey Belt policies that were in place and included in the 2024 NPPF by both the planning officer and the Parish Council. Thus, the applicants statement in paragraph 1.8 of the planning statement is incorrect.  The Parish Council maintains its position that after having assessed the site and application against the Grey Belt policies in the NPPF, the site fails to fulfil the criteria within paragraph 155 as the site is not in a sustainable location.  As such, this application should be viewed against the Green Belt policies contained within the EFDC Local Plan.  The applicant has failed to demonstrate any very special circumstances, and as such this application is contrary to EFDC Local Plan Policy DM4 Green Belt (Part B).</w:t>
            </w:r>
          </w:p>
          <w:p w14:paraId="72BA5D5C" w14:textId="77777777" w:rsidR="00F07D44" w:rsidRPr="00F07D44" w:rsidRDefault="00F07D44" w:rsidP="00F07D44">
            <w:pPr>
              <w:rPr>
                <w:i/>
                <w:iCs/>
                <w:sz w:val="20"/>
                <w:szCs w:val="20"/>
              </w:rPr>
            </w:pPr>
          </w:p>
          <w:p w14:paraId="729C92B2" w14:textId="77777777" w:rsidR="00F07D44" w:rsidRPr="00F07D44" w:rsidRDefault="00F07D44" w:rsidP="00F07D44">
            <w:pPr>
              <w:autoSpaceDE/>
              <w:autoSpaceDN/>
              <w:rPr>
                <w:i/>
                <w:iCs/>
                <w:sz w:val="20"/>
                <w:szCs w:val="20"/>
              </w:rPr>
            </w:pPr>
            <w:r w:rsidRPr="00F07D44">
              <w:rPr>
                <w:i/>
                <w:iCs/>
                <w:sz w:val="20"/>
                <w:szCs w:val="20"/>
              </w:rPr>
              <w:t xml:space="preserve">The Parish Council also has concerns </w:t>
            </w:r>
            <w:proofErr w:type="gramStart"/>
            <w:r w:rsidRPr="00F07D44">
              <w:rPr>
                <w:i/>
                <w:iCs/>
                <w:sz w:val="20"/>
                <w:szCs w:val="20"/>
              </w:rPr>
              <w:t>with regard to</w:t>
            </w:r>
            <w:proofErr w:type="gramEnd"/>
            <w:r w:rsidRPr="00F07D44">
              <w:rPr>
                <w:i/>
                <w:iCs/>
                <w:sz w:val="20"/>
                <w:szCs w:val="20"/>
              </w:rPr>
              <w:t xml:space="preserve"> Highways.  Even though the current access will be used, the site is located on a notoriously dangerous Z bend, where part of the road has </w:t>
            </w:r>
            <w:proofErr w:type="gramStart"/>
            <w:r w:rsidRPr="00F07D44">
              <w:rPr>
                <w:i/>
                <w:iCs/>
                <w:sz w:val="20"/>
                <w:szCs w:val="20"/>
              </w:rPr>
              <w:t>actually collapsed</w:t>
            </w:r>
            <w:proofErr w:type="gramEnd"/>
            <w:r w:rsidRPr="00F07D44">
              <w:rPr>
                <w:i/>
                <w:iCs/>
                <w:sz w:val="20"/>
                <w:szCs w:val="20"/>
              </w:rPr>
              <w:t xml:space="preserve"> (see image 1 below).   There are also frequent accidents at this location (please see Image 2 below).</w:t>
            </w:r>
          </w:p>
          <w:p w14:paraId="70760990" w14:textId="77777777" w:rsidR="00F07D44" w:rsidRPr="00F07D44" w:rsidRDefault="00F07D44" w:rsidP="006878E5">
            <w:pPr>
              <w:adjustRightInd w:val="0"/>
              <w:ind w:left="36"/>
              <w:rPr>
                <w:sz w:val="20"/>
                <w:szCs w:val="20"/>
              </w:rPr>
            </w:pPr>
          </w:p>
        </w:tc>
      </w:tr>
      <w:tr w:rsidR="00462B24" w:rsidRPr="003741CE" w14:paraId="630600F0" w14:textId="77777777" w:rsidTr="005C5FAC">
        <w:tc>
          <w:tcPr>
            <w:tcW w:w="9639" w:type="dxa"/>
            <w:gridSpan w:val="3"/>
            <w:tcBorders>
              <w:top w:val="single" w:sz="4" w:space="0" w:color="auto"/>
              <w:left w:val="single" w:sz="4" w:space="0" w:color="auto"/>
              <w:bottom w:val="single" w:sz="4" w:space="0" w:color="auto"/>
              <w:right w:val="single" w:sz="4" w:space="0" w:color="auto"/>
            </w:tcBorders>
            <w:shd w:val="clear" w:color="auto" w:fill="D9D9D9"/>
          </w:tcPr>
          <w:p w14:paraId="2F2CC172" w14:textId="77777777" w:rsidR="00462B24" w:rsidRPr="003741CE" w:rsidRDefault="00462B24" w:rsidP="006878E5">
            <w:pPr>
              <w:adjustRightInd w:val="0"/>
              <w:jc w:val="both"/>
              <w:rPr>
                <w:sz w:val="20"/>
              </w:rPr>
            </w:pPr>
            <w:r w:rsidRPr="003741CE">
              <w:rPr>
                <w:sz w:val="20"/>
              </w:rPr>
              <w:t xml:space="preserve">2. To </w:t>
            </w:r>
            <w:r w:rsidRPr="003741CE">
              <w:rPr>
                <w:b/>
                <w:i/>
                <w:sz w:val="20"/>
              </w:rPr>
              <w:t>NOTE</w:t>
            </w:r>
            <w:r w:rsidRPr="003741CE">
              <w:rPr>
                <w:sz w:val="20"/>
              </w:rPr>
              <w:t xml:space="preserve"> any planning applications that have been responded to via the Clerks delegated powers</w:t>
            </w:r>
          </w:p>
        </w:tc>
      </w:tr>
      <w:tr w:rsidR="00462B24" w:rsidRPr="00524D2C" w14:paraId="6A96B36B" w14:textId="77777777" w:rsidTr="005C5FAC">
        <w:tc>
          <w:tcPr>
            <w:tcW w:w="9639" w:type="dxa"/>
            <w:gridSpan w:val="3"/>
            <w:tcBorders>
              <w:top w:val="single" w:sz="4" w:space="0" w:color="auto"/>
              <w:left w:val="single" w:sz="4" w:space="0" w:color="auto"/>
              <w:bottom w:val="single" w:sz="4" w:space="0" w:color="auto"/>
              <w:right w:val="single" w:sz="4" w:space="0" w:color="auto"/>
            </w:tcBorders>
          </w:tcPr>
          <w:p w14:paraId="785EDECF" w14:textId="77777777" w:rsidR="00462B24" w:rsidRPr="00317A1F" w:rsidRDefault="00462B24" w:rsidP="006878E5">
            <w:pPr>
              <w:rPr>
                <w:sz w:val="20"/>
              </w:rPr>
            </w:pPr>
            <w:r>
              <w:rPr>
                <w:sz w:val="20"/>
              </w:rPr>
              <w:t>NIL</w:t>
            </w:r>
          </w:p>
        </w:tc>
      </w:tr>
      <w:tr w:rsidR="00462B24" w:rsidRPr="003741CE" w14:paraId="3EF92DCA" w14:textId="77777777" w:rsidTr="005C5FAC">
        <w:tc>
          <w:tcPr>
            <w:tcW w:w="9639" w:type="dxa"/>
            <w:gridSpan w:val="3"/>
            <w:tcBorders>
              <w:top w:val="single" w:sz="4" w:space="0" w:color="auto"/>
              <w:left w:val="single" w:sz="4" w:space="0" w:color="auto"/>
              <w:bottom w:val="single" w:sz="4" w:space="0" w:color="auto"/>
              <w:right w:val="single" w:sz="4" w:space="0" w:color="auto"/>
            </w:tcBorders>
            <w:shd w:val="clear" w:color="auto" w:fill="D9D9D9"/>
          </w:tcPr>
          <w:p w14:paraId="326DF267" w14:textId="77777777" w:rsidR="00462B24" w:rsidRPr="003741CE" w:rsidRDefault="00462B24" w:rsidP="006878E5">
            <w:pPr>
              <w:ind w:left="1091" w:hanging="1134"/>
              <w:jc w:val="both"/>
              <w:rPr>
                <w:sz w:val="20"/>
              </w:rPr>
            </w:pPr>
            <w:r w:rsidRPr="003741CE">
              <w:rPr>
                <w:sz w:val="20"/>
              </w:rPr>
              <w:t xml:space="preserve">3. To </w:t>
            </w:r>
            <w:r w:rsidRPr="003741CE">
              <w:rPr>
                <w:b/>
                <w:i/>
                <w:sz w:val="20"/>
              </w:rPr>
              <w:t>NOTE</w:t>
            </w:r>
            <w:r w:rsidRPr="003741CE">
              <w:rPr>
                <w:sz w:val="20"/>
              </w:rPr>
              <w:t xml:space="preserve"> any planning applications upon which EFDC do not accept comments</w:t>
            </w:r>
          </w:p>
        </w:tc>
      </w:tr>
      <w:tr w:rsidR="00462B24" w:rsidRPr="00524D2C" w14:paraId="1F67CCF0" w14:textId="77777777" w:rsidTr="005C5FAC">
        <w:tc>
          <w:tcPr>
            <w:tcW w:w="1701" w:type="dxa"/>
            <w:tcBorders>
              <w:top w:val="single" w:sz="4" w:space="0" w:color="auto"/>
              <w:left w:val="single" w:sz="4" w:space="0" w:color="auto"/>
              <w:bottom w:val="single" w:sz="4" w:space="0" w:color="auto"/>
              <w:right w:val="single" w:sz="4" w:space="0" w:color="auto"/>
            </w:tcBorders>
          </w:tcPr>
          <w:p w14:paraId="785E6616" w14:textId="77777777" w:rsidR="00462B24" w:rsidRDefault="00462B24" w:rsidP="006878E5">
            <w:pPr>
              <w:rPr>
                <w:sz w:val="20"/>
              </w:rPr>
            </w:pPr>
            <w:r w:rsidRPr="00684652">
              <w:rPr>
                <w:sz w:val="20"/>
              </w:rPr>
              <w:t>EPF/0342/26</w:t>
            </w:r>
          </w:p>
          <w:p w14:paraId="587F53AD" w14:textId="77777777" w:rsidR="00462B24" w:rsidRDefault="00462B24" w:rsidP="006878E5">
            <w:pPr>
              <w:rPr>
                <w:sz w:val="20"/>
              </w:rPr>
            </w:pPr>
            <w:r>
              <w:rPr>
                <w:sz w:val="20"/>
              </w:rPr>
              <w:t>DRC</w:t>
            </w:r>
          </w:p>
        </w:tc>
        <w:tc>
          <w:tcPr>
            <w:tcW w:w="2836" w:type="dxa"/>
            <w:tcBorders>
              <w:top w:val="single" w:sz="4" w:space="0" w:color="auto"/>
              <w:left w:val="single" w:sz="4" w:space="0" w:color="auto"/>
              <w:bottom w:val="single" w:sz="4" w:space="0" w:color="auto"/>
              <w:right w:val="single" w:sz="4" w:space="0" w:color="auto"/>
            </w:tcBorders>
          </w:tcPr>
          <w:p w14:paraId="27B9ED17" w14:textId="77777777" w:rsidR="00462B24" w:rsidRPr="000E5830" w:rsidRDefault="00462B24" w:rsidP="006878E5">
            <w:pPr>
              <w:rPr>
                <w:sz w:val="20"/>
              </w:rPr>
            </w:pPr>
            <w:r w:rsidRPr="00C34850">
              <w:rPr>
                <w:sz w:val="20"/>
              </w:rPr>
              <w:t>Land at Nickerlands, Berwick Lane, Stanford Rivers, Ongar, CM5 9PX</w:t>
            </w:r>
          </w:p>
        </w:tc>
        <w:tc>
          <w:tcPr>
            <w:tcW w:w="5102" w:type="dxa"/>
            <w:tcBorders>
              <w:top w:val="single" w:sz="4" w:space="0" w:color="auto"/>
              <w:left w:val="single" w:sz="4" w:space="0" w:color="auto"/>
              <w:bottom w:val="single" w:sz="4" w:space="0" w:color="auto"/>
              <w:right w:val="single" w:sz="4" w:space="0" w:color="auto"/>
            </w:tcBorders>
          </w:tcPr>
          <w:p w14:paraId="22C94BA5" w14:textId="77777777" w:rsidR="00462B24" w:rsidRPr="00AA30CD" w:rsidRDefault="00462B24" w:rsidP="006878E5">
            <w:pPr>
              <w:rPr>
                <w:sz w:val="20"/>
              </w:rPr>
            </w:pPr>
            <w:r w:rsidRPr="00C34850">
              <w:rPr>
                <w:sz w:val="20"/>
              </w:rPr>
              <w:t>Approval of Biodiversity Gain Plan Reserved by Schedule 7A of the Town and Country Planning Act 1990 (as amended), following approved HMMP under EPF/2196/25, along with Condition 7 (Archaeology), Condition 9 (Great Crested Newts) and Condition 19 (Biodiversity Enhancement Strategy (BES)) of EPF/1546/24 (Proposed Installation, operation and decommissioning of renewable energy generating station comprising ground-mounted photovoltaic solar arrays together with transformer/inverter stations, site accesses, internal access tracks, security measures, access gates, other ancillary infrastructure and landscaping and biodiversity enhancements).</w:t>
            </w:r>
          </w:p>
        </w:tc>
      </w:tr>
      <w:tr w:rsidR="00462B24" w:rsidRPr="003741CE" w14:paraId="36BA706F" w14:textId="77777777" w:rsidTr="005C5FAC">
        <w:tc>
          <w:tcPr>
            <w:tcW w:w="9639" w:type="dxa"/>
            <w:gridSpan w:val="3"/>
            <w:tcBorders>
              <w:top w:val="single" w:sz="4" w:space="0" w:color="auto"/>
              <w:left w:val="single" w:sz="4" w:space="0" w:color="auto"/>
              <w:bottom w:val="single" w:sz="4" w:space="0" w:color="auto"/>
              <w:right w:val="single" w:sz="4" w:space="0" w:color="auto"/>
            </w:tcBorders>
            <w:shd w:val="clear" w:color="auto" w:fill="D9D9D9"/>
          </w:tcPr>
          <w:p w14:paraId="6C2DDE6A" w14:textId="77777777" w:rsidR="00462B24" w:rsidRPr="003741CE" w:rsidRDefault="00462B24" w:rsidP="006878E5">
            <w:pPr>
              <w:ind w:left="1091" w:hanging="1134"/>
              <w:jc w:val="both"/>
              <w:rPr>
                <w:sz w:val="20"/>
              </w:rPr>
            </w:pPr>
            <w:r w:rsidRPr="003741CE">
              <w:rPr>
                <w:sz w:val="20"/>
              </w:rPr>
              <w:t xml:space="preserve">4. To </w:t>
            </w:r>
            <w:r w:rsidRPr="003741CE">
              <w:rPr>
                <w:b/>
                <w:i/>
                <w:sz w:val="20"/>
              </w:rPr>
              <w:t>NOTE</w:t>
            </w:r>
            <w:r w:rsidRPr="003741CE">
              <w:rPr>
                <w:sz w:val="20"/>
              </w:rPr>
              <w:t xml:space="preserve"> any other planning matters</w:t>
            </w:r>
          </w:p>
        </w:tc>
      </w:tr>
      <w:tr w:rsidR="00462B24" w:rsidRPr="00C3071E" w14:paraId="0BBD30FD" w14:textId="77777777" w:rsidTr="005C5F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9639"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297829C4" w14:textId="073C4E04" w:rsidR="00462B24" w:rsidRPr="00D27A42" w:rsidRDefault="00462B24" w:rsidP="00462B24">
            <w:pPr>
              <w:pStyle w:val="ListParagraph"/>
              <w:widowControl/>
              <w:numPr>
                <w:ilvl w:val="0"/>
                <w:numId w:val="32"/>
              </w:numPr>
              <w:autoSpaceDE/>
              <w:autoSpaceDN/>
              <w:rPr>
                <w:sz w:val="20"/>
              </w:rPr>
            </w:pPr>
            <w:r w:rsidRPr="00D27A42">
              <w:rPr>
                <w:sz w:val="20"/>
              </w:rPr>
              <w:t xml:space="preserve">Appeal:  </w:t>
            </w:r>
            <w:r w:rsidRPr="00D27A42">
              <w:rPr>
                <w:kern w:val="2"/>
                <w:sz w:val="20"/>
                <w14:ligatures w14:val="standardContextual"/>
              </w:rPr>
              <w:t xml:space="preserve">6 Barn Mead, Toot Hill Road, Ongar, CM5 9SE.  </w:t>
            </w:r>
            <w:r w:rsidRPr="00D27A42">
              <w:rPr>
                <w:sz w:val="20"/>
              </w:rPr>
              <w:t xml:space="preserve">Appeal against refusal of application EPF/1343/25 for the Change of use of Green Belt land to permeable access / turning area.  The Parish Council objected to this application. Written representations.  Pins Reference 6005318. Deadline 7/4/26. </w:t>
            </w:r>
            <w:r w:rsidR="00403C5F" w:rsidRPr="00D27A42">
              <w:rPr>
                <w:sz w:val="20"/>
              </w:rPr>
              <w:t xml:space="preserve"> A member of the public was present and spoke regarding this application.  Councillors </w:t>
            </w:r>
            <w:r w:rsidR="00403C5F" w:rsidRPr="00B61602">
              <w:rPr>
                <w:b/>
                <w:bCs/>
                <w:i/>
                <w:iCs/>
                <w:sz w:val="20"/>
              </w:rPr>
              <w:t>AGREED</w:t>
            </w:r>
            <w:r w:rsidR="00403C5F" w:rsidRPr="00D27A42">
              <w:rPr>
                <w:sz w:val="20"/>
              </w:rPr>
              <w:t xml:space="preserve"> the Clerk would respond to the appeal setting out that the decision made by the Parish Council was based on the information provided at that time</w:t>
            </w:r>
            <w:r w:rsidR="00D27A42" w:rsidRPr="00D27A42">
              <w:rPr>
                <w:sz w:val="20"/>
              </w:rPr>
              <w:t xml:space="preserve">, and prior to the subsequent information that was received. </w:t>
            </w:r>
          </w:p>
          <w:p w14:paraId="01E71D12" w14:textId="77777777" w:rsidR="00462B24" w:rsidRPr="00D27A42" w:rsidRDefault="00462B24" w:rsidP="006878E5">
            <w:pPr>
              <w:pStyle w:val="ListParagraph"/>
              <w:rPr>
                <w:sz w:val="20"/>
              </w:rPr>
            </w:pPr>
          </w:p>
          <w:p w14:paraId="1A52FF5A" w14:textId="77777777" w:rsidR="00462B24" w:rsidRPr="00D27A42" w:rsidRDefault="00462B24" w:rsidP="00462B24">
            <w:pPr>
              <w:pStyle w:val="ListParagraph"/>
              <w:widowControl/>
              <w:numPr>
                <w:ilvl w:val="0"/>
                <w:numId w:val="32"/>
              </w:numPr>
              <w:autoSpaceDE/>
              <w:autoSpaceDN/>
              <w:rPr>
                <w:sz w:val="20"/>
              </w:rPr>
            </w:pPr>
            <w:r w:rsidRPr="00D27A42">
              <w:rPr>
                <w:sz w:val="20"/>
              </w:rPr>
              <w:t>EFDC Committee: EPF/1216/25 FPP Proposed Solar Farm at Land East of Tawney Common, Theydon Mount, Epping, was refused at the EFDC Planning Committee B on 21</w:t>
            </w:r>
            <w:r w:rsidRPr="00D27A42">
              <w:rPr>
                <w:sz w:val="20"/>
                <w:vertAlign w:val="superscript"/>
              </w:rPr>
              <w:t>st</w:t>
            </w:r>
            <w:r w:rsidRPr="00D27A42">
              <w:rPr>
                <w:sz w:val="20"/>
              </w:rPr>
              <w:t xml:space="preserve"> January 2026.</w:t>
            </w:r>
          </w:p>
          <w:p w14:paraId="7D1AE1EE" w14:textId="77777777" w:rsidR="00462B24" w:rsidRPr="00D27A42" w:rsidRDefault="00462B24" w:rsidP="006878E5">
            <w:pPr>
              <w:pStyle w:val="ListParagraph"/>
              <w:rPr>
                <w:sz w:val="20"/>
              </w:rPr>
            </w:pPr>
          </w:p>
          <w:p w14:paraId="0B5A6E30" w14:textId="77777777" w:rsidR="00462B24" w:rsidRPr="00D27A42" w:rsidRDefault="00462B24" w:rsidP="00462B24">
            <w:pPr>
              <w:pStyle w:val="ListParagraph"/>
              <w:widowControl/>
              <w:numPr>
                <w:ilvl w:val="0"/>
                <w:numId w:val="32"/>
              </w:numPr>
              <w:autoSpaceDE/>
              <w:autoSpaceDN/>
              <w:rPr>
                <w:sz w:val="20"/>
              </w:rPr>
            </w:pPr>
            <w:r w:rsidRPr="00D27A42">
              <w:rPr>
                <w:sz w:val="20"/>
              </w:rPr>
              <w:t>Appeal: 22, Murrells Farm, London Road, Stanford Rivers, Ongar, CM5 9QE. Appeal against refusal of application EPF/0025/26 for Prior approval for change of use from agricultural building to dwelling. The PC had no objection to this application. Written representations.  Pins Reference 6005725. Deadline 20/4/26.</w:t>
            </w:r>
          </w:p>
          <w:p w14:paraId="2741CB54" w14:textId="77777777" w:rsidR="00462B24" w:rsidRPr="00D27A42" w:rsidRDefault="00462B24" w:rsidP="006878E5">
            <w:pPr>
              <w:pStyle w:val="ListParagraph"/>
              <w:rPr>
                <w:sz w:val="20"/>
              </w:rPr>
            </w:pPr>
          </w:p>
          <w:p w14:paraId="465A27FF" w14:textId="35D13EC8" w:rsidR="00462B24" w:rsidRPr="00D27A42" w:rsidRDefault="00462B24" w:rsidP="006878E5">
            <w:pPr>
              <w:pStyle w:val="ListParagraph"/>
              <w:widowControl/>
              <w:numPr>
                <w:ilvl w:val="0"/>
                <w:numId w:val="32"/>
              </w:numPr>
              <w:autoSpaceDE/>
              <w:autoSpaceDN/>
              <w:rPr>
                <w:sz w:val="20"/>
              </w:rPr>
            </w:pPr>
            <w:r w:rsidRPr="00D27A42">
              <w:rPr>
                <w:sz w:val="20"/>
              </w:rPr>
              <w:t>The Clerk ha</w:t>
            </w:r>
            <w:r w:rsidR="00B61602">
              <w:rPr>
                <w:sz w:val="20"/>
              </w:rPr>
              <w:t>d</w:t>
            </w:r>
            <w:r w:rsidRPr="00D27A42">
              <w:rPr>
                <w:sz w:val="20"/>
              </w:rPr>
              <w:t xml:space="preserve"> received complaints that the lights from the Paddel Court at 28 Wayletts is extremely bright and causing a distraction for drivers.  Condition number 4 of EPF/0862/23 requires that the proposed landscape scheme as shown on drawing No.02 shall be implemented </w:t>
            </w:r>
            <w:r w:rsidRPr="00D27A42">
              <w:rPr>
                <w:sz w:val="20"/>
              </w:rPr>
              <w:lastRenderedPageBreak/>
              <w:t>within 6 months from the date of the decision notice, and if any plant dies, becomes diseased or fails to thrive within a period of 5 years from the date of planting, or is removed, uprooted or destroyed, it must be replaced by another plant of the same kind and size and at the same place.  It seems no landscaping has taken place.  As such, this matter ha</w:t>
            </w:r>
            <w:r w:rsidR="00D27A42">
              <w:rPr>
                <w:sz w:val="20"/>
              </w:rPr>
              <w:t>d</w:t>
            </w:r>
            <w:r w:rsidRPr="00D27A42">
              <w:rPr>
                <w:sz w:val="20"/>
              </w:rPr>
              <w:t xml:space="preserve"> been reported to EFDC as a possible planning Breach for review – reference FS-Case-815010144 (ENF/0065/26).  </w:t>
            </w:r>
            <w:r w:rsidR="00D27A42">
              <w:rPr>
                <w:sz w:val="20"/>
              </w:rPr>
              <w:t>An u</w:t>
            </w:r>
            <w:r w:rsidRPr="00D27A42">
              <w:rPr>
                <w:sz w:val="20"/>
              </w:rPr>
              <w:t xml:space="preserve">pdate </w:t>
            </w:r>
            <w:r w:rsidR="00D27A42">
              <w:rPr>
                <w:sz w:val="20"/>
              </w:rPr>
              <w:t xml:space="preserve">was received on </w:t>
            </w:r>
            <w:r w:rsidRPr="00D27A42">
              <w:rPr>
                <w:sz w:val="20"/>
              </w:rPr>
              <w:t xml:space="preserve">25/3 from </w:t>
            </w:r>
            <w:r w:rsidR="00D27A42">
              <w:rPr>
                <w:sz w:val="20"/>
              </w:rPr>
              <w:t xml:space="preserve">EFDC </w:t>
            </w:r>
            <w:r w:rsidRPr="00D27A42">
              <w:rPr>
                <w:sz w:val="20"/>
              </w:rPr>
              <w:t xml:space="preserve">Enforcement </w:t>
            </w:r>
            <w:r w:rsidR="00D27A42">
              <w:rPr>
                <w:sz w:val="20"/>
              </w:rPr>
              <w:t>stating that h</w:t>
            </w:r>
            <w:r w:rsidRPr="00D27A42">
              <w:rPr>
                <w:sz w:val="20"/>
              </w:rPr>
              <w:t xml:space="preserve">aving made observations on site, the enforcement team has requested that the property owner install the landscaping scheme as per the requirements of condition 4 to planning permission EPEF/0862/23 by no later than the 31 October 2026. As you may know, the planting season runs from the start of October through to the end of March. In response the property owner has confirmed his intent to comply with this request. </w:t>
            </w:r>
            <w:r w:rsidR="00D27A42">
              <w:rPr>
                <w:sz w:val="20"/>
              </w:rPr>
              <w:t xml:space="preserve"> Councillors noted this situation.</w:t>
            </w:r>
          </w:p>
        </w:tc>
      </w:tr>
      <w:tr w:rsidR="00462B24" w:rsidRPr="00E05A19" w14:paraId="35D568F9" w14:textId="77777777" w:rsidTr="005C5F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4"/>
        </w:trPr>
        <w:tc>
          <w:tcPr>
            <w:tcW w:w="9639"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740D1B18" w14:textId="77777777" w:rsidR="00462B24" w:rsidRDefault="00462B24" w:rsidP="006878E5">
            <w:pPr>
              <w:ind w:right="188"/>
              <w:rPr>
                <w:color w:val="000000"/>
                <w:sz w:val="20"/>
              </w:rPr>
            </w:pPr>
            <w:r>
              <w:rPr>
                <w:sz w:val="20"/>
              </w:rPr>
              <w:lastRenderedPageBreak/>
              <w:t>5</w:t>
            </w:r>
            <w:r w:rsidRPr="003741CE">
              <w:rPr>
                <w:sz w:val="20"/>
              </w:rPr>
              <w:t xml:space="preserve">. To </w:t>
            </w:r>
            <w:r w:rsidRPr="003741CE">
              <w:rPr>
                <w:b/>
                <w:i/>
                <w:sz w:val="20"/>
              </w:rPr>
              <w:t>NOTE</w:t>
            </w:r>
            <w:r w:rsidRPr="003741CE">
              <w:rPr>
                <w:sz w:val="20"/>
              </w:rPr>
              <w:t xml:space="preserve"> any</w:t>
            </w:r>
            <w:r>
              <w:rPr>
                <w:sz w:val="20"/>
              </w:rPr>
              <w:t xml:space="preserve"> planning decisions by EFDC</w:t>
            </w:r>
          </w:p>
        </w:tc>
      </w:tr>
    </w:tbl>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2481"/>
        <w:gridCol w:w="3402"/>
        <w:gridCol w:w="2268"/>
      </w:tblGrid>
      <w:tr w:rsidR="00462B24" w:rsidRPr="003F3ABB" w14:paraId="6344731A" w14:textId="77777777" w:rsidTr="006878E5">
        <w:trPr>
          <w:trHeight w:val="312"/>
        </w:trPr>
        <w:tc>
          <w:tcPr>
            <w:tcW w:w="1483" w:type="dxa"/>
            <w:shd w:val="clear" w:color="000000" w:fill="FFFFFF"/>
            <w:noWrap/>
          </w:tcPr>
          <w:p w14:paraId="5728D8AB" w14:textId="77777777" w:rsidR="00462B24" w:rsidRDefault="00462B24" w:rsidP="006878E5">
            <w:pPr>
              <w:rPr>
                <w:color w:val="000000"/>
                <w:sz w:val="20"/>
              </w:rPr>
            </w:pPr>
            <w:r>
              <w:rPr>
                <w:color w:val="000000"/>
                <w:sz w:val="20"/>
              </w:rPr>
              <w:t>EPF/2196/25</w:t>
            </w:r>
          </w:p>
          <w:p w14:paraId="550D0B82" w14:textId="77777777" w:rsidR="00462B24" w:rsidRPr="003F3ABB" w:rsidRDefault="00462B24" w:rsidP="006878E5">
            <w:pPr>
              <w:rPr>
                <w:color w:val="000000"/>
                <w:sz w:val="20"/>
              </w:rPr>
            </w:pPr>
            <w:r>
              <w:rPr>
                <w:color w:val="000000"/>
                <w:sz w:val="20"/>
              </w:rPr>
              <w:t>DRC</w:t>
            </w:r>
          </w:p>
        </w:tc>
        <w:tc>
          <w:tcPr>
            <w:tcW w:w="2481" w:type="dxa"/>
            <w:shd w:val="clear" w:color="000000" w:fill="FFFFFF"/>
            <w:noWrap/>
          </w:tcPr>
          <w:p w14:paraId="707F6FF0" w14:textId="77777777" w:rsidR="00462B24" w:rsidRPr="003F3ABB" w:rsidRDefault="00462B24" w:rsidP="006878E5">
            <w:pPr>
              <w:rPr>
                <w:color w:val="000000"/>
                <w:sz w:val="20"/>
              </w:rPr>
            </w:pPr>
            <w:r w:rsidRPr="007770CD">
              <w:rPr>
                <w:color w:val="000000"/>
                <w:sz w:val="20"/>
              </w:rPr>
              <w:t>Land at Nickerlands, Berwick Lane, Stanford Rivers, Ongar, CM5 9PX</w:t>
            </w:r>
          </w:p>
        </w:tc>
        <w:tc>
          <w:tcPr>
            <w:tcW w:w="3402" w:type="dxa"/>
            <w:shd w:val="clear" w:color="000000" w:fill="FFFFFF"/>
            <w:noWrap/>
          </w:tcPr>
          <w:p w14:paraId="63F631BD" w14:textId="77777777" w:rsidR="00462B24" w:rsidRPr="003F3ABB" w:rsidRDefault="00462B24" w:rsidP="006878E5">
            <w:pPr>
              <w:rPr>
                <w:color w:val="000000"/>
                <w:sz w:val="20"/>
              </w:rPr>
            </w:pPr>
            <w:r w:rsidRPr="003C3CA5">
              <w:rPr>
                <w:color w:val="000000"/>
                <w:sz w:val="20"/>
              </w:rPr>
              <w:t>Application for approval of details reserved by condition 6 (BNG - HMMP), 12 (Farmland Bird Mitigation Strategy), 15 (Drainage) and 18 (Hard and Soft Landscaping) on planning permission EPF/1546/24 (Proposed Installation, operation and decommissioning of renewable energy generating station comprising ground-mounted photovoltaic solar arrays together with transformer/inverter stations, site accesses, internal access tracks, security measures, access gates, other ancillary infrastructure and landscaping and biodiversity enhancements).</w:t>
            </w:r>
          </w:p>
        </w:tc>
        <w:tc>
          <w:tcPr>
            <w:tcW w:w="2268" w:type="dxa"/>
            <w:shd w:val="clear" w:color="000000" w:fill="FFFFFF"/>
            <w:noWrap/>
          </w:tcPr>
          <w:p w14:paraId="76DEFAB2" w14:textId="77777777" w:rsidR="00462B24" w:rsidRPr="003E3110" w:rsidRDefault="00462B24" w:rsidP="006878E5">
            <w:pPr>
              <w:rPr>
                <w:i/>
                <w:iCs/>
                <w:color w:val="000000"/>
                <w:sz w:val="20"/>
              </w:rPr>
            </w:pPr>
            <w:r>
              <w:rPr>
                <w:i/>
                <w:iCs/>
                <w:color w:val="000000"/>
                <w:sz w:val="20"/>
              </w:rPr>
              <w:t>Partially approved 7/1/26 – The Parish Council was unable to comment on this application</w:t>
            </w:r>
          </w:p>
        </w:tc>
      </w:tr>
      <w:tr w:rsidR="00462B24" w:rsidRPr="003F3ABB" w14:paraId="0C418B00" w14:textId="77777777" w:rsidTr="006878E5">
        <w:trPr>
          <w:trHeight w:val="312"/>
        </w:trPr>
        <w:tc>
          <w:tcPr>
            <w:tcW w:w="1483" w:type="dxa"/>
            <w:shd w:val="clear" w:color="000000" w:fill="FFFFFF"/>
            <w:noWrap/>
          </w:tcPr>
          <w:p w14:paraId="540090C6" w14:textId="77777777" w:rsidR="00462B24" w:rsidRDefault="00462B24" w:rsidP="006878E5">
            <w:pPr>
              <w:rPr>
                <w:color w:val="000000"/>
                <w:sz w:val="20"/>
              </w:rPr>
            </w:pPr>
            <w:r>
              <w:rPr>
                <w:color w:val="000000"/>
                <w:sz w:val="20"/>
              </w:rPr>
              <w:t>EPF/2510/25</w:t>
            </w:r>
          </w:p>
          <w:p w14:paraId="34BEDE16" w14:textId="77777777" w:rsidR="00462B24" w:rsidRPr="003F3ABB" w:rsidRDefault="00462B24" w:rsidP="006878E5">
            <w:pPr>
              <w:rPr>
                <w:color w:val="000000"/>
                <w:sz w:val="20"/>
              </w:rPr>
            </w:pPr>
            <w:r>
              <w:rPr>
                <w:color w:val="000000"/>
                <w:sz w:val="20"/>
              </w:rPr>
              <w:t>PN</w:t>
            </w:r>
          </w:p>
        </w:tc>
        <w:tc>
          <w:tcPr>
            <w:tcW w:w="2481" w:type="dxa"/>
            <w:shd w:val="clear" w:color="000000" w:fill="FFFFFF"/>
            <w:noWrap/>
          </w:tcPr>
          <w:p w14:paraId="195AC9E3" w14:textId="77777777" w:rsidR="00462B24" w:rsidRPr="003F3ABB" w:rsidRDefault="00462B24" w:rsidP="006878E5">
            <w:pPr>
              <w:rPr>
                <w:color w:val="000000"/>
                <w:sz w:val="20"/>
              </w:rPr>
            </w:pPr>
            <w:r w:rsidRPr="001137DC">
              <w:rPr>
                <w:color w:val="000000"/>
                <w:sz w:val="20"/>
              </w:rPr>
              <w:t>Maybanks Farm, Epping Road, Ongar, CM5 9SQ</w:t>
            </w:r>
          </w:p>
        </w:tc>
        <w:tc>
          <w:tcPr>
            <w:tcW w:w="3402" w:type="dxa"/>
            <w:shd w:val="clear" w:color="000000" w:fill="FFFFFF"/>
            <w:noWrap/>
          </w:tcPr>
          <w:p w14:paraId="4AFFBF6A" w14:textId="77777777" w:rsidR="00462B24" w:rsidRPr="003F3ABB" w:rsidRDefault="00462B24" w:rsidP="006878E5">
            <w:pPr>
              <w:rPr>
                <w:color w:val="000000"/>
                <w:sz w:val="20"/>
              </w:rPr>
            </w:pPr>
            <w:r w:rsidRPr="001137DC">
              <w:rPr>
                <w:color w:val="000000"/>
                <w:sz w:val="20"/>
              </w:rPr>
              <w:t>Prior Notification for Agricultural steel portal frame Lean-to.</w:t>
            </w:r>
          </w:p>
        </w:tc>
        <w:tc>
          <w:tcPr>
            <w:tcW w:w="2268" w:type="dxa"/>
            <w:shd w:val="clear" w:color="000000" w:fill="FFFFFF"/>
            <w:noWrap/>
          </w:tcPr>
          <w:p w14:paraId="505F16F4" w14:textId="77777777" w:rsidR="00462B24" w:rsidRDefault="00462B24" w:rsidP="006878E5">
            <w:pPr>
              <w:rPr>
                <w:i/>
                <w:iCs/>
                <w:color w:val="000000"/>
                <w:sz w:val="20"/>
              </w:rPr>
            </w:pPr>
            <w:r>
              <w:rPr>
                <w:i/>
                <w:iCs/>
                <w:color w:val="000000"/>
                <w:sz w:val="20"/>
              </w:rPr>
              <w:t>Refused 14/1/26</w:t>
            </w:r>
          </w:p>
          <w:p w14:paraId="6B00797C" w14:textId="77777777" w:rsidR="00462B24" w:rsidRPr="003E3110" w:rsidRDefault="00462B24" w:rsidP="006878E5">
            <w:pPr>
              <w:rPr>
                <w:i/>
                <w:iCs/>
                <w:color w:val="000000"/>
                <w:sz w:val="20"/>
              </w:rPr>
            </w:pPr>
          </w:p>
        </w:tc>
      </w:tr>
      <w:tr w:rsidR="00462B24" w:rsidRPr="00544E6C" w14:paraId="09034CF3" w14:textId="77777777" w:rsidTr="006878E5">
        <w:trPr>
          <w:trHeight w:val="312"/>
        </w:trPr>
        <w:tc>
          <w:tcPr>
            <w:tcW w:w="1483" w:type="dxa"/>
            <w:tcBorders>
              <w:top w:val="single" w:sz="4" w:space="0" w:color="auto"/>
              <w:left w:val="single" w:sz="4" w:space="0" w:color="auto"/>
              <w:bottom w:val="single" w:sz="4" w:space="0" w:color="auto"/>
              <w:right w:val="single" w:sz="4" w:space="0" w:color="auto"/>
            </w:tcBorders>
            <w:shd w:val="clear" w:color="000000" w:fill="FFFFFF"/>
            <w:noWrap/>
          </w:tcPr>
          <w:p w14:paraId="497E49B4" w14:textId="77777777" w:rsidR="00462B24" w:rsidRDefault="00462B24" w:rsidP="006878E5">
            <w:pPr>
              <w:rPr>
                <w:color w:val="000000"/>
                <w:sz w:val="20"/>
              </w:rPr>
            </w:pPr>
            <w:r w:rsidRPr="00BB5030">
              <w:rPr>
                <w:color w:val="000000"/>
                <w:sz w:val="20"/>
              </w:rPr>
              <w:t>EPF/2588/25</w:t>
            </w:r>
          </w:p>
          <w:p w14:paraId="0CDE5BE8" w14:textId="77777777" w:rsidR="00462B24" w:rsidRPr="00544E6C" w:rsidRDefault="00462B24" w:rsidP="006878E5">
            <w:pPr>
              <w:rPr>
                <w:color w:val="000000"/>
                <w:sz w:val="20"/>
              </w:rPr>
            </w:pPr>
            <w:r>
              <w:rPr>
                <w:color w:val="000000"/>
                <w:sz w:val="20"/>
              </w:rPr>
              <w:t>DRC</w:t>
            </w:r>
          </w:p>
        </w:tc>
        <w:tc>
          <w:tcPr>
            <w:tcW w:w="2481" w:type="dxa"/>
            <w:tcBorders>
              <w:top w:val="single" w:sz="4" w:space="0" w:color="auto"/>
              <w:left w:val="single" w:sz="4" w:space="0" w:color="auto"/>
              <w:bottom w:val="single" w:sz="4" w:space="0" w:color="auto"/>
              <w:right w:val="single" w:sz="4" w:space="0" w:color="auto"/>
            </w:tcBorders>
            <w:shd w:val="clear" w:color="000000" w:fill="FFFFFF"/>
            <w:noWrap/>
          </w:tcPr>
          <w:p w14:paraId="49787AC5" w14:textId="77777777" w:rsidR="00462B24" w:rsidRPr="00544E6C" w:rsidRDefault="00462B24" w:rsidP="006878E5">
            <w:pPr>
              <w:rPr>
                <w:color w:val="000000"/>
                <w:sz w:val="20"/>
              </w:rPr>
            </w:pPr>
            <w:r w:rsidRPr="001137DC">
              <w:rPr>
                <w:color w:val="000000"/>
                <w:sz w:val="20"/>
              </w:rPr>
              <w:t>Maybanks Farm, Epping Road, Ongar, CM5 9SQ</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tcPr>
          <w:p w14:paraId="2E0AA6D8" w14:textId="77777777" w:rsidR="00462B24" w:rsidRPr="00544E6C" w:rsidRDefault="00462B24" w:rsidP="006878E5">
            <w:pPr>
              <w:rPr>
                <w:color w:val="000000"/>
                <w:sz w:val="20"/>
              </w:rPr>
            </w:pPr>
            <w:r w:rsidRPr="00BB5030">
              <w:rPr>
                <w:color w:val="000000"/>
                <w:sz w:val="20"/>
              </w:rPr>
              <w:t>Approval of Details Reserved by Condition 2 Drainage of EPF/0578/25 (Agricultural steel portal frame Hay storage Barn).</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tcPr>
          <w:p w14:paraId="69AF66B0" w14:textId="77777777" w:rsidR="00462B24" w:rsidRPr="00544E6C" w:rsidRDefault="00462B24" w:rsidP="006878E5">
            <w:pPr>
              <w:rPr>
                <w:i/>
                <w:iCs/>
                <w:color w:val="000000"/>
                <w:sz w:val="20"/>
              </w:rPr>
            </w:pPr>
            <w:r>
              <w:rPr>
                <w:i/>
                <w:iCs/>
                <w:color w:val="000000"/>
                <w:sz w:val="20"/>
              </w:rPr>
              <w:t xml:space="preserve">Approved 16/1/26 – The Parish Council </w:t>
            </w:r>
            <w:proofErr w:type="gramStart"/>
            <w:r>
              <w:rPr>
                <w:i/>
                <w:iCs/>
                <w:color w:val="000000"/>
                <w:sz w:val="20"/>
              </w:rPr>
              <w:t>is not able to</w:t>
            </w:r>
            <w:proofErr w:type="gramEnd"/>
            <w:r>
              <w:rPr>
                <w:i/>
                <w:iCs/>
                <w:color w:val="000000"/>
                <w:sz w:val="20"/>
              </w:rPr>
              <w:t xml:space="preserve"> comment on this application</w:t>
            </w:r>
          </w:p>
        </w:tc>
      </w:tr>
      <w:tr w:rsidR="00462B24" w:rsidRPr="00875E4B" w14:paraId="05D0E834" w14:textId="77777777" w:rsidTr="006878E5">
        <w:trPr>
          <w:trHeight w:val="312"/>
        </w:trPr>
        <w:tc>
          <w:tcPr>
            <w:tcW w:w="1483" w:type="dxa"/>
            <w:tcBorders>
              <w:top w:val="single" w:sz="4" w:space="0" w:color="auto"/>
              <w:left w:val="single" w:sz="4" w:space="0" w:color="auto"/>
              <w:bottom w:val="single" w:sz="4" w:space="0" w:color="auto"/>
              <w:right w:val="single" w:sz="4" w:space="0" w:color="auto"/>
            </w:tcBorders>
            <w:shd w:val="clear" w:color="000000" w:fill="FFFFFF"/>
            <w:noWrap/>
          </w:tcPr>
          <w:p w14:paraId="5EABC60A" w14:textId="77777777" w:rsidR="00462B24" w:rsidRPr="00875E4B" w:rsidRDefault="00462B24" w:rsidP="006878E5">
            <w:pPr>
              <w:rPr>
                <w:color w:val="000000"/>
                <w:sz w:val="20"/>
              </w:rPr>
            </w:pPr>
            <w:r w:rsidRPr="00875E4B">
              <w:rPr>
                <w:color w:val="000000"/>
                <w:sz w:val="20"/>
              </w:rPr>
              <w:t>EPF/2492/25</w:t>
            </w:r>
          </w:p>
          <w:p w14:paraId="7ED95D92" w14:textId="77777777" w:rsidR="00462B24" w:rsidRPr="00875E4B" w:rsidRDefault="00462B24" w:rsidP="006878E5">
            <w:pPr>
              <w:rPr>
                <w:color w:val="000000"/>
                <w:sz w:val="20"/>
              </w:rPr>
            </w:pPr>
            <w:r w:rsidRPr="00875E4B">
              <w:rPr>
                <w:color w:val="000000"/>
                <w:sz w:val="20"/>
              </w:rPr>
              <w:t>Full</w:t>
            </w:r>
          </w:p>
          <w:p w14:paraId="73E7B87A" w14:textId="77777777" w:rsidR="00462B24" w:rsidRPr="00875E4B" w:rsidRDefault="00462B24" w:rsidP="006878E5">
            <w:pPr>
              <w:rPr>
                <w:color w:val="000000"/>
                <w:sz w:val="20"/>
              </w:rPr>
            </w:pPr>
          </w:p>
        </w:tc>
        <w:tc>
          <w:tcPr>
            <w:tcW w:w="2481" w:type="dxa"/>
            <w:tcBorders>
              <w:top w:val="single" w:sz="4" w:space="0" w:color="auto"/>
              <w:left w:val="single" w:sz="4" w:space="0" w:color="auto"/>
              <w:bottom w:val="single" w:sz="4" w:space="0" w:color="auto"/>
              <w:right w:val="single" w:sz="4" w:space="0" w:color="auto"/>
            </w:tcBorders>
            <w:shd w:val="clear" w:color="000000" w:fill="FFFFFF"/>
            <w:noWrap/>
          </w:tcPr>
          <w:p w14:paraId="1B9D05B3" w14:textId="77777777" w:rsidR="00462B24" w:rsidRPr="00875E4B" w:rsidRDefault="00462B24" w:rsidP="006878E5">
            <w:pPr>
              <w:rPr>
                <w:color w:val="000000"/>
                <w:sz w:val="20"/>
              </w:rPr>
            </w:pPr>
            <w:r w:rsidRPr="00875E4B">
              <w:rPr>
                <w:color w:val="000000"/>
                <w:sz w:val="20"/>
              </w:rPr>
              <w:t>Land At Stewarts Farm, School Road, Stanford Rivers, Ongar, CM5 9PT</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tcPr>
          <w:p w14:paraId="71F074B9" w14:textId="77777777" w:rsidR="00462B24" w:rsidRPr="00875E4B" w:rsidRDefault="00462B24" w:rsidP="006878E5">
            <w:pPr>
              <w:rPr>
                <w:color w:val="000000"/>
                <w:sz w:val="20"/>
              </w:rPr>
            </w:pPr>
            <w:r w:rsidRPr="00875E4B">
              <w:rPr>
                <w:color w:val="000000"/>
                <w:sz w:val="20"/>
              </w:rPr>
              <w:t>Retrospective change of use and siting of cabin for short-term tourist accommodation.</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tcPr>
          <w:p w14:paraId="30BACF19" w14:textId="77777777" w:rsidR="00462B24" w:rsidRPr="00875E4B" w:rsidRDefault="00462B24" w:rsidP="006878E5">
            <w:pPr>
              <w:rPr>
                <w:i/>
                <w:iCs/>
                <w:color w:val="000000"/>
                <w:sz w:val="20"/>
              </w:rPr>
            </w:pPr>
            <w:r w:rsidRPr="00875E4B">
              <w:rPr>
                <w:i/>
                <w:iCs/>
                <w:color w:val="000000"/>
                <w:sz w:val="20"/>
              </w:rPr>
              <w:t>Refused 10/2/26 for reasons of inappropriate development in the green belt, and insufficient info ref EFSAC. PC objected to this application</w:t>
            </w:r>
          </w:p>
          <w:p w14:paraId="09A7CF85" w14:textId="77777777" w:rsidR="00462B24" w:rsidRPr="00875E4B" w:rsidRDefault="00462B24" w:rsidP="006878E5">
            <w:pPr>
              <w:rPr>
                <w:i/>
                <w:iCs/>
                <w:color w:val="000000"/>
                <w:sz w:val="20"/>
              </w:rPr>
            </w:pPr>
          </w:p>
        </w:tc>
      </w:tr>
      <w:tr w:rsidR="00462B24" w:rsidRPr="00875E4B" w14:paraId="41922813" w14:textId="77777777" w:rsidTr="006878E5">
        <w:trPr>
          <w:trHeight w:val="312"/>
        </w:trPr>
        <w:tc>
          <w:tcPr>
            <w:tcW w:w="1483" w:type="dxa"/>
            <w:tcBorders>
              <w:top w:val="single" w:sz="4" w:space="0" w:color="auto"/>
              <w:left w:val="single" w:sz="4" w:space="0" w:color="auto"/>
              <w:bottom w:val="single" w:sz="4" w:space="0" w:color="auto"/>
              <w:right w:val="single" w:sz="4" w:space="0" w:color="auto"/>
            </w:tcBorders>
            <w:shd w:val="clear" w:color="000000" w:fill="FFFFFF"/>
            <w:noWrap/>
          </w:tcPr>
          <w:p w14:paraId="3A68BFEC" w14:textId="77777777" w:rsidR="00462B24" w:rsidRPr="00875E4B" w:rsidRDefault="00462B24" w:rsidP="006878E5">
            <w:pPr>
              <w:rPr>
                <w:color w:val="000000"/>
                <w:sz w:val="20"/>
              </w:rPr>
            </w:pPr>
            <w:r w:rsidRPr="00875E4B">
              <w:rPr>
                <w:color w:val="000000"/>
                <w:sz w:val="20"/>
              </w:rPr>
              <w:t>EPF/1831/25</w:t>
            </w:r>
          </w:p>
          <w:p w14:paraId="5F97A0F1" w14:textId="77777777" w:rsidR="00462B24" w:rsidRPr="00875E4B" w:rsidRDefault="00462B24" w:rsidP="006878E5">
            <w:pPr>
              <w:rPr>
                <w:color w:val="000000"/>
                <w:sz w:val="20"/>
              </w:rPr>
            </w:pPr>
            <w:r w:rsidRPr="00875E4B">
              <w:rPr>
                <w:color w:val="000000"/>
                <w:sz w:val="20"/>
              </w:rPr>
              <w:t>Full</w:t>
            </w:r>
          </w:p>
        </w:tc>
        <w:tc>
          <w:tcPr>
            <w:tcW w:w="2481" w:type="dxa"/>
            <w:tcBorders>
              <w:top w:val="single" w:sz="4" w:space="0" w:color="auto"/>
              <w:left w:val="single" w:sz="4" w:space="0" w:color="auto"/>
              <w:bottom w:val="single" w:sz="4" w:space="0" w:color="auto"/>
              <w:right w:val="single" w:sz="4" w:space="0" w:color="auto"/>
            </w:tcBorders>
            <w:shd w:val="clear" w:color="000000" w:fill="FFFFFF"/>
            <w:noWrap/>
          </w:tcPr>
          <w:p w14:paraId="57062015" w14:textId="77777777" w:rsidR="00462B24" w:rsidRPr="00875E4B" w:rsidRDefault="00462B24" w:rsidP="006878E5">
            <w:pPr>
              <w:rPr>
                <w:color w:val="000000"/>
                <w:sz w:val="20"/>
              </w:rPr>
            </w:pPr>
            <w:r w:rsidRPr="00875E4B">
              <w:rPr>
                <w:color w:val="000000"/>
                <w:sz w:val="20"/>
              </w:rPr>
              <w:t>Land adjacent to Willows End, Cumley Road, Toot Hill, CM5 9SJ</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tcPr>
          <w:p w14:paraId="21099A00" w14:textId="77777777" w:rsidR="00462B24" w:rsidRPr="00875E4B" w:rsidRDefault="00462B24" w:rsidP="006878E5">
            <w:pPr>
              <w:rPr>
                <w:color w:val="000000"/>
                <w:sz w:val="20"/>
              </w:rPr>
            </w:pPr>
            <w:r w:rsidRPr="00875E4B">
              <w:rPr>
                <w:color w:val="000000"/>
                <w:sz w:val="20"/>
              </w:rPr>
              <w:t>Construction of new dwelling. (Self build).</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tcPr>
          <w:p w14:paraId="0865B9B6" w14:textId="77777777" w:rsidR="00462B24" w:rsidRPr="00875E4B" w:rsidRDefault="00462B24" w:rsidP="006878E5">
            <w:pPr>
              <w:rPr>
                <w:i/>
                <w:iCs/>
                <w:color w:val="000000"/>
                <w:sz w:val="20"/>
              </w:rPr>
            </w:pPr>
            <w:r w:rsidRPr="00875E4B">
              <w:rPr>
                <w:i/>
                <w:iCs/>
                <w:color w:val="000000"/>
                <w:sz w:val="20"/>
              </w:rPr>
              <w:t>Approved 17/2/26 – PC had no objection subject to certain requirements</w:t>
            </w:r>
          </w:p>
        </w:tc>
      </w:tr>
      <w:tr w:rsidR="00462B24" w:rsidRPr="00875E4B" w14:paraId="4826318B" w14:textId="77777777" w:rsidTr="006878E5">
        <w:trPr>
          <w:trHeight w:val="312"/>
        </w:trPr>
        <w:tc>
          <w:tcPr>
            <w:tcW w:w="1483" w:type="dxa"/>
            <w:tcBorders>
              <w:top w:val="single" w:sz="4" w:space="0" w:color="auto"/>
              <w:left w:val="single" w:sz="4" w:space="0" w:color="auto"/>
              <w:bottom w:val="single" w:sz="4" w:space="0" w:color="auto"/>
              <w:right w:val="single" w:sz="4" w:space="0" w:color="auto"/>
            </w:tcBorders>
            <w:shd w:val="clear" w:color="000000" w:fill="FFFFFF"/>
            <w:noWrap/>
          </w:tcPr>
          <w:p w14:paraId="1F183A25" w14:textId="77777777" w:rsidR="00462B24" w:rsidRPr="00875E4B" w:rsidRDefault="00462B24" w:rsidP="006878E5">
            <w:pPr>
              <w:rPr>
                <w:color w:val="000000"/>
                <w:sz w:val="20"/>
              </w:rPr>
            </w:pPr>
            <w:r w:rsidRPr="00875E4B">
              <w:rPr>
                <w:color w:val="000000"/>
                <w:sz w:val="20"/>
              </w:rPr>
              <w:t>EPF/2589/25</w:t>
            </w:r>
          </w:p>
          <w:p w14:paraId="7F7B5DBA" w14:textId="77777777" w:rsidR="00462B24" w:rsidRPr="00875E4B" w:rsidRDefault="00462B24" w:rsidP="006878E5">
            <w:pPr>
              <w:rPr>
                <w:color w:val="000000"/>
                <w:sz w:val="20"/>
              </w:rPr>
            </w:pPr>
            <w:r w:rsidRPr="00875E4B">
              <w:rPr>
                <w:color w:val="000000"/>
                <w:sz w:val="20"/>
              </w:rPr>
              <w:t>LB</w:t>
            </w:r>
          </w:p>
        </w:tc>
        <w:tc>
          <w:tcPr>
            <w:tcW w:w="2481" w:type="dxa"/>
            <w:tcBorders>
              <w:top w:val="single" w:sz="4" w:space="0" w:color="auto"/>
              <w:left w:val="single" w:sz="4" w:space="0" w:color="auto"/>
              <w:bottom w:val="single" w:sz="4" w:space="0" w:color="auto"/>
              <w:right w:val="single" w:sz="4" w:space="0" w:color="auto"/>
            </w:tcBorders>
            <w:shd w:val="clear" w:color="000000" w:fill="FFFFFF"/>
            <w:noWrap/>
          </w:tcPr>
          <w:p w14:paraId="3AC7A2EE" w14:textId="77777777" w:rsidR="00462B24" w:rsidRPr="00875E4B" w:rsidRDefault="00462B24" w:rsidP="006878E5">
            <w:pPr>
              <w:rPr>
                <w:color w:val="000000"/>
                <w:sz w:val="20"/>
              </w:rPr>
            </w:pPr>
            <w:r w:rsidRPr="00875E4B">
              <w:rPr>
                <w:color w:val="000000"/>
                <w:sz w:val="20"/>
              </w:rPr>
              <w:t>Stewarts Farm House, School Road, Stanford Rivers, Ongar, CM5 9PT</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tcPr>
          <w:p w14:paraId="17C24FC4" w14:textId="77777777" w:rsidR="00462B24" w:rsidRPr="00875E4B" w:rsidRDefault="00462B24" w:rsidP="006878E5">
            <w:pPr>
              <w:rPr>
                <w:color w:val="000000"/>
                <w:sz w:val="20"/>
              </w:rPr>
            </w:pPr>
            <w:r w:rsidRPr="00875E4B">
              <w:rPr>
                <w:color w:val="000000"/>
                <w:sz w:val="20"/>
              </w:rPr>
              <w:t>Grade II Listed Building Consent for replacement windows.</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tcPr>
          <w:p w14:paraId="147ADABD" w14:textId="77777777" w:rsidR="00462B24" w:rsidRPr="00875E4B" w:rsidRDefault="00462B24" w:rsidP="006878E5">
            <w:pPr>
              <w:rPr>
                <w:i/>
                <w:iCs/>
                <w:color w:val="000000"/>
                <w:sz w:val="20"/>
              </w:rPr>
            </w:pPr>
            <w:r w:rsidRPr="00875E4B">
              <w:rPr>
                <w:i/>
                <w:iCs/>
                <w:color w:val="000000"/>
                <w:sz w:val="20"/>
              </w:rPr>
              <w:t>Approved 26/2/26 – PC had no objection</w:t>
            </w:r>
          </w:p>
        </w:tc>
      </w:tr>
      <w:tr w:rsidR="00462B24" w:rsidRPr="00875E4B" w14:paraId="0784365A" w14:textId="77777777" w:rsidTr="006878E5">
        <w:trPr>
          <w:trHeight w:val="312"/>
        </w:trPr>
        <w:tc>
          <w:tcPr>
            <w:tcW w:w="1483" w:type="dxa"/>
            <w:tcBorders>
              <w:top w:val="single" w:sz="4" w:space="0" w:color="auto"/>
              <w:left w:val="single" w:sz="4" w:space="0" w:color="auto"/>
              <w:bottom w:val="single" w:sz="4" w:space="0" w:color="auto"/>
              <w:right w:val="single" w:sz="4" w:space="0" w:color="auto"/>
            </w:tcBorders>
            <w:shd w:val="clear" w:color="000000" w:fill="FFFFFF"/>
            <w:noWrap/>
          </w:tcPr>
          <w:p w14:paraId="7C4773C4" w14:textId="77777777" w:rsidR="00462B24" w:rsidRPr="00875E4B" w:rsidRDefault="00462B24" w:rsidP="006878E5">
            <w:pPr>
              <w:rPr>
                <w:color w:val="000000"/>
                <w:sz w:val="20"/>
              </w:rPr>
            </w:pPr>
            <w:r w:rsidRPr="00875E4B">
              <w:rPr>
                <w:color w:val="000000"/>
                <w:sz w:val="20"/>
              </w:rPr>
              <w:t>EPF/0025/25</w:t>
            </w:r>
          </w:p>
          <w:p w14:paraId="5C3110F9" w14:textId="77777777" w:rsidR="00462B24" w:rsidRPr="00875E4B" w:rsidRDefault="00462B24" w:rsidP="006878E5">
            <w:pPr>
              <w:rPr>
                <w:color w:val="000000"/>
                <w:sz w:val="20"/>
              </w:rPr>
            </w:pPr>
            <w:r w:rsidRPr="00875E4B">
              <w:rPr>
                <w:color w:val="000000"/>
                <w:sz w:val="20"/>
              </w:rPr>
              <w:t>PA</w:t>
            </w:r>
          </w:p>
        </w:tc>
        <w:tc>
          <w:tcPr>
            <w:tcW w:w="2481" w:type="dxa"/>
            <w:tcBorders>
              <w:top w:val="single" w:sz="4" w:space="0" w:color="auto"/>
              <w:left w:val="single" w:sz="4" w:space="0" w:color="auto"/>
              <w:bottom w:val="single" w:sz="4" w:space="0" w:color="auto"/>
              <w:right w:val="single" w:sz="4" w:space="0" w:color="auto"/>
            </w:tcBorders>
            <w:shd w:val="clear" w:color="000000" w:fill="FFFFFF"/>
            <w:noWrap/>
          </w:tcPr>
          <w:p w14:paraId="61651A83" w14:textId="77777777" w:rsidR="00462B24" w:rsidRPr="00875E4B" w:rsidRDefault="00462B24" w:rsidP="006878E5">
            <w:pPr>
              <w:rPr>
                <w:color w:val="000000"/>
                <w:sz w:val="20"/>
              </w:rPr>
            </w:pPr>
            <w:r w:rsidRPr="00875E4B">
              <w:rPr>
                <w:color w:val="000000"/>
                <w:sz w:val="20"/>
              </w:rPr>
              <w:t>22, Murrells Farm, London Road, Stanford Rivers, Ongar, CM5 9QE</w:t>
            </w:r>
          </w:p>
        </w:tc>
        <w:tc>
          <w:tcPr>
            <w:tcW w:w="3402" w:type="dxa"/>
            <w:tcBorders>
              <w:top w:val="single" w:sz="4" w:space="0" w:color="auto"/>
              <w:left w:val="single" w:sz="4" w:space="0" w:color="auto"/>
              <w:bottom w:val="single" w:sz="4" w:space="0" w:color="auto"/>
              <w:right w:val="single" w:sz="4" w:space="0" w:color="auto"/>
            </w:tcBorders>
            <w:shd w:val="clear" w:color="000000" w:fill="FFFFFF"/>
            <w:noWrap/>
          </w:tcPr>
          <w:p w14:paraId="7EB70FAB" w14:textId="77777777" w:rsidR="00462B24" w:rsidRPr="00875E4B" w:rsidRDefault="00462B24" w:rsidP="006878E5">
            <w:pPr>
              <w:rPr>
                <w:color w:val="000000"/>
                <w:sz w:val="20"/>
              </w:rPr>
            </w:pPr>
            <w:r w:rsidRPr="00875E4B">
              <w:rPr>
                <w:color w:val="000000"/>
                <w:sz w:val="20"/>
              </w:rPr>
              <w:t>Prior approval for change of use from agricultural building to dwelling.</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tcPr>
          <w:p w14:paraId="4FE10B88" w14:textId="77777777" w:rsidR="00462B24" w:rsidRPr="00875E4B" w:rsidRDefault="00462B24" w:rsidP="006878E5">
            <w:pPr>
              <w:rPr>
                <w:i/>
                <w:iCs/>
                <w:color w:val="000000"/>
                <w:sz w:val="20"/>
              </w:rPr>
            </w:pPr>
            <w:r w:rsidRPr="00875E4B">
              <w:rPr>
                <w:i/>
                <w:iCs/>
                <w:color w:val="000000"/>
                <w:sz w:val="20"/>
              </w:rPr>
              <w:t>Refused 27/2/26 for reasons that didn’t comply with legislation. PC had no objection</w:t>
            </w:r>
          </w:p>
        </w:tc>
      </w:tr>
    </w:tbl>
    <w:p w14:paraId="7625DB48" w14:textId="77777777" w:rsidR="00462B24" w:rsidRPr="00875E4B" w:rsidRDefault="00462B24" w:rsidP="00462B24">
      <w:pPr>
        <w:jc w:val="both"/>
        <w:rPr>
          <w:b/>
          <w:sz w:val="20"/>
        </w:rPr>
      </w:pPr>
    </w:p>
    <w:p w14:paraId="23807C77" w14:textId="49AABBE0" w:rsidR="00B16859" w:rsidRPr="00875E4B" w:rsidRDefault="002A44F8" w:rsidP="00B16859">
      <w:pPr>
        <w:adjustRightInd w:val="0"/>
        <w:jc w:val="both"/>
        <w:rPr>
          <w:b/>
          <w:sz w:val="20"/>
        </w:rPr>
      </w:pPr>
      <w:r w:rsidRPr="00875E4B">
        <w:rPr>
          <w:b/>
          <w:bCs/>
          <w:sz w:val="20"/>
          <w:szCs w:val="20"/>
        </w:rPr>
        <w:t>P14.</w:t>
      </w:r>
      <w:r w:rsidR="00453BDA" w:rsidRPr="00875E4B">
        <w:rPr>
          <w:b/>
          <w:bCs/>
          <w:sz w:val="20"/>
          <w:szCs w:val="20"/>
        </w:rPr>
        <w:t>1</w:t>
      </w:r>
      <w:r w:rsidR="009A0761" w:rsidRPr="00875E4B">
        <w:rPr>
          <w:b/>
          <w:bCs/>
          <w:sz w:val="20"/>
          <w:szCs w:val="20"/>
        </w:rPr>
        <w:t>4</w:t>
      </w:r>
      <w:r w:rsidR="003830DE">
        <w:rPr>
          <w:b/>
          <w:bCs/>
          <w:sz w:val="20"/>
          <w:szCs w:val="20"/>
        </w:rPr>
        <w:t>68</w:t>
      </w:r>
      <w:r w:rsidR="007103CB" w:rsidRPr="00875E4B">
        <w:rPr>
          <w:b/>
          <w:bCs/>
          <w:sz w:val="20"/>
          <w:szCs w:val="20"/>
        </w:rPr>
        <w:t xml:space="preserve"> </w:t>
      </w:r>
      <w:r w:rsidR="00843D90" w:rsidRPr="00875E4B">
        <w:rPr>
          <w:b/>
          <w:sz w:val="20"/>
        </w:rPr>
        <w:t xml:space="preserve">TOOT HILL </w:t>
      </w:r>
      <w:r w:rsidR="00162BDD" w:rsidRPr="00875E4B">
        <w:rPr>
          <w:b/>
          <w:sz w:val="20"/>
        </w:rPr>
        <w:t>VILLAGE HALL</w:t>
      </w:r>
    </w:p>
    <w:p w14:paraId="1C1ACFEB" w14:textId="225227D1" w:rsidR="00EC0369" w:rsidRPr="00875E4B" w:rsidRDefault="00EC0369" w:rsidP="00EC0369">
      <w:pPr>
        <w:pStyle w:val="ListParagraph"/>
        <w:widowControl/>
        <w:numPr>
          <w:ilvl w:val="0"/>
          <w:numId w:val="23"/>
        </w:numPr>
        <w:shd w:val="clear" w:color="auto" w:fill="FFFFFF"/>
        <w:autoSpaceDE/>
        <w:autoSpaceDN/>
        <w:ind w:left="714" w:hanging="357"/>
        <w:jc w:val="both"/>
        <w:rPr>
          <w:color w:val="0B0C0C"/>
          <w:sz w:val="20"/>
        </w:rPr>
      </w:pPr>
      <w:r w:rsidRPr="00875E4B">
        <w:rPr>
          <w:color w:val="0B0C0C"/>
          <w:sz w:val="20"/>
        </w:rPr>
        <w:t xml:space="preserve">Hire Rates 26/27 – Councillors </w:t>
      </w:r>
      <w:r w:rsidRPr="00875E4B">
        <w:rPr>
          <w:b/>
          <w:bCs/>
          <w:i/>
          <w:iCs/>
          <w:color w:val="0B0C0C"/>
          <w:sz w:val="20"/>
        </w:rPr>
        <w:t>CONSIDER</w:t>
      </w:r>
      <w:r w:rsidR="00F67654" w:rsidRPr="00875E4B">
        <w:rPr>
          <w:b/>
          <w:bCs/>
          <w:i/>
          <w:iCs/>
          <w:color w:val="0B0C0C"/>
          <w:sz w:val="20"/>
        </w:rPr>
        <w:t>ED</w:t>
      </w:r>
      <w:r w:rsidRPr="00875E4B">
        <w:rPr>
          <w:color w:val="0B0C0C"/>
          <w:sz w:val="20"/>
        </w:rPr>
        <w:t xml:space="preserve"> the hire fees for 26/27.  Councillors </w:t>
      </w:r>
      <w:r w:rsidR="00875E4B" w:rsidRPr="00875E4B">
        <w:rPr>
          <w:color w:val="0B0C0C"/>
          <w:sz w:val="20"/>
        </w:rPr>
        <w:t>were</w:t>
      </w:r>
      <w:r w:rsidRPr="00875E4B">
        <w:rPr>
          <w:color w:val="0B0C0C"/>
          <w:sz w:val="20"/>
        </w:rPr>
        <w:t xml:space="preserve"> reminded that for 25/26 the non-residents hire rates were increased by £1 per hour, however the residents rates remained unchanged.  </w:t>
      </w:r>
      <w:r w:rsidR="00875E4B" w:rsidRPr="00875E4B">
        <w:rPr>
          <w:color w:val="0B0C0C"/>
          <w:sz w:val="20"/>
        </w:rPr>
        <w:t xml:space="preserve">Councillors </w:t>
      </w:r>
      <w:r w:rsidR="00875E4B" w:rsidRPr="00670AAC">
        <w:rPr>
          <w:b/>
          <w:bCs/>
          <w:i/>
          <w:iCs/>
          <w:color w:val="0B0C0C"/>
          <w:sz w:val="20"/>
        </w:rPr>
        <w:t>AGR</w:t>
      </w:r>
      <w:r w:rsidR="00670AAC" w:rsidRPr="00670AAC">
        <w:rPr>
          <w:b/>
          <w:bCs/>
          <w:i/>
          <w:iCs/>
          <w:color w:val="0B0C0C"/>
          <w:sz w:val="20"/>
        </w:rPr>
        <w:t>E</w:t>
      </w:r>
      <w:r w:rsidR="00875E4B" w:rsidRPr="00670AAC">
        <w:rPr>
          <w:b/>
          <w:bCs/>
          <w:i/>
          <w:iCs/>
          <w:color w:val="0B0C0C"/>
          <w:sz w:val="20"/>
        </w:rPr>
        <w:t>ED</w:t>
      </w:r>
      <w:r w:rsidR="00875E4B" w:rsidRPr="00875E4B">
        <w:rPr>
          <w:color w:val="0B0C0C"/>
          <w:sz w:val="20"/>
        </w:rPr>
        <w:t xml:space="preserve"> a </w:t>
      </w:r>
      <w:r w:rsidRPr="00875E4B">
        <w:rPr>
          <w:color w:val="0B0C0C"/>
          <w:sz w:val="20"/>
        </w:rPr>
        <w:t xml:space="preserve">£2 </w:t>
      </w:r>
      <w:r w:rsidR="00875E4B" w:rsidRPr="00875E4B">
        <w:rPr>
          <w:color w:val="0B0C0C"/>
          <w:sz w:val="20"/>
        </w:rPr>
        <w:t xml:space="preserve">increase in Non Parishioner rates per hour, and a £1 increase for parishioners. </w:t>
      </w:r>
      <w:r w:rsidRPr="00875E4B">
        <w:rPr>
          <w:color w:val="0B0C0C"/>
          <w:sz w:val="20"/>
        </w:rPr>
        <w:t xml:space="preserve"> </w:t>
      </w:r>
    </w:p>
    <w:p w14:paraId="4BA72B55" w14:textId="77777777" w:rsidR="00EC0369" w:rsidRPr="00875E4B" w:rsidRDefault="00EC0369" w:rsidP="00EC0369">
      <w:pPr>
        <w:pStyle w:val="ListParagraph"/>
        <w:shd w:val="clear" w:color="auto" w:fill="FFFFFF"/>
        <w:ind w:left="714"/>
        <w:jc w:val="both"/>
        <w:rPr>
          <w:color w:val="0B0C0C"/>
          <w:sz w:val="20"/>
        </w:rPr>
      </w:pPr>
    </w:p>
    <w:p w14:paraId="67364839" w14:textId="5A51F4D5" w:rsidR="00EC0369" w:rsidRPr="00875E4B" w:rsidRDefault="00EC0369" w:rsidP="00EC0369">
      <w:pPr>
        <w:pStyle w:val="ListParagraph"/>
        <w:widowControl/>
        <w:numPr>
          <w:ilvl w:val="0"/>
          <w:numId w:val="23"/>
        </w:numPr>
        <w:shd w:val="clear" w:color="auto" w:fill="FFFFFF"/>
        <w:autoSpaceDE/>
        <w:autoSpaceDN/>
        <w:ind w:left="714" w:hanging="357"/>
        <w:jc w:val="both"/>
        <w:rPr>
          <w:color w:val="0B0C0C"/>
          <w:sz w:val="20"/>
        </w:rPr>
      </w:pPr>
      <w:r w:rsidRPr="00875E4B">
        <w:rPr>
          <w:color w:val="0B0C0C"/>
          <w:sz w:val="20"/>
        </w:rPr>
        <w:t xml:space="preserve">Solar Panels – </w:t>
      </w:r>
      <w:r w:rsidR="00875E4B" w:rsidRPr="00875E4B">
        <w:rPr>
          <w:color w:val="0B0C0C"/>
          <w:sz w:val="20"/>
        </w:rPr>
        <w:t xml:space="preserve">Councillors noted that </w:t>
      </w:r>
      <w:r w:rsidRPr="00875E4B">
        <w:rPr>
          <w:color w:val="0B0C0C"/>
          <w:sz w:val="20"/>
        </w:rPr>
        <w:t>the new smart meter was installed on 19</w:t>
      </w:r>
      <w:r w:rsidRPr="00875E4B">
        <w:rPr>
          <w:color w:val="0B0C0C"/>
          <w:sz w:val="20"/>
          <w:vertAlign w:val="superscript"/>
        </w:rPr>
        <w:t>th</w:t>
      </w:r>
      <w:r w:rsidRPr="00875E4B">
        <w:rPr>
          <w:color w:val="0B0C0C"/>
          <w:sz w:val="20"/>
        </w:rPr>
        <w:t xml:space="preserve"> January. There remains no response yet from the post office in registering address of the hall.   </w:t>
      </w:r>
      <w:r w:rsidR="00875E4B" w:rsidRPr="00875E4B">
        <w:rPr>
          <w:color w:val="0B0C0C"/>
          <w:sz w:val="20"/>
        </w:rPr>
        <w:t xml:space="preserve">The </w:t>
      </w:r>
      <w:r w:rsidRPr="00875E4B">
        <w:rPr>
          <w:color w:val="0B0C0C"/>
          <w:sz w:val="20"/>
        </w:rPr>
        <w:t xml:space="preserve">Clerk </w:t>
      </w:r>
      <w:r w:rsidR="00875E4B" w:rsidRPr="00875E4B">
        <w:rPr>
          <w:color w:val="0B0C0C"/>
          <w:sz w:val="20"/>
        </w:rPr>
        <w:t xml:space="preserve">confirmed that she had </w:t>
      </w:r>
      <w:proofErr w:type="gramStart"/>
      <w:r w:rsidRPr="00875E4B">
        <w:rPr>
          <w:color w:val="0B0C0C"/>
          <w:sz w:val="20"/>
        </w:rPr>
        <w:t xml:space="preserve">submitted </w:t>
      </w:r>
      <w:r w:rsidR="00875E4B" w:rsidRPr="00875E4B">
        <w:rPr>
          <w:color w:val="0B0C0C"/>
          <w:sz w:val="20"/>
        </w:rPr>
        <w:t xml:space="preserve">an </w:t>
      </w:r>
      <w:r w:rsidRPr="00875E4B">
        <w:rPr>
          <w:color w:val="0B0C0C"/>
          <w:sz w:val="20"/>
        </w:rPr>
        <w:t>application</w:t>
      </w:r>
      <w:proofErr w:type="gramEnd"/>
      <w:r w:rsidRPr="00875E4B">
        <w:rPr>
          <w:color w:val="0B0C0C"/>
          <w:sz w:val="20"/>
        </w:rPr>
        <w:t xml:space="preserve"> for </w:t>
      </w:r>
      <w:r w:rsidR="00875E4B" w:rsidRPr="00875E4B">
        <w:rPr>
          <w:color w:val="0B0C0C"/>
          <w:sz w:val="20"/>
        </w:rPr>
        <w:t xml:space="preserve">a </w:t>
      </w:r>
      <w:r w:rsidRPr="00875E4B">
        <w:rPr>
          <w:color w:val="0B0C0C"/>
          <w:sz w:val="20"/>
        </w:rPr>
        <w:t xml:space="preserve">Smart Export Guarantee with Scottish Energy.  </w:t>
      </w:r>
      <w:r w:rsidR="00875E4B" w:rsidRPr="00875E4B">
        <w:rPr>
          <w:color w:val="0B0C0C"/>
          <w:sz w:val="20"/>
        </w:rPr>
        <w:t xml:space="preserve">It takes around </w:t>
      </w:r>
      <w:r w:rsidRPr="00875E4B">
        <w:rPr>
          <w:color w:val="0B0C0C"/>
          <w:sz w:val="20"/>
        </w:rPr>
        <w:t xml:space="preserve">3 weeks to review </w:t>
      </w:r>
      <w:r w:rsidR="00875E4B" w:rsidRPr="00875E4B">
        <w:rPr>
          <w:color w:val="0B0C0C"/>
          <w:sz w:val="20"/>
        </w:rPr>
        <w:t xml:space="preserve">the </w:t>
      </w:r>
      <w:r w:rsidRPr="00875E4B">
        <w:rPr>
          <w:color w:val="0B0C0C"/>
          <w:sz w:val="20"/>
        </w:rPr>
        <w:t>application and create an export MPAN (if required),</w:t>
      </w:r>
      <w:r w:rsidR="00875E4B" w:rsidRPr="00875E4B">
        <w:rPr>
          <w:color w:val="0B0C0C"/>
          <w:sz w:val="20"/>
        </w:rPr>
        <w:t xml:space="preserve"> and then</w:t>
      </w:r>
      <w:r w:rsidRPr="00875E4B">
        <w:rPr>
          <w:color w:val="0B0C0C"/>
          <w:sz w:val="20"/>
        </w:rPr>
        <w:t xml:space="preserve"> 4-6 weeks for </w:t>
      </w:r>
      <w:r w:rsidR="00875E4B" w:rsidRPr="00875E4B">
        <w:rPr>
          <w:color w:val="0B0C0C"/>
          <w:sz w:val="20"/>
        </w:rPr>
        <w:t>the</w:t>
      </w:r>
      <w:r w:rsidRPr="00875E4B">
        <w:rPr>
          <w:color w:val="0B0C0C"/>
          <w:sz w:val="20"/>
        </w:rPr>
        <w:t xml:space="preserve"> existing or new Export MPAN to be registered with ScottishPower</w:t>
      </w:r>
      <w:r w:rsidR="00875E4B" w:rsidRPr="00875E4B">
        <w:rPr>
          <w:color w:val="0B0C0C"/>
          <w:sz w:val="20"/>
        </w:rPr>
        <w:t xml:space="preserve">. After </w:t>
      </w:r>
      <w:r w:rsidRPr="00875E4B">
        <w:rPr>
          <w:color w:val="0B0C0C"/>
          <w:sz w:val="20"/>
        </w:rPr>
        <w:t>3 weeks</w:t>
      </w:r>
      <w:r w:rsidR="00875E4B" w:rsidRPr="00875E4B">
        <w:rPr>
          <w:color w:val="0B0C0C"/>
          <w:sz w:val="20"/>
        </w:rPr>
        <w:t xml:space="preserve">, the </w:t>
      </w:r>
      <w:r w:rsidRPr="00875E4B">
        <w:rPr>
          <w:color w:val="0B0C0C"/>
          <w:sz w:val="20"/>
        </w:rPr>
        <w:t xml:space="preserve">account </w:t>
      </w:r>
      <w:r w:rsidR="00875E4B" w:rsidRPr="00875E4B">
        <w:rPr>
          <w:color w:val="0B0C0C"/>
          <w:sz w:val="20"/>
        </w:rPr>
        <w:t>will be</w:t>
      </w:r>
      <w:r w:rsidRPr="00875E4B">
        <w:rPr>
          <w:color w:val="0B0C0C"/>
          <w:sz w:val="20"/>
        </w:rPr>
        <w:t xml:space="preserve"> </w:t>
      </w:r>
      <w:r w:rsidR="00875E4B" w:rsidRPr="00875E4B">
        <w:rPr>
          <w:color w:val="0B0C0C"/>
          <w:sz w:val="20"/>
        </w:rPr>
        <w:t>‘</w:t>
      </w:r>
      <w:r w:rsidRPr="00875E4B">
        <w:rPr>
          <w:color w:val="0B0C0C"/>
          <w:sz w:val="20"/>
        </w:rPr>
        <w:t>brought live</w:t>
      </w:r>
      <w:r w:rsidR="00875E4B" w:rsidRPr="00875E4B">
        <w:rPr>
          <w:color w:val="0B0C0C"/>
          <w:sz w:val="20"/>
        </w:rPr>
        <w:t>’</w:t>
      </w:r>
      <w:r w:rsidRPr="00875E4B">
        <w:rPr>
          <w:color w:val="0B0C0C"/>
          <w:sz w:val="20"/>
        </w:rPr>
        <w:t xml:space="preserve"> and</w:t>
      </w:r>
      <w:r w:rsidR="00875E4B" w:rsidRPr="00875E4B">
        <w:rPr>
          <w:color w:val="0B0C0C"/>
          <w:sz w:val="20"/>
        </w:rPr>
        <w:t xml:space="preserve"> a</w:t>
      </w:r>
      <w:r w:rsidRPr="00875E4B">
        <w:rPr>
          <w:color w:val="0B0C0C"/>
          <w:sz w:val="20"/>
        </w:rPr>
        <w:t xml:space="preserve"> confirmation email sent to </w:t>
      </w:r>
      <w:r w:rsidR="00875E4B" w:rsidRPr="00875E4B">
        <w:rPr>
          <w:color w:val="0B0C0C"/>
          <w:sz w:val="20"/>
        </w:rPr>
        <w:t>the Clerk a</w:t>
      </w:r>
      <w:r w:rsidRPr="00875E4B">
        <w:rPr>
          <w:color w:val="0B0C0C"/>
          <w:sz w:val="20"/>
        </w:rPr>
        <w:t xml:space="preserve">dvising </w:t>
      </w:r>
      <w:r w:rsidR="00875E4B" w:rsidRPr="00875E4B">
        <w:rPr>
          <w:color w:val="0B0C0C"/>
          <w:sz w:val="20"/>
        </w:rPr>
        <w:t>the</w:t>
      </w:r>
      <w:r w:rsidRPr="00875E4B">
        <w:rPr>
          <w:color w:val="0B0C0C"/>
          <w:sz w:val="20"/>
        </w:rPr>
        <w:t xml:space="preserve"> application has been completed.  </w:t>
      </w:r>
    </w:p>
    <w:p w14:paraId="287DA593" w14:textId="77777777" w:rsidR="00EC0369" w:rsidRPr="00875E4B" w:rsidRDefault="00EC0369" w:rsidP="00EC0369">
      <w:pPr>
        <w:rPr>
          <w:color w:val="0B0C0C"/>
          <w:sz w:val="20"/>
        </w:rPr>
      </w:pPr>
    </w:p>
    <w:p w14:paraId="7745BD55" w14:textId="66506F10" w:rsidR="00EC0369" w:rsidRPr="00875E4B" w:rsidRDefault="00EC0369" w:rsidP="00EC0369">
      <w:pPr>
        <w:pStyle w:val="ListParagraph"/>
        <w:widowControl/>
        <w:numPr>
          <w:ilvl w:val="0"/>
          <w:numId w:val="23"/>
        </w:numPr>
        <w:autoSpaceDE/>
        <w:autoSpaceDN/>
        <w:rPr>
          <w:color w:val="0B0C0C"/>
          <w:sz w:val="20"/>
        </w:rPr>
      </w:pPr>
      <w:r w:rsidRPr="00875E4B">
        <w:rPr>
          <w:color w:val="0B0C0C"/>
          <w:sz w:val="20"/>
        </w:rPr>
        <w:t>To note that after the Clerk filed small claims court proceedings against an individual</w:t>
      </w:r>
      <w:r w:rsidR="00863DFD">
        <w:rPr>
          <w:color w:val="0B0C0C"/>
          <w:sz w:val="20"/>
        </w:rPr>
        <w:t xml:space="preserve"> who hired the hall,</w:t>
      </w:r>
      <w:r w:rsidRPr="00875E4B">
        <w:rPr>
          <w:color w:val="0B0C0C"/>
          <w:sz w:val="20"/>
        </w:rPr>
        <w:t xml:space="preserve"> the outstanding amount of £92.40 was paid within 24 hours.  The cost to make the claim (£35.00) was not reimbursed.</w:t>
      </w:r>
    </w:p>
    <w:p w14:paraId="497D6A47" w14:textId="77777777" w:rsidR="00EC0369" w:rsidRPr="003218E1" w:rsidRDefault="00EC0369" w:rsidP="00EC0369">
      <w:pPr>
        <w:rPr>
          <w:color w:val="0B0C0C"/>
          <w:sz w:val="20"/>
        </w:rPr>
      </w:pPr>
    </w:p>
    <w:p w14:paraId="6B62FE22" w14:textId="77777777" w:rsidR="00EC0369" w:rsidRDefault="00EC0369" w:rsidP="00EC0369">
      <w:pPr>
        <w:pStyle w:val="ListParagraph"/>
        <w:widowControl/>
        <w:numPr>
          <w:ilvl w:val="0"/>
          <w:numId w:val="23"/>
        </w:numPr>
        <w:shd w:val="clear" w:color="auto" w:fill="FFFFFF"/>
        <w:autoSpaceDE/>
        <w:autoSpaceDN/>
        <w:ind w:left="714" w:hanging="357"/>
        <w:jc w:val="both"/>
        <w:rPr>
          <w:color w:val="0B0C0C"/>
          <w:sz w:val="20"/>
        </w:rPr>
      </w:pPr>
      <w:r>
        <w:rPr>
          <w:color w:val="0B0C0C"/>
          <w:sz w:val="20"/>
        </w:rPr>
        <w:t>Gigaclear free internet service renewed February 2026.</w:t>
      </w:r>
    </w:p>
    <w:p w14:paraId="4FBC3E1C" w14:textId="77777777" w:rsidR="00EC0369" w:rsidRPr="009A1C25" w:rsidRDefault="00EC0369" w:rsidP="00EC0369">
      <w:pPr>
        <w:pStyle w:val="ListParagraph"/>
        <w:rPr>
          <w:color w:val="0B0C0C"/>
          <w:sz w:val="20"/>
        </w:rPr>
      </w:pPr>
    </w:p>
    <w:p w14:paraId="4F684573" w14:textId="34667BD6" w:rsidR="00EC0369" w:rsidRDefault="00EC0369" w:rsidP="009743BE">
      <w:pPr>
        <w:pStyle w:val="ListParagraph"/>
        <w:widowControl/>
        <w:numPr>
          <w:ilvl w:val="0"/>
          <w:numId w:val="23"/>
        </w:numPr>
        <w:shd w:val="clear" w:color="auto" w:fill="FFFFFF"/>
        <w:autoSpaceDE/>
        <w:autoSpaceDN/>
        <w:ind w:left="714" w:hanging="357"/>
        <w:jc w:val="both"/>
        <w:rPr>
          <w:color w:val="000000" w:themeColor="text1"/>
          <w:sz w:val="20"/>
        </w:rPr>
      </w:pPr>
      <w:r w:rsidRPr="000953B8">
        <w:rPr>
          <w:color w:val="000000" w:themeColor="text1"/>
          <w:sz w:val="20"/>
        </w:rPr>
        <w:t>Ceiling Tiles – 10 Ceiling tiles ha</w:t>
      </w:r>
      <w:r w:rsidR="00875E4B" w:rsidRPr="000953B8">
        <w:rPr>
          <w:color w:val="000000" w:themeColor="text1"/>
          <w:sz w:val="20"/>
        </w:rPr>
        <w:t>d</w:t>
      </w:r>
      <w:r w:rsidRPr="000953B8">
        <w:rPr>
          <w:color w:val="000000" w:themeColor="text1"/>
          <w:sz w:val="20"/>
        </w:rPr>
        <w:t xml:space="preserve"> been purchased as agreed, and been fitted, although they sit in the frame slightly different to the original tiles and are a slightly different shade of white. </w:t>
      </w:r>
      <w:r w:rsidR="00875E4B" w:rsidRPr="000953B8">
        <w:rPr>
          <w:color w:val="000000" w:themeColor="text1"/>
          <w:sz w:val="20"/>
        </w:rPr>
        <w:t xml:space="preserve">Councillors reviewed these during the meeting. </w:t>
      </w:r>
      <w:r w:rsidR="00D76911" w:rsidRPr="000953B8">
        <w:rPr>
          <w:color w:val="000000" w:themeColor="text1"/>
          <w:sz w:val="20"/>
        </w:rPr>
        <w:t xml:space="preserve">Councillors were generally happy with the tiles, and </w:t>
      </w:r>
      <w:r w:rsidR="000953B8" w:rsidRPr="000953B8">
        <w:rPr>
          <w:color w:val="000000" w:themeColor="text1"/>
          <w:sz w:val="20"/>
        </w:rPr>
        <w:t xml:space="preserve">it was </w:t>
      </w:r>
      <w:r w:rsidR="000953B8" w:rsidRPr="000953B8">
        <w:rPr>
          <w:b/>
          <w:bCs/>
          <w:i/>
          <w:iCs/>
          <w:color w:val="000000" w:themeColor="text1"/>
          <w:sz w:val="20"/>
        </w:rPr>
        <w:t>AGREED</w:t>
      </w:r>
      <w:r w:rsidR="000953B8" w:rsidRPr="000953B8">
        <w:rPr>
          <w:color w:val="000000" w:themeColor="text1"/>
          <w:sz w:val="20"/>
        </w:rPr>
        <w:t xml:space="preserve"> the Clerk would obtain costs to see if a discount would be achieved if we bought some in bulk. This would be considered again at the May meeting. </w:t>
      </w:r>
    </w:p>
    <w:p w14:paraId="64D81063" w14:textId="77777777" w:rsidR="000953B8" w:rsidRPr="000953B8" w:rsidRDefault="000953B8" w:rsidP="000953B8">
      <w:pPr>
        <w:widowControl/>
        <w:shd w:val="clear" w:color="auto" w:fill="FFFFFF"/>
        <w:autoSpaceDE/>
        <w:autoSpaceDN/>
        <w:jc w:val="both"/>
        <w:rPr>
          <w:color w:val="000000" w:themeColor="text1"/>
          <w:sz w:val="20"/>
        </w:rPr>
      </w:pPr>
    </w:p>
    <w:p w14:paraId="6E3D305B" w14:textId="032416BA" w:rsidR="00EC0369" w:rsidRDefault="00EC0369" w:rsidP="00EC0369">
      <w:pPr>
        <w:pStyle w:val="ListParagraph"/>
        <w:widowControl/>
        <w:numPr>
          <w:ilvl w:val="0"/>
          <w:numId w:val="23"/>
        </w:numPr>
        <w:shd w:val="clear" w:color="auto" w:fill="FFFFFF"/>
        <w:autoSpaceDE/>
        <w:autoSpaceDN/>
        <w:ind w:left="714" w:hanging="357"/>
        <w:jc w:val="both"/>
        <w:rPr>
          <w:color w:val="000000" w:themeColor="text1"/>
          <w:sz w:val="20"/>
        </w:rPr>
      </w:pPr>
      <w:r>
        <w:rPr>
          <w:color w:val="000000" w:themeColor="text1"/>
          <w:sz w:val="20"/>
        </w:rPr>
        <w:t>Cleaning Rates have increased from £22.50 to £24.00 per hour.</w:t>
      </w:r>
      <w:r w:rsidR="000953B8">
        <w:rPr>
          <w:color w:val="000000" w:themeColor="text1"/>
          <w:sz w:val="20"/>
        </w:rPr>
        <w:t xml:space="preserve"> This was </w:t>
      </w:r>
      <w:r w:rsidR="000953B8" w:rsidRPr="000953B8">
        <w:rPr>
          <w:b/>
          <w:bCs/>
          <w:i/>
          <w:iCs/>
          <w:color w:val="000000" w:themeColor="text1"/>
          <w:sz w:val="20"/>
        </w:rPr>
        <w:t>AGREED</w:t>
      </w:r>
      <w:r w:rsidR="000953B8">
        <w:rPr>
          <w:color w:val="000000" w:themeColor="text1"/>
          <w:sz w:val="20"/>
        </w:rPr>
        <w:t>.</w:t>
      </w:r>
    </w:p>
    <w:p w14:paraId="3C74FC42" w14:textId="77777777" w:rsidR="00EC0369" w:rsidRPr="009F5841" w:rsidRDefault="00EC0369" w:rsidP="00EC0369">
      <w:pPr>
        <w:pStyle w:val="ListParagraph"/>
        <w:rPr>
          <w:color w:val="000000" w:themeColor="text1"/>
          <w:sz w:val="20"/>
        </w:rPr>
      </w:pPr>
    </w:p>
    <w:p w14:paraId="6EFE4AB6" w14:textId="17877830" w:rsidR="00EC0369" w:rsidRPr="00815B18" w:rsidRDefault="000953B8" w:rsidP="00EC0369">
      <w:pPr>
        <w:pStyle w:val="ListParagraph"/>
        <w:widowControl/>
        <w:numPr>
          <w:ilvl w:val="0"/>
          <w:numId w:val="23"/>
        </w:numPr>
        <w:shd w:val="clear" w:color="auto" w:fill="FFFFFF"/>
        <w:autoSpaceDE/>
        <w:autoSpaceDN/>
        <w:jc w:val="both"/>
        <w:rPr>
          <w:color w:val="000000" w:themeColor="text1"/>
          <w:sz w:val="20"/>
          <w:lang w:val="en-US"/>
        </w:rPr>
      </w:pPr>
      <w:r w:rsidRPr="00815B18">
        <w:rPr>
          <w:color w:val="000000" w:themeColor="text1"/>
          <w:sz w:val="20"/>
        </w:rPr>
        <w:t xml:space="preserve">An email had been received from a local resident who stated the following: </w:t>
      </w:r>
      <w:r w:rsidR="00EC0369" w:rsidRPr="0084456B">
        <w:rPr>
          <w:i/>
          <w:iCs/>
          <w:color w:val="000000" w:themeColor="text1"/>
          <w:sz w:val="20"/>
          <w:lang w:val="en-US"/>
        </w:rPr>
        <w:t>Met a guy at the hall today who needs to gain access to one of the houses on Barnmead. Introduced Matt who will outline his needs to you. Whilst there, I noticed that the dimmer lights are not working internally. There has also been two large piles of leylandii tree cuttings left. If these are our cuttings, no problem but on examining the site the nearest trees of that type are in the next door paddock. We have had litter left in the past and we had to post letters of advice to all neighbours</w:t>
      </w:r>
      <w:r w:rsidR="00EC0369" w:rsidRPr="00815B18">
        <w:rPr>
          <w:color w:val="000000" w:themeColor="text1"/>
          <w:sz w:val="20"/>
          <w:lang w:val="en-US"/>
        </w:rPr>
        <w:t xml:space="preserve">. </w:t>
      </w:r>
      <w:r w:rsidR="00AD4DDF">
        <w:rPr>
          <w:color w:val="000000" w:themeColor="text1"/>
          <w:sz w:val="20"/>
          <w:lang w:val="en-US"/>
        </w:rPr>
        <w:t xml:space="preserve">The Clerk advised she had not received any communication from </w:t>
      </w:r>
      <w:r w:rsidR="0084456B">
        <w:rPr>
          <w:color w:val="000000" w:themeColor="text1"/>
          <w:sz w:val="20"/>
          <w:lang w:val="en-US"/>
        </w:rPr>
        <w:t>anyone</w:t>
      </w:r>
      <w:r w:rsidR="00AD4DDF">
        <w:rPr>
          <w:color w:val="000000" w:themeColor="text1"/>
          <w:sz w:val="20"/>
          <w:lang w:val="en-US"/>
        </w:rPr>
        <w:t xml:space="preserve"> on </w:t>
      </w:r>
      <w:proofErr w:type="spellStart"/>
      <w:r w:rsidR="00AD4DDF">
        <w:rPr>
          <w:color w:val="000000" w:themeColor="text1"/>
          <w:sz w:val="20"/>
          <w:lang w:val="en-US"/>
        </w:rPr>
        <w:t>Bar</w:t>
      </w:r>
      <w:r w:rsidR="001A6F06">
        <w:rPr>
          <w:color w:val="000000" w:themeColor="text1"/>
          <w:sz w:val="20"/>
          <w:lang w:val="en-US"/>
        </w:rPr>
        <w:t>n</w:t>
      </w:r>
      <w:r w:rsidR="00AD4DDF">
        <w:rPr>
          <w:color w:val="000000" w:themeColor="text1"/>
          <w:sz w:val="20"/>
          <w:lang w:val="en-US"/>
        </w:rPr>
        <w:t>mead</w:t>
      </w:r>
      <w:proofErr w:type="spellEnd"/>
      <w:proofErr w:type="gramStart"/>
      <w:r w:rsidR="00AD4DDF">
        <w:rPr>
          <w:color w:val="000000" w:themeColor="text1"/>
          <w:sz w:val="20"/>
          <w:lang w:val="en-US"/>
        </w:rPr>
        <w:t xml:space="preserve">.  </w:t>
      </w:r>
      <w:proofErr w:type="gramEnd"/>
      <w:r w:rsidR="00AD4DDF">
        <w:rPr>
          <w:color w:val="000000" w:themeColor="text1"/>
          <w:sz w:val="20"/>
          <w:lang w:val="en-US"/>
        </w:rPr>
        <w:t xml:space="preserve">The lights </w:t>
      </w:r>
      <w:proofErr w:type="gramStart"/>
      <w:r w:rsidR="00AD4DDF">
        <w:rPr>
          <w:color w:val="000000" w:themeColor="text1"/>
          <w:sz w:val="20"/>
          <w:lang w:val="en-US"/>
        </w:rPr>
        <w:t>were checked</w:t>
      </w:r>
      <w:proofErr w:type="gramEnd"/>
      <w:r w:rsidR="00AD4DDF">
        <w:rPr>
          <w:color w:val="000000" w:themeColor="text1"/>
          <w:sz w:val="20"/>
          <w:lang w:val="en-US"/>
        </w:rPr>
        <w:t xml:space="preserve"> during the meeting and the issue resolved. The Clerk confirmed she would check the issue with the </w:t>
      </w:r>
      <w:r w:rsidR="00AB64D8" w:rsidRPr="00815B18">
        <w:rPr>
          <w:color w:val="000000" w:themeColor="text1"/>
          <w:sz w:val="20"/>
          <w:lang w:val="en-US"/>
        </w:rPr>
        <w:t>Leylandii</w:t>
      </w:r>
      <w:r w:rsidR="00EC0369" w:rsidRPr="00815B18">
        <w:rPr>
          <w:color w:val="000000" w:themeColor="text1"/>
          <w:sz w:val="20"/>
          <w:lang w:val="en-US"/>
        </w:rPr>
        <w:t xml:space="preserve"> </w:t>
      </w:r>
      <w:r w:rsidR="00AD4DDF">
        <w:rPr>
          <w:color w:val="000000" w:themeColor="text1"/>
          <w:sz w:val="20"/>
          <w:lang w:val="en-US"/>
        </w:rPr>
        <w:t xml:space="preserve">on the CCTV. It </w:t>
      </w:r>
      <w:proofErr w:type="gramStart"/>
      <w:r w:rsidR="00AD4DDF">
        <w:rPr>
          <w:color w:val="000000" w:themeColor="text1"/>
          <w:sz w:val="20"/>
          <w:lang w:val="en-US"/>
        </w:rPr>
        <w:t>was also noted</w:t>
      </w:r>
      <w:proofErr w:type="gramEnd"/>
      <w:r w:rsidR="00AD4DDF">
        <w:rPr>
          <w:color w:val="000000" w:themeColor="text1"/>
          <w:sz w:val="20"/>
          <w:lang w:val="en-US"/>
        </w:rPr>
        <w:t xml:space="preserve"> that the top lock on the door was not working, and there was an issue with closing the door in the </w:t>
      </w:r>
      <w:r w:rsidR="001A6F06">
        <w:rPr>
          <w:color w:val="000000" w:themeColor="text1"/>
          <w:sz w:val="20"/>
          <w:lang w:val="en-US"/>
        </w:rPr>
        <w:t>men’s</w:t>
      </w:r>
      <w:r w:rsidR="00AD4DDF">
        <w:rPr>
          <w:color w:val="000000" w:themeColor="text1"/>
          <w:sz w:val="20"/>
          <w:lang w:val="en-US"/>
        </w:rPr>
        <w:t xml:space="preserve"> toilet whilst you </w:t>
      </w:r>
      <w:r w:rsidR="0084456B">
        <w:rPr>
          <w:color w:val="000000" w:themeColor="text1"/>
          <w:sz w:val="20"/>
          <w:lang w:val="en-US"/>
        </w:rPr>
        <w:t>were</w:t>
      </w:r>
      <w:r w:rsidR="00AD4DDF">
        <w:rPr>
          <w:color w:val="000000" w:themeColor="text1"/>
          <w:sz w:val="20"/>
          <w:lang w:val="en-US"/>
        </w:rPr>
        <w:t xml:space="preserve"> in there</w:t>
      </w:r>
      <w:r w:rsidR="0084456B">
        <w:rPr>
          <w:color w:val="000000" w:themeColor="text1"/>
          <w:sz w:val="20"/>
          <w:lang w:val="en-US"/>
        </w:rPr>
        <w:t xml:space="preserve">, and that these should </w:t>
      </w:r>
      <w:proofErr w:type="gramStart"/>
      <w:r w:rsidR="0084456B">
        <w:rPr>
          <w:color w:val="000000" w:themeColor="text1"/>
          <w:sz w:val="20"/>
          <w:lang w:val="en-US"/>
        </w:rPr>
        <w:t>be looked</w:t>
      </w:r>
      <w:proofErr w:type="gramEnd"/>
      <w:r w:rsidR="0084456B">
        <w:rPr>
          <w:color w:val="000000" w:themeColor="text1"/>
          <w:sz w:val="20"/>
          <w:lang w:val="en-US"/>
        </w:rPr>
        <w:t xml:space="preserve"> at.</w:t>
      </w:r>
    </w:p>
    <w:p w14:paraId="0B37C5D0" w14:textId="77777777" w:rsidR="00EC0369" w:rsidRPr="00BA692F" w:rsidRDefault="00EC0369" w:rsidP="00EC0369">
      <w:pPr>
        <w:shd w:val="clear" w:color="auto" w:fill="FFFFFF"/>
        <w:jc w:val="both"/>
        <w:rPr>
          <w:color w:val="000000" w:themeColor="text1"/>
          <w:sz w:val="20"/>
        </w:rPr>
      </w:pPr>
    </w:p>
    <w:p w14:paraId="167057E4" w14:textId="495CA5B8" w:rsidR="0066107F" w:rsidRDefault="0066107F" w:rsidP="0066107F">
      <w:pPr>
        <w:pStyle w:val="Heading1"/>
        <w:ind w:left="0"/>
      </w:pPr>
      <w:r w:rsidRPr="004A60DC">
        <w:t>P14.</w:t>
      </w:r>
      <w:r w:rsidR="002E03AE">
        <w:t>1</w:t>
      </w:r>
      <w:r w:rsidR="00AA3F2C">
        <w:t>4</w:t>
      </w:r>
      <w:r w:rsidR="00AB64D8">
        <w:t>6</w:t>
      </w:r>
      <w:r w:rsidR="003830DE">
        <w:t>9</w:t>
      </w:r>
      <w:r w:rsidRPr="004A60DC">
        <w:t xml:space="preserve"> FINANCIAL REPORTS</w:t>
      </w:r>
    </w:p>
    <w:p w14:paraId="2C51BD15" w14:textId="77777777" w:rsidR="00F264DC" w:rsidRDefault="00F264DC" w:rsidP="00F264DC">
      <w:pPr>
        <w:pStyle w:val="ListParagraph"/>
        <w:widowControl/>
        <w:numPr>
          <w:ilvl w:val="0"/>
          <w:numId w:val="54"/>
        </w:numPr>
        <w:autoSpaceDE/>
        <w:autoSpaceDN/>
        <w:ind w:left="426"/>
        <w:jc w:val="both"/>
        <w:rPr>
          <w:bCs/>
          <w:sz w:val="20"/>
        </w:rPr>
      </w:pPr>
      <w:r>
        <w:rPr>
          <w:bCs/>
          <w:sz w:val="20"/>
        </w:rPr>
        <w:t>As previously recorded, the Clerk still holds £32.17 in credit for a saving received earlier the prior year.  Since January, the Clerk has paid £35.00 for the small claim court fee, and £79.19 for the ceiling tiles.  As such, the Clerk is now owed a payment of £82.02.</w:t>
      </w:r>
    </w:p>
    <w:p w14:paraId="5950AA56" w14:textId="77777777" w:rsidR="00293D5D" w:rsidRPr="005C46E6" w:rsidRDefault="00293D5D" w:rsidP="00293D5D">
      <w:pPr>
        <w:ind w:left="709"/>
        <w:jc w:val="both"/>
        <w:rPr>
          <w:bCs/>
          <w:sz w:val="20"/>
        </w:rPr>
      </w:pPr>
    </w:p>
    <w:p w14:paraId="06A385C1" w14:textId="433679B0" w:rsidR="00293D5D" w:rsidRPr="005C46E6" w:rsidRDefault="00293D5D" w:rsidP="00F264DC">
      <w:pPr>
        <w:ind w:left="142"/>
        <w:jc w:val="both"/>
        <w:rPr>
          <w:bCs/>
          <w:sz w:val="20"/>
        </w:rPr>
      </w:pPr>
      <w:r w:rsidRPr="005C46E6">
        <w:rPr>
          <w:bCs/>
          <w:sz w:val="20"/>
        </w:rPr>
        <w:t>b. T</w:t>
      </w:r>
      <w:r w:rsidR="005C46E6" w:rsidRPr="005C46E6">
        <w:rPr>
          <w:bCs/>
          <w:sz w:val="20"/>
        </w:rPr>
        <w:t>he following payments were a</w:t>
      </w:r>
      <w:r w:rsidRPr="005C46E6">
        <w:rPr>
          <w:bCs/>
          <w:sz w:val="20"/>
        </w:rPr>
        <w:t>pprove</w:t>
      </w:r>
      <w:r w:rsidR="005C46E6" w:rsidRPr="005C46E6">
        <w:rPr>
          <w:bCs/>
          <w:sz w:val="20"/>
        </w:rPr>
        <w:t>d</w:t>
      </w:r>
      <w:r w:rsidRPr="005C46E6">
        <w:rPr>
          <w:bCs/>
          <w:sz w:val="20"/>
        </w:rPr>
        <w:t>:</w:t>
      </w:r>
    </w:p>
    <w:p w14:paraId="4D2A9847" w14:textId="77777777" w:rsidR="00293D5D" w:rsidRPr="00622F6D" w:rsidRDefault="00293D5D" w:rsidP="00293D5D">
      <w:pPr>
        <w:ind w:left="709"/>
        <w:jc w:val="both"/>
        <w:rPr>
          <w:b/>
          <w:bCs/>
          <w:sz w:val="12"/>
          <w:szCs w:val="18"/>
          <w:highlight w:val="yellow"/>
        </w:rPr>
      </w:pP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872"/>
        <w:gridCol w:w="3515"/>
        <w:gridCol w:w="2410"/>
      </w:tblGrid>
      <w:tr w:rsidR="00A47F6A" w:rsidRPr="00147E03" w14:paraId="551B1D41" w14:textId="77777777" w:rsidTr="006878E5">
        <w:tc>
          <w:tcPr>
            <w:tcW w:w="1275" w:type="dxa"/>
            <w:shd w:val="clear" w:color="auto" w:fill="E5B8B7"/>
          </w:tcPr>
          <w:p w14:paraId="578FB5E9" w14:textId="77777777" w:rsidR="00A47F6A" w:rsidRPr="00147E03" w:rsidRDefault="00A47F6A" w:rsidP="006878E5">
            <w:pPr>
              <w:jc w:val="both"/>
              <w:rPr>
                <w:b/>
                <w:sz w:val="20"/>
              </w:rPr>
            </w:pPr>
            <w:r w:rsidRPr="00147E03">
              <w:rPr>
                <w:b/>
                <w:sz w:val="20"/>
              </w:rPr>
              <w:t>Reference</w:t>
            </w:r>
          </w:p>
        </w:tc>
        <w:tc>
          <w:tcPr>
            <w:tcW w:w="1872" w:type="dxa"/>
            <w:shd w:val="clear" w:color="auto" w:fill="E5B8B7"/>
          </w:tcPr>
          <w:p w14:paraId="3F429F69" w14:textId="77777777" w:rsidR="00A47F6A" w:rsidRPr="00147E03" w:rsidRDefault="00A47F6A" w:rsidP="006878E5">
            <w:pPr>
              <w:jc w:val="both"/>
              <w:rPr>
                <w:b/>
                <w:sz w:val="20"/>
              </w:rPr>
            </w:pPr>
            <w:r w:rsidRPr="00147E03">
              <w:rPr>
                <w:b/>
                <w:sz w:val="20"/>
              </w:rPr>
              <w:t>To</w:t>
            </w:r>
          </w:p>
        </w:tc>
        <w:tc>
          <w:tcPr>
            <w:tcW w:w="3515" w:type="dxa"/>
            <w:shd w:val="clear" w:color="auto" w:fill="E5B8B7"/>
          </w:tcPr>
          <w:p w14:paraId="79EA4AF8" w14:textId="77777777" w:rsidR="00A47F6A" w:rsidRPr="00147E03" w:rsidRDefault="00A47F6A" w:rsidP="006878E5">
            <w:pPr>
              <w:jc w:val="both"/>
              <w:rPr>
                <w:b/>
                <w:sz w:val="20"/>
              </w:rPr>
            </w:pPr>
            <w:r w:rsidRPr="00147E03">
              <w:rPr>
                <w:b/>
                <w:sz w:val="20"/>
              </w:rPr>
              <w:t>For</w:t>
            </w:r>
          </w:p>
        </w:tc>
        <w:tc>
          <w:tcPr>
            <w:tcW w:w="2410" w:type="dxa"/>
            <w:shd w:val="clear" w:color="auto" w:fill="E5B8B7"/>
          </w:tcPr>
          <w:p w14:paraId="2C4B0567" w14:textId="77777777" w:rsidR="00A47F6A" w:rsidRPr="00147E03" w:rsidRDefault="00A47F6A" w:rsidP="006878E5">
            <w:pPr>
              <w:jc w:val="both"/>
              <w:rPr>
                <w:b/>
                <w:sz w:val="20"/>
              </w:rPr>
            </w:pPr>
            <w:r w:rsidRPr="00147E03">
              <w:rPr>
                <w:b/>
                <w:sz w:val="20"/>
              </w:rPr>
              <w:t>Amount</w:t>
            </w:r>
          </w:p>
        </w:tc>
      </w:tr>
      <w:tr w:rsidR="00A47F6A" w:rsidRPr="006D1F13" w14:paraId="79923070" w14:textId="77777777" w:rsidTr="006878E5">
        <w:tc>
          <w:tcPr>
            <w:tcW w:w="1275" w:type="dxa"/>
          </w:tcPr>
          <w:p w14:paraId="0C3E227B" w14:textId="77777777" w:rsidR="00A47F6A" w:rsidRPr="006D1F13" w:rsidRDefault="00A47F6A" w:rsidP="006878E5">
            <w:pPr>
              <w:jc w:val="both"/>
              <w:rPr>
                <w:sz w:val="20"/>
              </w:rPr>
            </w:pPr>
            <w:r w:rsidRPr="006D1F13">
              <w:rPr>
                <w:sz w:val="20"/>
              </w:rPr>
              <w:t>BACS</w:t>
            </w:r>
          </w:p>
        </w:tc>
        <w:tc>
          <w:tcPr>
            <w:tcW w:w="1872" w:type="dxa"/>
          </w:tcPr>
          <w:p w14:paraId="46BD7052" w14:textId="77777777" w:rsidR="00A47F6A" w:rsidRPr="006D1F13" w:rsidRDefault="00A47F6A" w:rsidP="006878E5">
            <w:pPr>
              <w:jc w:val="both"/>
              <w:rPr>
                <w:sz w:val="20"/>
              </w:rPr>
            </w:pPr>
            <w:r w:rsidRPr="006D1F13">
              <w:rPr>
                <w:sz w:val="20"/>
              </w:rPr>
              <w:t>Adriana Jones</w:t>
            </w:r>
          </w:p>
        </w:tc>
        <w:tc>
          <w:tcPr>
            <w:tcW w:w="3515" w:type="dxa"/>
          </w:tcPr>
          <w:p w14:paraId="6C8AD6FF" w14:textId="77777777" w:rsidR="00A47F6A" w:rsidRPr="006D1F13" w:rsidRDefault="00A47F6A" w:rsidP="006878E5">
            <w:pPr>
              <w:jc w:val="both"/>
              <w:rPr>
                <w:sz w:val="20"/>
              </w:rPr>
            </w:pPr>
            <w:r w:rsidRPr="006D1F13">
              <w:rPr>
                <w:sz w:val="20"/>
              </w:rPr>
              <w:t>Clerks Salary Feb &amp; March 2026</w:t>
            </w:r>
          </w:p>
        </w:tc>
        <w:tc>
          <w:tcPr>
            <w:tcW w:w="2410" w:type="dxa"/>
          </w:tcPr>
          <w:p w14:paraId="2566F358" w14:textId="77777777" w:rsidR="00A47F6A" w:rsidRPr="006D1F13" w:rsidRDefault="00A47F6A" w:rsidP="006878E5">
            <w:pPr>
              <w:jc w:val="both"/>
              <w:rPr>
                <w:b/>
                <w:sz w:val="20"/>
              </w:rPr>
            </w:pPr>
            <w:r w:rsidRPr="006D1F13">
              <w:rPr>
                <w:b/>
                <w:sz w:val="20"/>
              </w:rPr>
              <w:t>£1,167.92</w:t>
            </w:r>
          </w:p>
        </w:tc>
      </w:tr>
      <w:tr w:rsidR="00A47F6A" w:rsidRPr="006D1F13" w14:paraId="2128EB5B" w14:textId="77777777" w:rsidTr="006878E5">
        <w:tc>
          <w:tcPr>
            <w:tcW w:w="1275" w:type="dxa"/>
          </w:tcPr>
          <w:p w14:paraId="78591EBD" w14:textId="77777777" w:rsidR="00A47F6A" w:rsidRPr="006D1F13" w:rsidRDefault="00A47F6A" w:rsidP="006878E5">
            <w:pPr>
              <w:jc w:val="both"/>
              <w:rPr>
                <w:sz w:val="20"/>
              </w:rPr>
            </w:pPr>
            <w:r w:rsidRPr="006D1F13">
              <w:rPr>
                <w:sz w:val="20"/>
              </w:rPr>
              <w:t>BACS</w:t>
            </w:r>
          </w:p>
        </w:tc>
        <w:tc>
          <w:tcPr>
            <w:tcW w:w="1872" w:type="dxa"/>
          </w:tcPr>
          <w:p w14:paraId="0DFD21CA" w14:textId="77777777" w:rsidR="00A47F6A" w:rsidRPr="006D1F13" w:rsidRDefault="00A47F6A" w:rsidP="006878E5">
            <w:pPr>
              <w:jc w:val="both"/>
              <w:rPr>
                <w:sz w:val="20"/>
              </w:rPr>
            </w:pPr>
            <w:r w:rsidRPr="006D1F13">
              <w:rPr>
                <w:sz w:val="20"/>
              </w:rPr>
              <w:t>HMRC</w:t>
            </w:r>
          </w:p>
        </w:tc>
        <w:tc>
          <w:tcPr>
            <w:tcW w:w="3515" w:type="dxa"/>
          </w:tcPr>
          <w:p w14:paraId="4305EFDD" w14:textId="77777777" w:rsidR="00A47F6A" w:rsidRPr="006D1F13" w:rsidRDefault="00A47F6A" w:rsidP="006878E5">
            <w:pPr>
              <w:jc w:val="both"/>
              <w:rPr>
                <w:sz w:val="20"/>
              </w:rPr>
            </w:pPr>
            <w:r w:rsidRPr="006D1F13">
              <w:rPr>
                <w:sz w:val="20"/>
              </w:rPr>
              <w:t>PAYE Feb &amp; March 2026</w:t>
            </w:r>
          </w:p>
        </w:tc>
        <w:tc>
          <w:tcPr>
            <w:tcW w:w="2410" w:type="dxa"/>
          </w:tcPr>
          <w:p w14:paraId="55CFD4F0" w14:textId="77777777" w:rsidR="00A47F6A" w:rsidRPr="006D1F13" w:rsidRDefault="00A47F6A" w:rsidP="006878E5">
            <w:pPr>
              <w:jc w:val="both"/>
              <w:rPr>
                <w:b/>
                <w:sz w:val="20"/>
              </w:rPr>
            </w:pPr>
            <w:r w:rsidRPr="006D1F13">
              <w:rPr>
                <w:b/>
                <w:sz w:val="20"/>
              </w:rPr>
              <w:t>£292.00</w:t>
            </w:r>
          </w:p>
        </w:tc>
      </w:tr>
      <w:tr w:rsidR="00A47F6A" w:rsidRPr="006D1F13" w14:paraId="656BF258" w14:textId="77777777" w:rsidTr="006878E5">
        <w:tc>
          <w:tcPr>
            <w:tcW w:w="1275" w:type="dxa"/>
          </w:tcPr>
          <w:p w14:paraId="39D9D8AD" w14:textId="77777777" w:rsidR="00A47F6A" w:rsidRPr="006D1F13" w:rsidRDefault="00A47F6A" w:rsidP="006878E5">
            <w:pPr>
              <w:jc w:val="both"/>
              <w:rPr>
                <w:sz w:val="20"/>
              </w:rPr>
            </w:pPr>
            <w:r w:rsidRPr="006D1F13">
              <w:rPr>
                <w:sz w:val="20"/>
              </w:rPr>
              <w:t>BACS</w:t>
            </w:r>
          </w:p>
        </w:tc>
        <w:tc>
          <w:tcPr>
            <w:tcW w:w="1872" w:type="dxa"/>
          </w:tcPr>
          <w:p w14:paraId="755A3DC9" w14:textId="77777777" w:rsidR="00A47F6A" w:rsidRPr="006D1F13" w:rsidRDefault="00A47F6A" w:rsidP="006878E5">
            <w:pPr>
              <w:jc w:val="both"/>
              <w:rPr>
                <w:sz w:val="20"/>
              </w:rPr>
            </w:pPr>
            <w:r w:rsidRPr="006D1F13">
              <w:rPr>
                <w:sz w:val="20"/>
              </w:rPr>
              <w:t>HMRC</w:t>
            </w:r>
          </w:p>
        </w:tc>
        <w:tc>
          <w:tcPr>
            <w:tcW w:w="3515" w:type="dxa"/>
          </w:tcPr>
          <w:p w14:paraId="2201392A" w14:textId="77777777" w:rsidR="00A47F6A" w:rsidRPr="006D1F13" w:rsidRDefault="00A47F6A" w:rsidP="006878E5">
            <w:pPr>
              <w:jc w:val="both"/>
              <w:rPr>
                <w:sz w:val="20"/>
              </w:rPr>
            </w:pPr>
            <w:r w:rsidRPr="006D1F13">
              <w:rPr>
                <w:sz w:val="20"/>
              </w:rPr>
              <w:t>Employers NI Feb &amp; March 2026</w:t>
            </w:r>
          </w:p>
        </w:tc>
        <w:tc>
          <w:tcPr>
            <w:tcW w:w="2410" w:type="dxa"/>
          </w:tcPr>
          <w:p w14:paraId="23FABE86" w14:textId="77777777" w:rsidR="00A47F6A" w:rsidRPr="006D1F13" w:rsidRDefault="00A47F6A" w:rsidP="006878E5">
            <w:pPr>
              <w:jc w:val="both"/>
              <w:rPr>
                <w:b/>
                <w:sz w:val="20"/>
              </w:rPr>
            </w:pPr>
            <w:r w:rsidRPr="006D1F13">
              <w:rPr>
                <w:b/>
                <w:sz w:val="20"/>
              </w:rPr>
              <w:t>£93.88</w:t>
            </w:r>
          </w:p>
        </w:tc>
      </w:tr>
      <w:tr w:rsidR="00A47F6A" w:rsidRPr="00E9190E" w14:paraId="4DAF6BD9" w14:textId="77777777" w:rsidTr="006878E5">
        <w:tc>
          <w:tcPr>
            <w:tcW w:w="1275" w:type="dxa"/>
          </w:tcPr>
          <w:p w14:paraId="793D07BC" w14:textId="77777777" w:rsidR="00A47F6A" w:rsidRPr="00E9190E" w:rsidRDefault="00A47F6A" w:rsidP="006878E5">
            <w:pPr>
              <w:jc w:val="both"/>
              <w:rPr>
                <w:sz w:val="20"/>
              </w:rPr>
            </w:pPr>
            <w:r w:rsidRPr="00E9190E">
              <w:rPr>
                <w:sz w:val="20"/>
              </w:rPr>
              <w:t>BACS</w:t>
            </w:r>
          </w:p>
        </w:tc>
        <w:tc>
          <w:tcPr>
            <w:tcW w:w="1872" w:type="dxa"/>
          </w:tcPr>
          <w:p w14:paraId="355EBB79" w14:textId="77777777" w:rsidR="00A47F6A" w:rsidRPr="00E9190E" w:rsidRDefault="00A47F6A" w:rsidP="006878E5">
            <w:pPr>
              <w:rPr>
                <w:sz w:val="20"/>
              </w:rPr>
            </w:pPr>
            <w:r w:rsidRPr="00E9190E">
              <w:rPr>
                <w:sz w:val="20"/>
              </w:rPr>
              <w:t>D Wickham</w:t>
            </w:r>
          </w:p>
        </w:tc>
        <w:tc>
          <w:tcPr>
            <w:tcW w:w="3515" w:type="dxa"/>
          </w:tcPr>
          <w:p w14:paraId="0E4AD452" w14:textId="77777777" w:rsidR="00A47F6A" w:rsidRPr="00E9190E" w:rsidRDefault="00A47F6A" w:rsidP="006878E5">
            <w:pPr>
              <w:rPr>
                <w:sz w:val="20"/>
              </w:rPr>
            </w:pPr>
            <w:r w:rsidRPr="00E9190E">
              <w:rPr>
                <w:sz w:val="20"/>
              </w:rPr>
              <w:t xml:space="preserve">THVH Cleaning and phone box tidy </w:t>
            </w:r>
            <w:r>
              <w:rPr>
                <w:sz w:val="20"/>
              </w:rPr>
              <w:t>Jan &amp; Feb 2026</w:t>
            </w:r>
          </w:p>
        </w:tc>
        <w:tc>
          <w:tcPr>
            <w:tcW w:w="2410" w:type="dxa"/>
          </w:tcPr>
          <w:p w14:paraId="67C00C94" w14:textId="77777777" w:rsidR="00A47F6A" w:rsidRPr="00E9190E" w:rsidRDefault="00A47F6A" w:rsidP="006878E5">
            <w:pPr>
              <w:jc w:val="both"/>
              <w:rPr>
                <w:b/>
                <w:sz w:val="20"/>
              </w:rPr>
            </w:pPr>
            <w:r w:rsidRPr="00E9190E">
              <w:rPr>
                <w:b/>
                <w:sz w:val="20"/>
              </w:rPr>
              <w:t>£23</w:t>
            </w:r>
            <w:r>
              <w:rPr>
                <w:b/>
                <w:sz w:val="20"/>
              </w:rPr>
              <w:t>2.50</w:t>
            </w:r>
          </w:p>
        </w:tc>
      </w:tr>
      <w:tr w:rsidR="00A47F6A" w:rsidRPr="00622F6D" w14:paraId="6953435F" w14:textId="77777777" w:rsidTr="006878E5">
        <w:tc>
          <w:tcPr>
            <w:tcW w:w="1275" w:type="dxa"/>
          </w:tcPr>
          <w:p w14:paraId="5DC934C1" w14:textId="77777777" w:rsidR="00A47F6A" w:rsidRPr="00BE7C4C" w:rsidRDefault="00A47F6A" w:rsidP="006878E5">
            <w:pPr>
              <w:jc w:val="both"/>
              <w:rPr>
                <w:sz w:val="20"/>
              </w:rPr>
            </w:pPr>
            <w:r w:rsidRPr="00BE7C4C">
              <w:rPr>
                <w:sz w:val="20"/>
              </w:rPr>
              <w:t>BACS</w:t>
            </w:r>
          </w:p>
        </w:tc>
        <w:tc>
          <w:tcPr>
            <w:tcW w:w="1872" w:type="dxa"/>
          </w:tcPr>
          <w:p w14:paraId="0AF9B08D" w14:textId="77777777" w:rsidR="00A47F6A" w:rsidRPr="00BE7C4C" w:rsidRDefault="00A47F6A" w:rsidP="006878E5">
            <w:pPr>
              <w:rPr>
                <w:sz w:val="20"/>
              </w:rPr>
            </w:pPr>
            <w:r>
              <w:rPr>
                <w:sz w:val="20"/>
              </w:rPr>
              <w:t>CouncilWise</w:t>
            </w:r>
          </w:p>
        </w:tc>
        <w:tc>
          <w:tcPr>
            <w:tcW w:w="3515" w:type="dxa"/>
          </w:tcPr>
          <w:p w14:paraId="27F6BBEF" w14:textId="77777777" w:rsidR="00A47F6A" w:rsidRPr="00BE7C4C" w:rsidRDefault="00A47F6A" w:rsidP="006878E5">
            <w:pPr>
              <w:rPr>
                <w:sz w:val="20"/>
              </w:rPr>
            </w:pPr>
            <w:r>
              <w:rPr>
                <w:sz w:val="20"/>
              </w:rPr>
              <w:t>Training Assertion 10 x 2 Councillors</w:t>
            </w:r>
          </w:p>
        </w:tc>
        <w:tc>
          <w:tcPr>
            <w:tcW w:w="2410" w:type="dxa"/>
          </w:tcPr>
          <w:p w14:paraId="3F9487D5" w14:textId="77777777" w:rsidR="00A47F6A" w:rsidRDefault="00A47F6A" w:rsidP="006878E5">
            <w:pPr>
              <w:jc w:val="both"/>
              <w:rPr>
                <w:b/>
                <w:bCs/>
                <w:sz w:val="20"/>
              </w:rPr>
            </w:pPr>
            <w:r>
              <w:rPr>
                <w:b/>
                <w:bCs/>
                <w:sz w:val="20"/>
              </w:rPr>
              <w:t>£60.00</w:t>
            </w:r>
          </w:p>
          <w:p w14:paraId="402BBF36" w14:textId="77777777" w:rsidR="00A47F6A" w:rsidRPr="00714534" w:rsidRDefault="00A47F6A" w:rsidP="006878E5">
            <w:pPr>
              <w:jc w:val="both"/>
              <w:rPr>
                <w:sz w:val="20"/>
              </w:rPr>
            </w:pPr>
            <w:r>
              <w:rPr>
                <w:sz w:val="20"/>
              </w:rPr>
              <w:t>(VAT £10.00)</w:t>
            </w:r>
          </w:p>
        </w:tc>
      </w:tr>
      <w:tr w:rsidR="00A47F6A" w:rsidRPr="00622F6D" w14:paraId="27E3349B" w14:textId="77777777" w:rsidTr="006878E5">
        <w:tc>
          <w:tcPr>
            <w:tcW w:w="1275" w:type="dxa"/>
          </w:tcPr>
          <w:p w14:paraId="3A4C7BAA" w14:textId="77777777" w:rsidR="00A47F6A" w:rsidRPr="00BE7C4C" w:rsidRDefault="00A47F6A" w:rsidP="006878E5">
            <w:pPr>
              <w:jc w:val="both"/>
              <w:rPr>
                <w:sz w:val="20"/>
              </w:rPr>
            </w:pPr>
            <w:r>
              <w:rPr>
                <w:sz w:val="20"/>
              </w:rPr>
              <w:t>BACS</w:t>
            </w:r>
          </w:p>
        </w:tc>
        <w:tc>
          <w:tcPr>
            <w:tcW w:w="1872" w:type="dxa"/>
          </w:tcPr>
          <w:p w14:paraId="2330EEAB" w14:textId="77777777" w:rsidR="00A47F6A" w:rsidRDefault="00A47F6A" w:rsidP="006878E5">
            <w:pPr>
              <w:rPr>
                <w:sz w:val="20"/>
              </w:rPr>
            </w:pPr>
            <w:r>
              <w:rPr>
                <w:sz w:val="20"/>
              </w:rPr>
              <w:t>Thornwood GM</w:t>
            </w:r>
          </w:p>
        </w:tc>
        <w:tc>
          <w:tcPr>
            <w:tcW w:w="3515" w:type="dxa"/>
          </w:tcPr>
          <w:p w14:paraId="2740DBA8" w14:textId="77777777" w:rsidR="00A47F6A" w:rsidRDefault="00A47F6A" w:rsidP="006878E5">
            <w:pPr>
              <w:rPr>
                <w:sz w:val="20"/>
              </w:rPr>
            </w:pPr>
            <w:r>
              <w:rPr>
                <w:sz w:val="20"/>
              </w:rPr>
              <w:t>HGV Sign Mutton Row work</w:t>
            </w:r>
          </w:p>
        </w:tc>
        <w:tc>
          <w:tcPr>
            <w:tcW w:w="2410" w:type="dxa"/>
          </w:tcPr>
          <w:p w14:paraId="7E378515" w14:textId="77777777" w:rsidR="00A47F6A" w:rsidRDefault="00A47F6A" w:rsidP="006878E5">
            <w:pPr>
              <w:jc w:val="both"/>
              <w:rPr>
                <w:b/>
                <w:bCs/>
                <w:sz w:val="20"/>
              </w:rPr>
            </w:pPr>
            <w:r>
              <w:rPr>
                <w:b/>
                <w:bCs/>
                <w:sz w:val="20"/>
              </w:rPr>
              <w:t>£87.60</w:t>
            </w:r>
          </w:p>
          <w:p w14:paraId="32F97AA7" w14:textId="77777777" w:rsidR="00A47F6A" w:rsidRPr="00882269" w:rsidRDefault="00A47F6A" w:rsidP="006878E5">
            <w:pPr>
              <w:jc w:val="both"/>
              <w:rPr>
                <w:sz w:val="20"/>
              </w:rPr>
            </w:pPr>
            <w:r>
              <w:rPr>
                <w:sz w:val="20"/>
              </w:rPr>
              <w:t>(VAT £14.60)</w:t>
            </w:r>
          </w:p>
        </w:tc>
      </w:tr>
      <w:tr w:rsidR="00A47F6A" w:rsidRPr="00622F6D" w14:paraId="655480BC" w14:textId="77777777" w:rsidTr="006878E5">
        <w:tc>
          <w:tcPr>
            <w:tcW w:w="1275" w:type="dxa"/>
          </w:tcPr>
          <w:p w14:paraId="5265F347" w14:textId="77777777" w:rsidR="00A47F6A" w:rsidRDefault="00A47F6A" w:rsidP="006878E5">
            <w:pPr>
              <w:jc w:val="both"/>
              <w:rPr>
                <w:sz w:val="20"/>
              </w:rPr>
            </w:pPr>
            <w:r>
              <w:rPr>
                <w:sz w:val="20"/>
              </w:rPr>
              <w:t>D/D</w:t>
            </w:r>
          </w:p>
        </w:tc>
        <w:tc>
          <w:tcPr>
            <w:tcW w:w="1872" w:type="dxa"/>
          </w:tcPr>
          <w:p w14:paraId="2C32C3E2" w14:textId="77777777" w:rsidR="00A47F6A" w:rsidRDefault="00A47F6A" w:rsidP="006878E5">
            <w:pPr>
              <w:rPr>
                <w:sz w:val="20"/>
              </w:rPr>
            </w:pPr>
            <w:r>
              <w:rPr>
                <w:sz w:val="20"/>
              </w:rPr>
              <w:t>PWLB</w:t>
            </w:r>
          </w:p>
        </w:tc>
        <w:tc>
          <w:tcPr>
            <w:tcW w:w="3515" w:type="dxa"/>
          </w:tcPr>
          <w:p w14:paraId="32918DD1" w14:textId="77777777" w:rsidR="00A47F6A" w:rsidRDefault="00A47F6A" w:rsidP="006878E5">
            <w:pPr>
              <w:rPr>
                <w:sz w:val="20"/>
              </w:rPr>
            </w:pPr>
            <w:r>
              <w:rPr>
                <w:sz w:val="20"/>
              </w:rPr>
              <w:t>PWLB Payment March 2026</w:t>
            </w:r>
          </w:p>
        </w:tc>
        <w:tc>
          <w:tcPr>
            <w:tcW w:w="2410" w:type="dxa"/>
          </w:tcPr>
          <w:p w14:paraId="14FA672A" w14:textId="77777777" w:rsidR="00A47F6A" w:rsidRDefault="00A47F6A" w:rsidP="006878E5">
            <w:pPr>
              <w:jc w:val="both"/>
              <w:rPr>
                <w:b/>
                <w:bCs/>
                <w:sz w:val="20"/>
              </w:rPr>
            </w:pPr>
            <w:r>
              <w:rPr>
                <w:b/>
                <w:bCs/>
                <w:sz w:val="20"/>
              </w:rPr>
              <w:t>£1,318.63</w:t>
            </w:r>
          </w:p>
        </w:tc>
      </w:tr>
      <w:tr w:rsidR="00A47F6A" w:rsidRPr="00622F6D" w14:paraId="7F888B18" w14:textId="77777777" w:rsidTr="006878E5">
        <w:tc>
          <w:tcPr>
            <w:tcW w:w="1275" w:type="dxa"/>
          </w:tcPr>
          <w:p w14:paraId="75DB9B43" w14:textId="77777777" w:rsidR="00A47F6A" w:rsidRDefault="00A47F6A" w:rsidP="006878E5">
            <w:pPr>
              <w:jc w:val="both"/>
              <w:rPr>
                <w:sz w:val="20"/>
              </w:rPr>
            </w:pPr>
            <w:r>
              <w:rPr>
                <w:sz w:val="20"/>
              </w:rPr>
              <w:t>BACS</w:t>
            </w:r>
          </w:p>
        </w:tc>
        <w:tc>
          <w:tcPr>
            <w:tcW w:w="1872" w:type="dxa"/>
          </w:tcPr>
          <w:p w14:paraId="04E059EC" w14:textId="77777777" w:rsidR="00A47F6A" w:rsidRDefault="00A47F6A" w:rsidP="006878E5">
            <w:pPr>
              <w:rPr>
                <w:sz w:val="20"/>
              </w:rPr>
            </w:pPr>
            <w:r>
              <w:rPr>
                <w:sz w:val="20"/>
              </w:rPr>
              <w:t>Blackthorne Specialist</w:t>
            </w:r>
          </w:p>
        </w:tc>
        <w:tc>
          <w:tcPr>
            <w:tcW w:w="3515" w:type="dxa"/>
          </w:tcPr>
          <w:p w14:paraId="2DE65A86" w14:textId="77777777" w:rsidR="00A47F6A" w:rsidRDefault="00A47F6A" w:rsidP="006878E5">
            <w:pPr>
              <w:rPr>
                <w:sz w:val="20"/>
              </w:rPr>
            </w:pPr>
            <w:r>
              <w:rPr>
                <w:sz w:val="20"/>
              </w:rPr>
              <w:t>Manufacture of 2 x heritage finger posts</w:t>
            </w:r>
          </w:p>
        </w:tc>
        <w:tc>
          <w:tcPr>
            <w:tcW w:w="2410" w:type="dxa"/>
          </w:tcPr>
          <w:p w14:paraId="792B8B76" w14:textId="77777777" w:rsidR="00A47F6A" w:rsidRDefault="00A47F6A" w:rsidP="006878E5">
            <w:pPr>
              <w:jc w:val="both"/>
              <w:rPr>
                <w:b/>
                <w:bCs/>
                <w:sz w:val="20"/>
              </w:rPr>
            </w:pPr>
            <w:r>
              <w:rPr>
                <w:b/>
                <w:bCs/>
                <w:sz w:val="20"/>
              </w:rPr>
              <w:t>£ 2,820.00</w:t>
            </w:r>
          </w:p>
          <w:p w14:paraId="16922455" w14:textId="77777777" w:rsidR="00A47F6A" w:rsidRPr="0028618D" w:rsidRDefault="00A47F6A" w:rsidP="006878E5">
            <w:pPr>
              <w:jc w:val="both"/>
              <w:rPr>
                <w:sz w:val="20"/>
              </w:rPr>
            </w:pPr>
            <w:r>
              <w:rPr>
                <w:sz w:val="20"/>
              </w:rPr>
              <w:t>(VAT £470.00)</w:t>
            </w:r>
          </w:p>
        </w:tc>
      </w:tr>
      <w:tr w:rsidR="00A47F6A" w:rsidRPr="00622F6D" w14:paraId="184752E8" w14:textId="77777777" w:rsidTr="006878E5">
        <w:tc>
          <w:tcPr>
            <w:tcW w:w="1275" w:type="dxa"/>
          </w:tcPr>
          <w:p w14:paraId="344D1D18" w14:textId="77777777" w:rsidR="00A47F6A" w:rsidRDefault="00A47F6A" w:rsidP="006878E5">
            <w:pPr>
              <w:jc w:val="both"/>
              <w:rPr>
                <w:sz w:val="20"/>
              </w:rPr>
            </w:pPr>
            <w:r>
              <w:rPr>
                <w:sz w:val="20"/>
              </w:rPr>
              <w:t>BACS</w:t>
            </w:r>
          </w:p>
        </w:tc>
        <w:tc>
          <w:tcPr>
            <w:tcW w:w="1872" w:type="dxa"/>
          </w:tcPr>
          <w:p w14:paraId="0D61E17C" w14:textId="77777777" w:rsidR="00A47F6A" w:rsidRDefault="00A47F6A" w:rsidP="006878E5">
            <w:pPr>
              <w:rPr>
                <w:sz w:val="20"/>
              </w:rPr>
            </w:pPr>
            <w:r>
              <w:rPr>
                <w:sz w:val="20"/>
              </w:rPr>
              <w:t>Calor Gas</w:t>
            </w:r>
          </w:p>
        </w:tc>
        <w:tc>
          <w:tcPr>
            <w:tcW w:w="3515" w:type="dxa"/>
          </w:tcPr>
          <w:p w14:paraId="7F141B9F" w14:textId="77777777" w:rsidR="00A47F6A" w:rsidRDefault="00A47F6A" w:rsidP="006878E5">
            <w:pPr>
              <w:rPr>
                <w:sz w:val="20"/>
              </w:rPr>
            </w:pPr>
            <w:r>
              <w:rPr>
                <w:sz w:val="20"/>
              </w:rPr>
              <w:t>Bulk Propane replenish at THVH, and service charge</w:t>
            </w:r>
          </w:p>
        </w:tc>
        <w:tc>
          <w:tcPr>
            <w:tcW w:w="2410" w:type="dxa"/>
          </w:tcPr>
          <w:p w14:paraId="4174B133" w14:textId="77777777" w:rsidR="00A47F6A" w:rsidRDefault="00A47F6A" w:rsidP="006878E5">
            <w:pPr>
              <w:jc w:val="both"/>
              <w:rPr>
                <w:b/>
                <w:bCs/>
                <w:sz w:val="20"/>
              </w:rPr>
            </w:pPr>
            <w:r>
              <w:rPr>
                <w:b/>
                <w:bCs/>
                <w:sz w:val="20"/>
              </w:rPr>
              <w:t>£975.00</w:t>
            </w:r>
          </w:p>
          <w:p w14:paraId="34BED6E8" w14:textId="77777777" w:rsidR="00A47F6A" w:rsidRPr="00B92147" w:rsidRDefault="00A47F6A" w:rsidP="006878E5">
            <w:pPr>
              <w:jc w:val="both"/>
              <w:rPr>
                <w:sz w:val="20"/>
              </w:rPr>
            </w:pPr>
            <w:r>
              <w:rPr>
                <w:sz w:val="20"/>
              </w:rPr>
              <w:t>(VAT £46.43)</w:t>
            </w:r>
          </w:p>
        </w:tc>
      </w:tr>
      <w:tr w:rsidR="00A47F6A" w:rsidRPr="00622F6D" w14:paraId="3137E0DC" w14:textId="77777777" w:rsidTr="006878E5">
        <w:tc>
          <w:tcPr>
            <w:tcW w:w="1275" w:type="dxa"/>
          </w:tcPr>
          <w:p w14:paraId="034452D8" w14:textId="77777777" w:rsidR="00A47F6A" w:rsidRDefault="00A47F6A" w:rsidP="006878E5">
            <w:pPr>
              <w:jc w:val="both"/>
              <w:rPr>
                <w:sz w:val="20"/>
              </w:rPr>
            </w:pPr>
            <w:r>
              <w:rPr>
                <w:sz w:val="20"/>
              </w:rPr>
              <w:t>BACS</w:t>
            </w:r>
          </w:p>
        </w:tc>
        <w:tc>
          <w:tcPr>
            <w:tcW w:w="1872" w:type="dxa"/>
          </w:tcPr>
          <w:p w14:paraId="6F2AE3A9" w14:textId="77777777" w:rsidR="00A47F6A" w:rsidRDefault="00A47F6A" w:rsidP="006878E5">
            <w:pPr>
              <w:rPr>
                <w:sz w:val="20"/>
              </w:rPr>
            </w:pPr>
            <w:r>
              <w:rPr>
                <w:sz w:val="20"/>
              </w:rPr>
              <w:t>JAKK Country Furniture</w:t>
            </w:r>
          </w:p>
        </w:tc>
        <w:tc>
          <w:tcPr>
            <w:tcW w:w="3515" w:type="dxa"/>
          </w:tcPr>
          <w:p w14:paraId="5B6CB744" w14:textId="77777777" w:rsidR="00A47F6A" w:rsidRDefault="00A47F6A" w:rsidP="006878E5">
            <w:pPr>
              <w:rPr>
                <w:sz w:val="20"/>
              </w:rPr>
            </w:pPr>
            <w:r>
              <w:rPr>
                <w:sz w:val="20"/>
              </w:rPr>
              <w:t>Letters for Finger posts</w:t>
            </w:r>
          </w:p>
        </w:tc>
        <w:tc>
          <w:tcPr>
            <w:tcW w:w="2410" w:type="dxa"/>
          </w:tcPr>
          <w:p w14:paraId="74BF999F" w14:textId="77777777" w:rsidR="00A47F6A" w:rsidRDefault="00A47F6A" w:rsidP="006878E5">
            <w:pPr>
              <w:jc w:val="both"/>
              <w:rPr>
                <w:b/>
                <w:bCs/>
                <w:sz w:val="20"/>
              </w:rPr>
            </w:pPr>
            <w:r>
              <w:rPr>
                <w:b/>
                <w:bCs/>
                <w:sz w:val="20"/>
              </w:rPr>
              <w:t>£117.00</w:t>
            </w:r>
          </w:p>
          <w:p w14:paraId="75755481" w14:textId="77777777" w:rsidR="00A47F6A" w:rsidRPr="00A07546" w:rsidRDefault="00A47F6A" w:rsidP="006878E5">
            <w:pPr>
              <w:jc w:val="both"/>
              <w:rPr>
                <w:sz w:val="20"/>
              </w:rPr>
            </w:pPr>
            <w:r>
              <w:rPr>
                <w:sz w:val="20"/>
              </w:rPr>
              <w:t>(VAT £19.50)</w:t>
            </w:r>
          </w:p>
        </w:tc>
      </w:tr>
      <w:tr w:rsidR="00A47F6A" w:rsidRPr="00622F6D" w14:paraId="3C326B62" w14:textId="77777777" w:rsidTr="006878E5">
        <w:tc>
          <w:tcPr>
            <w:tcW w:w="1275" w:type="dxa"/>
          </w:tcPr>
          <w:p w14:paraId="47BA2579" w14:textId="77777777" w:rsidR="00A47F6A" w:rsidRDefault="00A47F6A" w:rsidP="006878E5">
            <w:pPr>
              <w:jc w:val="both"/>
              <w:rPr>
                <w:sz w:val="20"/>
              </w:rPr>
            </w:pPr>
            <w:r>
              <w:rPr>
                <w:sz w:val="20"/>
              </w:rPr>
              <w:t>BACS</w:t>
            </w:r>
          </w:p>
        </w:tc>
        <w:tc>
          <w:tcPr>
            <w:tcW w:w="1872" w:type="dxa"/>
          </w:tcPr>
          <w:p w14:paraId="4B3C6CB9" w14:textId="77777777" w:rsidR="00A47F6A" w:rsidRDefault="00A47F6A" w:rsidP="006878E5">
            <w:pPr>
              <w:rPr>
                <w:sz w:val="20"/>
              </w:rPr>
            </w:pPr>
            <w:r>
              <w:rPr>
                <w:sz w:val="20"/>
              </w:rPr>
              <w:t>DGM Electrical</w:t>
            </w:r>
          </w:p>
        </w:tc>
        <w:tc>
          <w:tcPr>
            <w:tcW w:w="3515" w:type="dxa"/>
          </w:tcPr>
          <w:p w14:paraId="6823BFE9" w14:textId="77777777" w:rsidR="00A47F6A" w:rsidRDefault="00A47F6A" w:rsidP="006878E5">
            <w:pPr>
              <w:rPr>
                <w:sz w:val="20"/>
              </w:rPr>
            </w:pPr>
            <w:r>
              <w:rPr>
                <w:sz w:val="20"/>
              </w:rPr>
              <w:t>Rectification works THVH following 5 year electrical inspection</w:t>
            </w:r>
          </w:p>
        </w:tc>
        <w:tc>
          <w:tcPr>
            <w:tcW w:w="2410" w:type="dxa"/>
          </w:tcPr>
          <w:p w14:paraId="3E862B28" w14:textId="77777777" w:rsidR="00A47F6A" w:rsidRDefault="00A47F6A" w:rsidP="006878E5">
            <w:pPr>
              <w:jc w:val="both"/>
              <w:rPr>
                <w:b/>
                <w:bCs/>
                <w:sz w:val="20"/>
              </w:rPr>
            </w:pPr>
            <w:r>
              <w:rPr>
                <w:b/>
                <w:bCs/>
                <w:sz w:val="20"/>
              </w:rPr>
              <w:t>£1,600.00</w:t>
            </w:r>
          </w:p>
        </w:tc>
      </w:tr>
      <w:tr w:rsidR="00A47F6A" w:rsidRPr="00622F6D" w14:paraId="5C6D1816" w14:textId="77777777" w:rsidTr="006878E5">
        <w:tc>
          <w:tcPr>
            <w:tcW w:w="1275" w:type="dxa"/>
          </w:tcPr>
          <w:p w14:paraId="754E5DDF" w14:textId="77777777" w:rsidR="00A47F6A" w:rsidRDefault="00A47F6A" w:rsidP="006878E5">
            <w:pPr>
              <w:jc w:val="both"/>
              <w:rPr>
                <w:sz w:val="20"/>
              </w:rPr>
            </w:pPr>
            <w:r>
              <w:rPr>
                <w:sz w:val="20"/>
              </w:rPr>
              <w:t>BACS</w:t>
            </w:r>
          </w:p>
        </w:tc>
        <w:tc>
          <w:tcPr>
            <w:tcW w:w="1872" w:type="dxa"/>
          </w:tcPr>
          <w:p w14:paraId="5A743AF5" w14:textId="77777777" w:rsidR="00A47F6A" w:rsidRDefault="00A47F6A" w:rsidP="006878E5">
            <w:pPr>
              <w:rPr>
                <w:sz w:val="20"/>
              </w:rPr>
            </w:pPr>
            <w:r>
              <w:rPr>
                <w:sz w:val="20"/>
              </w:rPr>
              <w:t>A Jones</w:t>
            </w:r>
          </w:p>
        </w:tc>
        <w:tc>
          <w:tcPr>
            <w:tcW w:w="3515" w:type="dxa"/>
          </w:tcPr>
          <w:p w14:paraId="3806A817" w14:textId="77777777" w:rsidR="00A47F6A" w:rsidRDefault="00A47F6A" w:rsidP="006878E5">
            <w:pPr>
              <w:rPr>
                <w:sz w:val="20"/>
              </w:rPr>
            </w:pPr>
            <w:r>
              <w:rPr>
                <w:sz w:val="20"/>
              </w:rPr>
              <w:t>Reimbursement Ceiling Tiles and Small Claims court fee</w:t>
            </w:r>
          </w:p>
        </w:tc>
        <w:tc>
          <w:tcPr>
            <w:tcW w:w="2410" w:type="dxa"/>
          </w:tcPr>
          <w:p w14:paraId="726B4116" w14:textId="77777777" w:rsidR="00A47F6A" w:rsidRDefault="00A47F6A" w:rsidP="006878E5">
            <w:pPr>
              <w:jc w:val="both"/>
              <w:rPr>
                <w:b/>
                <w:bCs/>
                <w:sz w:val="20"/>
              </w:rPr>
            </w:pPr>
            <w:r>
              <w:rPr>
                <w:b/>
                <w:bCs/>
                <w:sz w:val="20"/>
              </w:rPr>
              <w:t>£82.02</w:t>
            </w:r>
          </w:p>
          <w:p w14:paraId="17ACD4D1" w14:textId="77777777" w:rsidR="00A47F6A" w:rsidRPr="00314458" w:rsidRDefault="00A47F6A" w:rsidP="006878E5">
            <w:pPr>
              <w:jc w:val="both"/>
              <w:rPr>
                <w:sz w:val="20"/>
              </w:rPr>
            </w:pPr>
            <w:r>
              <w:rPr>
                <w:sz w:val="20"/>
              </w:rPr>
              <w:t>(VAT £13.20)</w:t>
            </w:r>
          </w:p>
        </w:tc>
      </w:tr>
    </w:tbl>
    <w:p w14:paraId="00E3E53B" w14:textId="77777777" w:rsidR="00293D5D" w:rsidRDefault="00293D5D" w:rsidP="00293D5D">
      <w:pPr>
        <w:ind w:left="709"/>
        <w:jc w:val="both"/>
        <w:rPr>
          <w:sz w:val="16"/>
          <w:szCs w:val="16"/>
          <w:highlight w:val="yellow"/>
        </w:rPr>
      </w:pPr>
    </w:p>
    <w:p w14:paraId="75AAEFF7" w14:textId="77777777" w:rsidR="00B75E55" w:rsidRPr="003C6AC6" w:rsidRDefault="00B75E55" w:rsidP="00B75E55">
      <w:pPr>
        <w:ind w:firstLine="720"/>
        <w:jc w:val="both"/>
        <w:rPr>
          <w:b/>
          <w:sz w:val="20"/>
        </w:rPr>
      </w:pPr>
      <w:r w:rsidRPr="003C6AC6">
        <w:rPr>
          <w:b/>
          <w:sz w:val="20"/>
        </w:rPr>
        <w:lastRenderedPageBreak/>
        <w:t>Bank Balances as at</w:t>
      </w:r>
      <w:r>
        <w:rPr>
          <w:b/>
          <w:sz w:val="20"/>
        </w:rPr>
        <w:t xml:space="preserve"> 28</w:t>
      </w:r>
      <w:r w:rsidRPr="004E21E4">
        <w:rPr>
          <w:b/>
          <w:sz w:val="20"/>
          <w:vertAlign w:val="superscript"/>
        </w:rPr>
        <w:t>th</w:t>
      </w:r>
      <w:r>
        <w:rPr>
          <w:b/>
          <w:sz w:val="20"/>
        </w:rPr>
        <w:t xml:space="preserve"> February 2026</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835"/>
      </w:tblGrid>
      <w:tr w:rsidR="00B75E55" w:rsidRPr="003C6AC6" w14:paraId="42D49F1C" w14:textId="77777777" w:rsidTr="006878E5">
        <w:tc>
          <w:tcPr>
            <w:tcW w:w="3118" w:type="dxa"/>
          </w:tcPr>
          <w:p w14:paraId="39C4CACC" w14:textId="77777777" w:rsidR="00B75E55" w:rsidRPr="003C6AC6" w:rsidRDefault="00B75E55" w:rsidP="006878E5">
            <w:pPr>
              <w:jc w:val="both"/>
              <w:rPr>
                <w:sz w:val="20"/>
              </w:rPr>
            </w:pPr>
            <w:r w:rsidRPr="003C6AC6">
              <w:rPr>
                <w:sz w:val="20"/>
              </w:rPr>
              <w:t>Unity Current Account 4775</w:t>
            </w:r>
          </w:p>
        </w:tc>
        <w:tc>
          <w:tcPr>
            <w:tcW w:w="2835" w:type="dxa"/>
          </w:tcPr>
          <w:p w14:paraId="4DA4B585" w14:textId="77777777" w:rsidR="00B75E55" w:rsidRPr="003C6AC6" w:rsidRDefault="00B75E55" w:rsidP="006878E5">
            <w:pPr>
              <w:jc w:val="both"/>
              <w:rPr>
                <w:sz w:val="20"/>
              </w:rPr>
            </w:pPr>
            <w:r w:rsidRPr="003C6AC6">
              <w:rPr>
                <w:sz w:val="20"/>
              </w:rPr>
              <w:t xml:space="preserve">£    </w:t>
            </w:r>
            <w:r>
              <w:rPr>
                <w:sz w:val="20"/>
              </w:rPr>
              <w:t xml:space="preserve">  2,413.98</w:t>
            </w:r>
          </w:p>
        </w:tc>
      </w:tr>
      <w:tr w:rsidR="00B75E55" w:rsidRPr="003C6AC6" w14:paraId="61CAF4F1" w14:textId="77777777" w:rsidTr="006878E5">
        <w:tc>
          <w:tcPr>
            <w:tcW w:w="3118" w:type="dxa"/>
          </w:tcPr>
          <w:p w14:paraId="71E8CF4F" w14:textId="77777777" w:rsidR="00B75E55" w:rsidRPr="003C6AC6" w:rsidRDefault="00B75E55" w:rsidP="006878E5">
            <w:pPr>
              <w:jc w:val="both"/>
              <w:rPr>
                <w:sz w:val="20"/>
              </w:rPr>
            </w:pPr>
            <w:r w:rsidRPr="003C6AC6">
              <w:rPr>
                <w:sz w:val="20"/>
              </w:rPr>
              <w:t>Unity Deposit Account 4788</w:t>
            </w:r>
          </w:p>
        </w:tc>
        <w:tc>
          <w:tcPr>
            <w:tcW w:w="2835" w:type="dxa"/>
          </w:tcPr>
          <w:p w14:paraId="0B65F73F" w14:textId="77777777" w:rsidR="00B75E55" w:rsidRPr="003C6AC6" w:rsidRDefault="00B75E55" w:rsidP="006878E5">
            <w:pPr>
              <w:jc w:val="both"/>
              <w:rPr>
                <w:sz w:val="20"/>
              </w:rPr>
            </w:pPr>
            <w:r w:rsidRPr="003C6AC6">
              <w:rPr>
                <w:sz w:val="20"/>
              </w:rPr>
              <w:t xml:space="preserve">£    </w:t>
            </w:r>
            <w:r>
              <w:rPr>
                <w:sz w:val="20"/>
              </w:rPr>
              <w:t>30,633.35</w:t>
            </w:r>
          </w:p>
        </w:tc>
      </w:tr>
    </w:tbl>
    <w:p w14:paraId="42239F36" w14:textId="77777777" w:rsidR="00B75E55" w:rsidRPr="002353C9" w:rsidRDefault="00B75E55" w:rsidP="00B75E55">
      <w:pPr>
        <w:ind w:left="709"/>
        <w:jc w:val="both"/>
        <w:rPr>
          <w:sz w:val="16"/>
          <w:szCs w:val="16"/>
          <w:highlight w:val="yellow"/>
        </w:rPr>
      </w:pPr>
    </w:p>
    <w:p w14:paraId="6B9FB667" w14:textId="77777777" w:rsidR="00B75E55" w:rsidRDefault="00B75E55" w:rsidP="00B75E55">
      <w:pPr>
        <w:ind w:left="709"/>
        <w:jc w:val="both"/>
        <w:rPr>
          <w:bCs/>
          <w:sz w:val="20"/>
        </w:rPr>
      </w:pPr>
      <w:r w:rsidRPr="00CD331D">
        <w:rPr>
          <w:b/>
          <w:sz w:val="20"/>
        </w:rPr>
        <w:t>INCOME</w:t>
      </w:r>
      <w:r w:rsidRPr="00CD331D">
        <w:rPr>
          <w:sz w:val="20"/>
        </w:rPr>
        <w:t xml:space="preserve">:  </w:t>
      </w:r>
      <w:r w:rsidRPr="00CD331D">
        <w:rPr>
          <w:sz w:val="20"/>
        </w:rPr>
        <w:tab/>
      </w:r>
      <w:r w:rsidRPr="0020547A">
        <w:rPr>
          <w:bCs/>
          <w:sz w:val="20"/>
        </w:rPr>
        <w:t>£</w:t>
      </w:r>
      <w:r>
        <w:rPr>
          <w:bCs/>
          <w:sz w:val="20"/>
        </w:rPr>
        <w:t xml:space="preserve">   98.00 -  Pilates Nov &amp; Dec (7/1)</w:t>
      </w:r>
    </w:p>
    <w:p w14:paraId="69257AD0" w14:textId="77777777" w:rsidR="00B75E55" w:rsidRDefault="00B75E55" w:rsidP="00B75E55">
      <w:pPr>
        <w:ind w:left="709"/>
        <w:jc w:val="both"/>
        <w:rPr>
          <w:bCs/>
          <w:sz w:val="20"/>
        </w:rPr>
      </w:pPr>
      <w:r>
        <w:rPr>
          <w:bCs/>
          <w:sz w:val="20"/>
        </w:rPr>
        <w:tab/>
      </w:r>
      <w:r>
        <w:rPr>
          <w:bCs/>
          <w:sz w:val="20"/>
        </w:rPr>
        <w:tab/>
      </w:r>
      <w:r>
        <w:rPr>
          <w:bCs/>
          <w:sz w:val="20"/>
        </w:rPr>
        <w:tab/>
        <w:t>£   52.80 – Victoria Cycling Club hire 25/1 (9/1)</w:t>
      </w:r>
    </w:p>
    <w:p w14:paraId="5DE55EE5" w14:textId="77777777" w:rsidR="00B75E55" w:rsidRDefault="00B75E55" w:rsidP="00B75E55">
      <w:pPr>
        <w:ind w:left="709"/>
        <w:jc w:val="both"/>
        <w:rPr>
          <w:bCs/>
          <w:sz w:val="20"/>
        </w:rPr>
      </w:pPr>
      <w:r>
        <w:rPr>
          <w:bCs/>
          <w:sz w:val="20"/>
        </w:rPr>
        <w:tab/>
      </w:r>
      <w:r>
        <w:rPr>
          <w:bCs/>
          <w:sz w:val="20"/>
        </w:rPr>
        <w:tab/>
      </w:r>
      <w:r>
        <w:rPr>
          <w:bCs/>
          <w:sz w:val="20"/>
        </w:rPr>
        <w:tab/>
        <w:t>£   42.90 – T Stone Hire 29/1/26 (13/1)</w:t>
      </w:r>
    </w:p>
    <w:p w14:paraId="43764F28" w14:textId="77777777" w:rsidR="00B75E55" w:rsidRDefault="00B75E55" w:rsidP="00B75E55">
      <w:pPr>
        <w:ind w:left="709"/>
        <w:jc w:val="both"/>
        <w:rPr>
          <w:bCs/>
          <w:sz w:val="20"/>
        </w:rPr>
      </w:pPr>
      <w:r>
        <w:rPr>
          <w:bCs/>
          <w:sz w:val="20"/>
        </w:rPr>
        <w:tab/>
      </w:r>
      <w:r>
        <w:rPr>
          <w:bCs/>
          <w:sz w:val="20"/>
        </w:rPr>
        <w:tab/>
      </w:r>
      <w:r>
        <w:rPr>
          <w:bCs/>
          <w:sz w:val="20"/>
        </w:rPr>
        <w:tab/>
        <w:t>£   92.50 – L Cater Hire 29/11 (Small Claims) (13/1)</w:t>
      </w:r>
    </w:p>
    <w:p w14:paraId="2CC794D0" w14:textId="77777777" w:rsidR="00B75E55" w:rsidRDefault="00B75E55" w:rsidP="00B75E55">
      <w:pPr>
        <w:ind w:left="709"/>
        <w:jc w:val="both"/>
        <w:rPr>
          <w:bCs/>
          <w:sz w:val="20"/>
        </w:rPr>
      </w:pPr>
      <w:r>
        <w:rPr>
          <w:bCs/>
          <w:sz w:val="20"/>
        </w:rPr>
        <w:tab/>
      </w:r>
      <w:r>
        <w:rPr>
          <w:bCs/>
          <w:sz w:val="20"/>
        </w:rPr>
        <w:tab/>
      </w:r>
      <w:r>
        <w:rPr>
          <w:bCs/>
          <w:sz w:val="20"/>
        </w:rPr>
        <w:tab/>
        <w:t>£   52.80 – HC Ladies Group Hire Feb &amp; Mar (23/1 U000071)</w:t>
      </w:r>
    </w:p>
    <w:p w14:paraId="7FA4BCE3" w14:textId="77777777" w:rsidR="00B75E55" w:rsidRDefault="00B75E55" w:rsidP="00B75E55">
      <w:pPr>
        <w:ind w:left="709"/>
        <w:jc w:val="both"/>
        <w:rPr>
          <w:bCs/>
          <w:sz w:val="20"/>
        </w:rPr>
      </w:pPr>
      <w:r>
        <w:rPr>
          <w:bCs/>
          <w:sz w:val="20"/>
        </w:rPr>
        <w:tab/>
      </w:r>
      <w:r>
        <w:rPr>
          <w:bCs/>
          <w:sz w:val="20"/>
        </w:rPr>
        <w:tab/>
      </w:r>
      <w:r>
        <w:rPr>
          <w:bCs/>
          <w:sz w:val="20"/>
        </w:rPr>
        <w:tab/>
        <w:t>£   29.70 – HC Floral Art Club Hire 19/3 (9/2)</w:t>
      </w:r>
    </w:p>
    <w:p w14:paraId="6DEF3BAF" w14:textId="77777777" w:rsidR="00B75E55" w:rsidRDefault="00B75E55" w:rsidP="00B75E55">
      <w:pPr>
        <w:ind w:left="709"/>
        <w:jc w:val="both"/>
        <w:rPr>
          <w:bCs/>
          <w:sz w:val="20"/>
        </w:rPr>
      </w:pPr>
      <w:r>
        <w:rPr>
          <w:bCs/>
          <w:sz w:val="20"/>
        </w:rPr>
        <w:tab/>
      </w:r>
      <w:r>
        <w:rPr>
          <w:bCs/>
          <w:sz w:val="20"/>
        </w:rPr>
        <w:tab/>
      </w:r>
      <w:r>
        <w:rPr>
          <w:bCs/>
          <w:sz w:val="20"/>
        </w:rPr>
        <w:tab/>
        <w:t>£ 171.60 – M Tallon Folk Club Hire Jan, Feb &amp; Mar (10/2)</w:t>
      </w:r>
    </w:p>
    <w:p w14:paraId="0DD1A615" w14:textId="77777777" w:rsidR="00B75E55" w:rsidRDefault="00B75E55" w:rsidP="00B75E55">
      <w:pPr>
        <w:ind w:left="709"/>
        <w:jc w:val="both"/>
        <w:rPr>
          <w:bCs/>
          <w:sz w:val="20"/>
        </w:rPr>
      </w:pPr>
      <w:r>
        <w:rPr>
          <w:bCs/>
          <w:sz w:val="20"/>
        </w:rPr>
        <w:tab/>
      </w:r>
      <w:r>
        <w:rPr>
          <w:bCs/>
          <w:sz w:val="20"/>
        </w:rPr>
        <w:tab/>
      </w:r>
      <w:r>
        <w:rPr>
          <w:bCs/>
          <w:sz w:val="20"/>
        </w:rPr>
        <w:tab/>
        <w:t>£   56.00 – Including Sport Hire 15/3 (10/2)</w:t>
      </w:r>
    </w:p>
    <w:p w14:paraId="3EDD30B2" w14:textId="77777777" w:rsidR="00B75E55" w:rsidRDefault="00B75E55" w:rsidP="00B75E55">
      <w:pPr>
        <w:ind w:left="709"/>
        <w:jc w:val="both"/>
        <w:rPr>
          <w:bCs/>
          <w:sz w:val="20"/>
        </w:rPr>
      </w:pPr>
      <w:r>
        <w:rPr>
          <w:bCs/>
          <w:sz w:val="20"/>
        </w:rPr>
        <w:tab/>
      </w:r>
      <w:r>
        <w:rPr>
          <w:bCs/>
          <w:sz w:val="20"/>
        </w:rPr>
        <w:tab/>
      </w:r>
      <w:r>
        <w:rPr>
          <w:bCs/>
          <w:sz w:val="20"/>
        </w:rPr>
        <w:tab/>
        <w:t>£   21.45 – Ongar Young Farmers hire 10/2 (13/2)</w:t>
      </w:r>
    </w:p>
    <w:p w14:paraId="46A1F7ED" w14:textId="77777777" w:rsidR="00B75E55" w:rsidRDefault="00B75E55" w:rsidP="00B75E55">
      <w:pPr>
        <w:ind w:left="709"/>
        <w:jc w:val="both"/>
        <w:rPr>
          <w:bCs/>
          <w:sz w:val="20"/>
        </w:rPr>
      </w:pPr>
      <w:r>
        <w:rPr>
          <w:bCs/>
          <w:sz w:val="20"/>
        </w:rPr>
        <w:tab/>
      </w:r>
      <w:r>
        <w:rPr>
          <w:bCs/>
          <w:sz w:val="20"/>
        </w:rPr>
        <w:tab/>
      </w:r>
      <w:r>
        <w:rPr>
          <w:bCs/>
          <w:sz w:val="20"/>
        </w:rPr>
        <w:tab/>
        <w:t>£   77.00 – A Sainsbury Hire 28/2 (19/2)</w:t>
      </w:r>
    </w:p>
    <w:p w14:paraId="4EB12214" w14:textId="77777777" w:rsidR="00B75E55" w:rsidRPr="0020547A" w:rsidRDefault="00B75E55" w:rsidP="00B75E55">
      <w:pPr>
        <w:ind w:left="709"/>
        <w:jc w:val="both"/>
        <w:rPr>
          <w:bCs/>
          <w:sz w:val="20"/>
        </w:rPr>
      </w:pPr>
      <w:r>
        <w:rPr>
          <w:bCs/>
          <w:sz w:val="20"/>
        </w:rPr>
        <w:t xml:space="preserve"> </w:t>
      </w:r>
    </w:p>
    <w:p w14:paraId="7C753114" w14:textId="77777777" w:rsidR="00B75E55" w:rsidRPr="00392C83" w:rsidRDefault="00B75E55" w:rsidP="00B75E55">
      <w:pPr>
        <w:ind w:left="709"/>
        <w:jc w:val="both"/>
        <w:rPr>
          <w:bCs/>
          <w:sz w:val="20"/>
        </w:rPr>
      </w:pPr>
      <w:r w:rsidRPr="00392C83">
        <w:rPr>
          <w:bCs/>
          <w:sz w:val="20"/>
        </w:rPr>
        <w:t>b. To review the bank reconciliation up to</w:t>
      </w:r>
      <w:r>
        <w:rPr>
          <w:bCs/>
          <w:sz w:val="20"/>
        </w:rPr>
        <w:t xml:space="preserve"> 28</w:t>
      </w:r>
      <w:r w:rsidRPr="00276118">
        <w:rPr>
          <w:bCs/>
          <w:sz w:val="20"/>
          <w:vertAlign w:val="superscript"/>
        </w:rPr>
        <w:t>th</w:t>
      </w:r>
      <w:r>
        <w:rPr>
          <w:bCs/>
          <w:sz w:val="20"/>
        </w:rPr>
        <w:t xml:space="preserve"> February 2026</w:t>
      </w:r>
      <w:r w:rsidRPr="00392C83">
        <w:rPr>
          <w:bCs/>
          <w:sz w:val="20"/>
        </w:rPr>
        <w:t xml:space="preserve"> alongside the bank statements.</w:t>
      </w:r>
    </w:p>
    <w:p w14:paraId="5526FD65" w14:textId="56421D43" w:rsidR="00424B0F" w:rsidRDefault="00424B0F" w:rsidP="00573D38">
      <w:pPr>
        <w:pStyle w:val="Heading1"/>
        <w:tabs>
          <w:tab w:val="left" w:pos="1620"/>
        </w:tabs>
        <w:ind w:left="0"/>
        <w:rPr>
          <w:b w:val="0"/>
          <w:bCs w:val="0"/>
        </w:rPr>
      </w:pPr>
    </w:p>
    <w:p w14:paraId="2C556515" w14:textId="1B5868B8" w:rsidR="00F548BE" w:rsidRPr="00C322D0" w:rsidRDefault="00304FB3" w:rsidP="00A426AE">
      <w:pPr>
        <w:ind w:left="142"/>
        <w:jc w:val="both"/>
        <w:outlineLvl w:val="0"/>
        <w:rPr>
          <w:b/>
          <w:bCs/>
          <w:sz w:val="20"/>
          <w:szCs w:val="20"/>
        </w:rPr>
      </w:pPr>
      <w:r w:rsidRPr="00C322D0">
        <w:rPr>
          <w:b/>
          <w:bCs/>
          <w:sz w:val="20"/>
          <w:szCs w:val="20"/>
        </w:rPr>
        <w:t>P14.</w:t>
      </w:r>
      <w:r w:rsidR="009F0FE2" w:rsidRPr="00C322D0">
        <w:rPr>
          <w:b/>
          <w:bCs/>
          <w:sz w:val="20"/>
          <w:szCs w:val="20"/>
        </w:rPr>
        <w:t>1</w:t>
      </w:r>
      <w:r w:rsidR="00C66EC2">
        <w:rPr>
          <w:b/>
          <w:bCs/>
          <w:sz w:val="20"/>
          <w:szCs w:val="20"/>
        </w:rPr>
        <w:t>4</w:t>
      </w:r>
      <w:r w:rsidR="003830DE">
        <w:rPr>
          <w:b/>
          <w:bCs/>
          <w:sz w:val="20"/>
          <w:szCs w:val="20"/>
        </w:rPr>
        <w:t>70</w:t>
      </w:r>
      <w:r w:rsidRPr="00C322D0">
        <w:rPr>
          <w:b/>
          <w:bCs/>
          <w:sz w:val="20"/>
          <w:szCs w:val="20"/>
        </w:rPr>
        <w:t xml:space="preserve"> </w:t>
      </w:r>
      <w:r w:rsidR="00F548BE" w:rsidRPr="00C322D0">
        <w:rPr>
          <w:b/>
          <w:bCs/>
          <w:sz w:val="20"/>
          <w:szCs w:val="20"/>
        </w:rPr>
        <w:t>DATES OF NEXT MEETINGS/EVENTS</w:t>
      </w:r>
    </w:p>
    <w:p w14:paraId="6313B44A" w14:textId="1E8F0D76" w:rsidR="00F548BE" w:rsidRDefault="00F548BE" w:rsidP="00A426AE">
      <w:pPr>
        <w:ind w:left="142"/>
        <w:jc w:val="both"/>
        <w:outlineLvl w:val="0"/>
        <w:rPr>
          <w:sz w:val="20"/>
        </w:rPr>
      </w:pPr>
      <w:r w:rsidRPr="00147E03">
        <w:rPr>
          <w:sz w:val="20"/>
        </w:rPr>
        <w:t xml:space="preserve">Councillors </w:t>
      </w:r>
      <w:r w:rsidRPr="00147E03">
        <w:rPr>
          <w:b/>
          <w:i/>
          <w:sz w:val="20"/>
        </w:rPr>
        <w:t>NOTE</w:t>
      </w:r>
      <w:r w:rsidR="00304FB3">
        <w:rPr>
          <w:b/>
          <w:i/>
          <w:sz w:val="20"/>
        </w:rPr>
        <w:t>D</w:t>
      </w:r>
      <w:r w:rsidRPr="00147E03">
        <w:rPr>
          <w:sz w:val="20"/>
        </w:rPr>
        <w:t xml:space="preserve"> the date of the next meeting</w:t>
      </w:r>
      <w:r w:rsidR="00F50282">
        <w:rPr>
          <w:sz w:val="20"/>
        </w:rPr>
        <w:t>s</w:t>
      </w:r>
      <w:r w:rsidRPr="00147E03">
        <w:rPr>
          <w:sz w:val="20"/>
        </w:rPr>
        <w:t>:</w:t>
      </w:r>
    </w:p>
    <w:p w14:paraId="131C14A8" w14:textId="288B82FF" w:rsidR="00E91941" w:rsidRPr="004D40B2" w:rsidRDefault="00E91941" w:rsidP="00E91941">
      <w:pPr>
        <w:pStyle w:val="ListParagraph"/>
        <w:widowControl/>
        <w:numPr>
          <w:ilvl w:val="0"/>
          <w:numId w:val="38"/>
        </w:numPr>
        <w:autoSpaceDE/>
        <w:autoSpaceDN/>
        <w:jc w:val="both"/>
        <w:outlineLvl w:val="0"/>
        <w:rPr>
          <w:sz w:val="20"/>
        </w:rPr>
      </w:pPr>
      <w:r w:rsidRPr="004D40B2">
        <w:rPr>
          <w:sz w:val="20"/>
        </w:rPr>
        <w:t>14</w:t>
      </w:r>
      <w:r w:rsidRPr="004D40B2">
        <w:rPr>
          <w:sz w:val="20"/>
          <w:vertAlign w:val="superscript"/>
        </w:rPr>
        <w:t>th</w:t>
      </w:r>
      <w:r w:rsidRPr="004D40B2">
        <w:rPr>
          <w:sz w:val="20"/>
        </w:rPr>
        <w:t xml:space="preserve"> May 2025</w:t>
      </w:r>
      <w:r w:rsidR="00B75E55">
        <w:rPr>
          <w:sz w:val="20"/>
        </w:rPr>
        <w:t xml:space="preserve"> – 5.15pm Annual meeting of the electorate, and 5.30pm Parish Council meeting</w:t>
      </w:r>
    </w:p>
    <w:p w14:paraId="37511CCB" w14:textId="7CA9DEB4" w:rsidR="00E91941" w:rsidRPr="004D40B2" w:rsidRDefault="005F223E" w:rsidP="00E91941">
      <w:pPr>
        <w:pStyle w:val="ListParagraph"/>
        <w:widowControl/>
        <w:numPr>
          <w:ilvl w:val="0"/>
          <w:numId w:val="38"/>
        </w:numPr>
        <w:autoSpaceDE/>
        <w:autoSpaceDN/>
        <w:jc w:val="both"/>
        <w:outlineLvl w:val="0"/>
        <w:rPr>
          <w:sz w:val="20"/>
        </w:rPr>
      </w:pPr>
      <w:r>
        <w:rPr>
          <w:sz w:val="20"/>
        </w:rPr>
        <w:t>16</w:t>
      </w:r>
      <w:r w:rsidRPr="005F223E">
        <w:rPr>
          <w:sz w:val="20"/>
          <w:vertAlign w:val="superscript"/>
        </w:rPr>
        <w:t>th</w:t>
      </w:r>
      <w:r>
        <w:rPr>
          <w:sz w:val="20"/>
        </w:rPr>
        <w:t xml:space="preserve"> July 2025</w:t>
      </w:r>
    </w:p>
    <w:p w14:paraId="3DCA5C96" w14:textId="77777777" w:rsidR="00E91941" w:rsidRPr="004D40B2" w:rsidRDefault="00E91941" w:rsidP="00E91941">
      <w:pPr>
        <w:pStyle w:val="ListParagraph"/>
        <w:widowControl/>
        <w:numPr>
          <w:ilvl w:val="0"/>
          <w:numId w:val="38"/>
        </w:numPr>
        <w:autoSpaceDE/>
        <w:autoSpaceDN/>
        <w:jc w:val="both"/>
        <w:outlineLvl w:val="0"/>
        <w:rPr>
          <w:sz w:val="20"/>
        </w:rPr>
      </w:pPr>
      <w:r w:rsidRPr="004D40B2">
        <w:rPr>
          <w:sz w:val="20"/>
        </w:rPr>
        <w:t>10</w:t>
      </w:r>
      <w:r w:rsidRPr="004D40B2">
        <w:rPr>
          <w:sz w:val="20"/>
          <w:vertAlign w:val="superscript"/>
        </w:rPr>
        <w:t>th</w:t>
      </w:r>
      <w:r w:rsidRPr="004D40B2">
        <w:rPr>
          <w:sz w:val="20"/>
        </w:rPr>
        <w:t xml:space="preserve"> September 2025</w:t>
      </w:r>
    </w:p>
    <w:p w14:paraId="174EC56E" w14:textId="77777777" w:rsidR="00E91941" w:rsidRPr="004D40B2" w:rsidRDefault="00E91941" w:rsidP="00E91941">
      <w:pPr>
        <w:pStyle w:val="ListParagraph"/>
        <w:widowControl/>
        <w:numPr>
          <w:ilvl w:val="0"/>
          <w:numId w:val="38"/>
        </w:numPr>
        <w:autoSpaceDE/>
        <w:autoSpaceDN/>
        <w:jc w:val="both"/>
        <w:outlineLvl w:val="0"/>
        <w:rPr>
          <w:sz w:val="20"/>
        </w:rPr>
      </w:pPr>
      <w:r w:rsidRPr="004D40B2">
        <w:rPr>
          <w:sz w:val="20"/>
        </w:rPr>
        <w:t>12</w:t>
      </w:r>
      <w:r w:rsidRPr="004D40B2">
        <w:rPr>
          <w:sz w:val="20"/>
          <w:vertAlign w:val="superscript"/>
        </w:rPr>
        <w:t>th</w:t>
      </w:r>
      <w:r w:rsidRPr="004D40B2">
        <w:rPr>
          <w:sz w:val="20"/>
        </w:rPr>
        <w:t xml:space="preserve"> November 2025</w:t>
      </w:r>
    </w:p>
    <w:p w14:paraId="43F8C5C2" w14:textId="77777777" w:rsidR="00E91941" w:rsidRDefault="00E91941" w:rsidP="00E91941">
      <w:pPr>
        <w:jc w:val="both"/>
        <w:outlineLvl w:val="0"/>
        <w:rPr>
          <w:sz w:val="16"/>
          <w:szCs w:val="16"/>
        </w:rPr>
      </w:pPr>
    </w:p>
    <w:p w14:paraId="3C01EBFF" w14:textId="4D3926B4" w:rsidR="00AE1AED" w:rsidRPr="0061761E" w:rsidRDefault="001759F6" w:rsidP="00A426AE">
      <w:pPr>
        <w:ind w:left="142"/>
        <w:jc w:val="both"/>
        <w:outlineLvl w:val="0"/>
        <w:rPr>
          <w:b/>
          <w:bCs/>
          <w:sz w:val="20"/>
          <w:szCs w:val="20"/>
        </w:rPr>
      </w:pPr>
      <w:r w:rsidRPr="0061761E">
        <w:rPr>
          <w:b/>
          <w:bCs/>
          <w:sz w:val="20"/>
          <w:szCs w:val="20"/>
        </w:rPr>
        <w:t>P14.1</w:t>
      </w:r>
      <w:r w:rsidR="006340A1">
        <w:rPr>
          <w:b/>
          <w:bCs/>
          <w:sz w:val="20"/>
          <w:szCs w:val="20"/>
        </w:rPr>
        <w:t>4</w:t>
      </w:r>
      <w:r w:rsidR="003830DE">
        <w:rPr>
          <w:b/>
          <w:bCs/>
          <w:sz w:val="20"/>
          <w:szCs w:val="20"/>
        </w:rPr>
        <w:t>71</w:t>
      </w:r>
      <w:r w:rsidRPr="0061761E">
        <w:rPr>
          <w:b/>
          <w:bCs/>
          <w:sz w:val="20"/>
          <w:szCs w:val="20"/>
        </w:rPr>
        <w:t xml:space="preserve"> </w:t>
      </w:r>
      <w:r w:rsidR="00AE1AED" w:rsidRPr="0061761E">
        <w:rPr>
          <w:b/>
          <w:bCs/>
          <w:sz w:val="20"/>
          <w:szCs w:val="20"/>
        </w:rPr>
        <w:t>ITEMS FOR NEXT MEETING</w:t>
      </w:r>
    </w:p>
    <w:p w14:paraId="3154282C" w14:textId="77777777" w:rsidR="005153C0" w:rsidRDefault="005153C0" w:rsidP="005153C0">
      <w:pPr>
        <w:pStyle w:val="ListParagraph"/>
        <w:widowControl/>
        <w:autoSpaceDE/>
        <w:autoSpaceDN/>
        <w:ind w:left="720" w:firstLine="0"/>
        <w:jc w:val="both"/>
        <w:outlineLvl w:val="0"/>
        <w:rPr>
          <w:sz w:val="20"/>
        </w:rPr>
      </w:pPr>
    </w:p>
    <w:p w14:paraId="14315E97" w14:textId="0B1FB5C7" w:rsidR="00DC538B" w:rsidRDefault="00A94B59" w:rsidP="000B1B0E">
      <w:pPr>
        <w:jc w:val="both"/>
        <w:outlineLvl w:val="0"/>
      </w:pPr>
      <w:r>
        <w:rPr>
          <w:sz w:val="20"/>
        </w:rPr>
        <w:t xml:space="preserve">Meeting closed </w:t>
      </w:r>
      <w:r w:rsidR="009D1F2E">
        <w:rPr>
          <w:sz w:val="20"/>
        </w:rPr>
        <w:t>19.46</w:t>
      </w:r>
      <w:r w:rsidR="000B1B0E">
        <w:rPr>
          <w:sz w:val="20"/>
        </w:rPr>
        <w:tab/>
      </w:r>
      <w:r w:rsidR="000B1B0E">
        <w:rPr>
          <w:sz w:val="20"/>
        </w:rPr>
        <w:tab/>
      </w:r>
      <w:r w:rsidR="000B1B0E">
        <w:rPr>
          <w:sz w:val="20"/>
        </w:rPr>
        <w:tab/>
      </w:r>
      <w:r w:rsidR="0066107F" w:rsidRPr="004A60DC">
        <w:t>Signed</w:t>
      </w:r>
      <w:r w:rsidR="0066107F" w:rsidRPr="004A60DC">
        <w:rPr>
          <w:spacing w:val="-11"/>
        </w:rPr>
        <w:t xml:space="preserve"> </w:t>
      </w:r>
      <w:r w:rsidR="0066107F" w:rsidRPr="004A60DC">
        <w:t>........................................</w:t>
      </w:r>
      <w:r w:rsidR="0066107F" w:rsidRPr="004A60DC">
        <w:tab/>
        <w:t>Date</w:t>
      </w:r>
      <w:r w:rsidR="0066107F" w:rsidRPr="004A60DC">
        <w:rPr>
          <w:spacing w:val="-2"/>
        </w:rPr>
        <w:t xml:space="preserve"> </w:t>
      </w:r>
      <w:r w:rsidR="0066107F" w:rsidRPr="004A60DC">
        <w:t>............................</w:t>
      </w:r>
    </w:p>
    <w:sectPr w:rsidR="00DC538B" w:rsidSect="00D05509">
      <w:headerReference w:type="even" r:id="rId9"/>
      <w:headerReference w:type="default" r:id="rId10"/>
      <w:footerReference w:type="even" r:id="rId11"/>
      <w:footerReference w:type="default" r:id="rId12"/>
      <w:headerReference w:type="first" r:id="rId13"/>
      <w:footerReference w:type="first" r:id="rId14"/>
      <w:pgSz w:w="11920" w:h="16850"/>
      <w:pgMar w:top="1480" w:right="1005" w:bottom="920" w:left="1080" w:header="715" w:footer="6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31D60" w14:textId="77777777" w:rsidR="0026762B" w:rsidRDefault="0026762B">
      <w:r>
        <w:separator/>
      </w:r>
    </w:p>
  </w:endnote>
  <w:endnote w:type="continuationSeparator" w:id="0">
    <w:p w14:paraId="4916412F" w14:textId="77777777" w:rsidR="0026762B" w:rsidRDefault="00267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687D1" w14:textId="77777777" w:rsidR="006B612C" w:rsidRDefault="006B61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65337" w14:textId="77777777" w:rsidR="00DC538B" w:rsidRDefault="0066107F">
    <w:pPr>
      <w:pStyle w:val="BodyText"/>
      <w:spacing w:line="14" w:lineRule="auto"/>
      <w:rPr>
        <w:sz w:val="16"/>
      </w:rPr>
    </w:pPr>
    <w:r>
      <w:rPr>
        <w:noProof/>
      </w:rPr>
      <mc:AlternateContent>
        <mc:Choice Requires="wps">
          <w:drawing>
            <wp:anchor distT="0" distB="0" distL="114300" distR="114300" simplePos="0" relativeHeight="251658241" behindDoc="1" locked="0" layoutInCell="1" allowOverlap="1" wp14:anchorId="2A78FA6C" wp14:editId="7E2BD214">
              <wp:simplePos x="0" y="0"/>
              <wp:positionH relativeFrom="page">
                <wp:posOffset>803910</wp:posOffset>
              </wp:positionH>
              <wp:positionV relativeFrom="page">
                <wp:posOffset>10090150</wp:posOffset>
              </wp:positionV>
              <wp:extent cx="176530" cy="165735"/>
              <wp:effectExtent l="3810" t="3175" r="635"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BD598" w14:textId="77777777" w:rsidR="00DC538B" w:rsidRDefault="0066107F">
                          <w:pPr>
                            <w:pStyle w:val="BodyText"/>
                            <w:spacing w:before="10"/>
                            <w:ind w:left="40"/>
                            <w:rPr>
                              <w:rFonts w:ascii="Times New Roman"/>
                            </w:rPr>
                          </w:pPr>
                          <w:r>
                            <w:fldChar w:fldCharType="begin"/>
                          </w:r>
                          <w:r>
                            <w:rPr>
                              <w:rFonts w:ascii="Times New Roman"/>
                            </w:rPr>
                            <w:instrText xml:space="preserve"> PAGE </w:instrText>
                          </w:r>
                          <w:r>
                            <w:fldChar w:fldCharType="separate"/>
                          </w:r>
                          <w:r>
                            <w:t>5</w:t>
                          </w:r>
                          <w:r>
                            <w:fldChar w:fldCharType="end"/>
                          </w:r>
                          <w:r>
                            <w:rPr>
                              <w:rFonts w:ascii="Times New Roman"/>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78FA6C" id="_x0000_t202" coordsize="21600,21600" o:spt="202" path="m,l,21600r21600,l21600,xe">
              <v:stroke joinstyle="miter"/>
              <v:path gradientshapeok="t" o:connecttype="rect"/>
            </v:shapetype>
            <v:shape id="Text Box 1" o:spid="_x0000_s1027" type="#_x0000_t202" style="position:absolute;margin-left:63.3pt;margin-top:794.5pt;width:13.9pt;height:13.0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" filled="f" stroked="f">
              <v:textbox inset="0,0,0,0">
                <w:txbxContent>
                  <w:p w14:paraId="2C8BD598" w14:textId="77777777" w:rsidR="00DC538B" w:rsidRDefault="0066107F">
                    <w:pPr>
                      <w:pStyle w:val="BodyText"/>
                      <w:spacing w:before="10"/>
                      <w:ind w:left="40"/>
                      <w:rPr>
                        <w:rFonts w:ascii="Times New Roman"/>
                      </w:rPr>
                    </w:pPr>
                    <w:r>
                      <w:fldChar w:fldCharType="begin"/>
                    </w:r>
                    <w:r>
                      <w:rPr>
                        <w:rFonts w:ascii="Times New Roman"/>
                      </w:rPr>
                      <w:instrText xml:space="preserve"> PAGE </w:instrText>
                    </w:r>
                    <w:r>
                      <w:fldChar w:fldCharType="separate"/>
                    </w:r>
                    <w:r>
                      <w:t>5</w:t>
                    </w:r>
                    <w:r>
                      <w:fldChar w:fldCharType="end"/>
                    </w:r>
                    <w:r>
                      <w:rPr>
                        <w:rFonts w:ascii="Times New Roman"/>
                      </w:rPr>
                      <w:t xml:space="preserve">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7B25C" w14:textId="77777777" w:rsidR="006B612C" w:rsidRDefault="006B61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D93D7" w14:textId="77777777" w:rsidR="0026762B" w:rsidRDefault="0026762B">
      <w:r>
        <w:separator/>
      </w:r>
    </w:p>
  </w:footnote>
  <w:footnote w:type="continuationSeparator" w:id="0">
    <w:p w14:paraId="21C7860C" w14:textId="77777777" w:rsidR="0026762B" w:rsidRDefault="00267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27A64" w14:textId="6BCC5463" w:rsidR="006B612C" w:rsidRDefault="006B61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2A8EC" w14:textId="18CE59A5" w:rsidR="00DC538B" w:rsidRDefault="0066107F">
    <w:pPr>
      <w:pStyle w:val="BodyText"/>
      <w:spacing w:line="14" w:lineRule="auto"/>
    </w:pPr>
    <w:r>
      <w:rPr>
        <w:noProof/>
      </w:rPr>
      <mc:AlternateContent>
        <mc:Choice Requires="wps">
          <w:drawing>
            <wp:anchor distT="0" distB="0" distL="114300" distR="114300" simplePos="0" relativeHeight="251658240" behindDoc="1" locked="0" layoutInCell="1" allowOverlap="1" wp14:anchorId="60892E56" wp14:editId="09C37555">
              <wp:simplePos x="0" y="0"/>
              <wp:positionH relativeFrom="page">
                <wp:posOffset>714375</wp:posOffset>
              </wp:positionH>
              <wp:positionV relativeFrom="topMargin">
                <wp:align>bottom</wp:align>
              </wp:positionV>
              <wp:extent cx="6054725" cy="492125"/>
              <wp:effectExtent l="0" t="0" r="317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725" cy="49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495DC" w14:textId="77777777" w:rsidR="00DC538B" w:rsidRPr="00BF2798" w:rsidRDefault="0066107F" w:rsidP="00BF2798">
                          <w:pPr>
                            <w:spacing w:before="10"/>
                            <w:ind w:left="153"/>
                            <w:rPr>
                              <w:rFonts w:ascii="Times New Roman"/>
                              <w:b/>
                              <w:i/>
                              <w:iCs/>
                              <w:sz w:val="28"/>
                              <w:szCs w:val="32"/>
                            </w:rPr>
                          </w:pPr>
                          <w:r w:rsidRPr="00BF2798">
                            <w:rPr>
                              <w:rFonts w:ascii="Times New Roman"/>
                              <w:b/>
                              <w:i/>
                              <w:iCs/>
                              <w:sz w:val="36"/>
                              <w:szCs w:val="32"/>
                            </w:rPr>
                            <w:t xml:space="preserve">Stanford Rivers </w:t>
                          </w:r>
                          <w:r w:rsidRPr="00BF2798">
                            <w:rPr>
                              <w:rFonts w:ascii="Times New Roman"/>
                              <w:b/>
                              <w:i/>
                              <w:iCs/>
                              <w:sz w:val="28"/>
                              <w:szCs w:val="32"/>
                            </w:rPr>
                            <w:t>PARISH COUNCIL</w:t>
                          </w:r>
                        </w:p>
                        <w:p w14:paraId="50D61DB2" w14:textId="77777777" w:rsidR="00DC538B" w:rsidRPr="006B7649" w:rsidRDefault="00DC538B" w:rsidP="001C209E">
                          <w:pPr>
                            <w:tabs>
                              <w:tab w:val="left" w:pos="7068"/>
                              <w:tab w:val="left" w:pos="9514"/>
                            </w:tabs>
                            <w:spacing w:line="272" w:lineRule="exact"/>
                            <w:rPr>
                              <w:rFonts w:ascii="Times New Roman"/>
                              <w:bCs/>
                              <w:sz w:val="24"/>
                            </w:rPr>
                          </w:pPr>
                        </w:p>
                        <w:p w14:paraId="413E0A69" w14:textId="77777777" w:rsidR="00DC538B" w:rsidRDefault="0066107F">
                          <w:pPr>
                            <w:tabs>
                              <w:tab w:val="left" w:pos="7068"/>
                              <w:tab w:val="left" w:pos="9514"/>
                            </w:tabs>
                            <w:spacing w:line="272" w:lineRule="exact"/>
                            <w:ind w:left="20"/>
                            <w:rPr>
                              <w:rFonts w:ascii="Times New Roman"/>
                              <w:b/>
                              <w:sz w:val="24"/>
                            </w:rPr>
                          </w:pPr>
                          <w:r>
                            <w:rPr>
                              <w:rFonts w:ascii="Times New Roman"/>
                              <w:b/>
                              <w:sz w:val="24"/>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92E56" id="_x0000_t202" coordsize="21600,21600" o:spt="202" path="m,l,21600r21600,l21600,xe">
              <v:stroke joinstyle="miter"/>
              <v:path gradientshapeok="t" o:connecttype="rect"/>
            </v:shapetype>
            <v:shape id="Text Box 2" o:spid="_x0000_s1026" type="#_x0000_t202" style="position:absolute;margin-left:56.25pt;margin-top:0;width:476.75pt;height:38.75pt;z-index:-251658240;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" filled="f" stroked="f">
              <v:textbox inset="0,0,0,0">
                <w:txbxContent>
                  <w:p w14:paraId="7F6495DC" w14:textId="77777777" w:rsidR="00DC538B" w:rsidRPr="00BF2798" w:rsidRDefault="0066107F" w:rsidP="00BF2798">
                    <w:pPr>
                      <w:spacing w:before="10"/>
                      <w:ind w:left="153"/>
                      <w:rPr>
                        <w:rFonts w:ascii="Times New Roman"/>
                        <w:b/>
                        <w:i/>
                        <w:iCs/>
                        <w:sz w:val="28"/>
                        <w:szCs w:val="32"/>
                      </w:rPr>
                    </w:pPr>
                    <w:r w:rsidRPr="00BF2798">
                      <w:rPr>
                        <w:rFonts w:ascii="Times New Roman"/>
                        <w:b/>
                        <w:i/>
                        <w:iCs/>
                        <w:sz w:val="36"/>
                        <w:szCs w:val="32"/>
                      </w:rPr>
                      <w:t xml:space="preserve">Stanford Rivers </w:t>
                    </w:r>
                    <w:r w:rsidRPr="00BF2798">
                      <w:rPr>
                        <w:rFonts w:ascii="Times New Roman"/>
                        <w:b/>
                        <w:i/>
                        <w:iCs/>
                        <w:sz w:val="28"/>
                        <w:szCs w:val="32"/>
                      </w:rPr>
                      <w:t>PARISH COUNCIL</w:t>
                    </w:r>
                  </w:p>
                  <w:p w14:paraId="50D61DB2" w14:textId="77777777" w:rsidR="00DC538B" w:rsidRPr="006B7649" w:rsidRDefault="00DC538B" w:rsidP="001C209E">
                    <w:pPr>
                      <w:tabs>
                        <w:tab w:val="left" w:pos="7068"/>
                        <w:tab w:val="left" w:pos="9514"/>
                      </w:tabs>
                      <w:spacing w:line="272" w:lineRule="exact"/>
                      <w:rPr>
                        <w:rFonts w:ascii="Times New Roman"/>
                        <w:bCs/>
                        <w:sz w:val="24"/>
                      </w:rPr>
                    </w:pPr>
                  </w:p>
                  <w:p w14:paraId="413E0A69" w14:textId="77777777" w:rsidR="00DC538B" w:rsidRDefault="0066107F">
                    <w:pPr>
                      <w:tabs>
                        <w:tab w:val="left" w:pos="7068"/>
                        <w:tab w:val="left" w:pos="9514"/>
                      </w:tabs>
                      <w:spacing w:line="272" w:lineRule="exact"/>
                      <w:ind w:left="20"/>
                      <w:rPr>
                        <w:rFonts w:ascii="Times New Roman"/>
                        <w:b/>
                        <w:sz w:val="24"/>
                      </w:rPr>
                    </w:pPr>
                    <w:r>
                      <w:rPr>
                        <w:rFonts w:ascii="Times New Roman"/>
                        <w:b/>
                        <w:sz w:val="24"/>
                        <w:u w:val="single"/>
                      </w:rPr>
                      <w:tab/>
                    </w:r>
                  </w:p>
                </w:txbxContent>
              </v:textbox>
              <w10:wrap anchorx="page" anchory="margin"/>
            </v:shape>
          </w:pict>
        </mc:Fallback>
      </mc:AlternateContent>
    </w:r>
  </w:p>
  <w:p w14:paraId="66B745CA" w14:textId="77777777" w:rsidR="00DC538B" w:rsidRDefault="00DC538B">
    <w:pPr>
      <w:pStyle w:val="BodyTex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3FD9F" w14:textId="03AF012A" w:rsidR="006B612C" w:rsidRDefault="006B61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395F"/>
    <w:multiLevelType w:val="multilevel"/>
    <w:tmpl w:val="D92035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E1173C"/>
    <w:multiLevelType w:val="hybridMultilevel"/>
    <w:tmpl w:val="9E4A18D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6F5601"/>
    <w:multiLevelType w:val="hybridMultilevel"/>
    <w:tmpl w:val="72128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72336F"/>
    <w:multiLevelType w:val="hybridMultilevel"/>
    <w:tmpl w:val="C6E6F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EC5906"/>
    <w:multiLevelType w:val="hybridMultilevel"/>
    <w:tmpl w:val="E51E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6E4C86"/>
    <w:multiLevelType w:val="hybridMultilevel"/>
    <w:tmpl w:val="E496C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F609BA"/>
    <w:multiLevelType w:val="hybridMultilevel"/>
    <w:tmpl w:val="4D74B128"/>
    <w:lvl w:ilvl="0" w:tplc="08090019">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104280"/>
    <w:multiLevelType w:val="hybridMultilevel"/>
    <w:tmpl w:val="E912E03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8331EAA"/>
    <w:multiLevelType w:val="hybridMultilevel"/>
    <w:tmpl w:val="4586B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3B70B6"/>
    <w:multiLevelType w:val="hybridMultilevel"/>
    <w:tmpl w:val="76262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B139E0"/>
    <w:multiLevelType w:val="hybridMultilevel"/>
    <w:tmpl w:val="37704B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7934BD"/>
    <w:multiLevelType w:val="hybridMultilevel"/>
    <w:tmpl w:val="62F0306C"/>
    <w:lvl w:ilvl="0" w:tplc="08090001">
      <w:start w:val="1"/>
      <w:numFmt w:val="bullet"/>
      <w:lvlText w:val=""/>
      <w:lvlJc w:val="left"/>
      <w:pPr>
        <w:ind w:left="720" w:hanging="360"/>
      </w:pPr>
      <w:rPr>
        <w:rFonts w:ascii="Symbol" w:hAnsi="Symbol" w:hint="default"/>
        <w:b/>
        <w:i w:val="0"/>
        <w:color w:val="005C2A"/>
      </w:rPr>
    </w:lvl>
    <w:lvl w:ilvl="1" w:tplc="0809000B">
      <w:start w:val="1"/>
      <w:numFmt w:val="bullet"/>
      <w:lvlText w:val=""/>
      <w:lvlJc w:val="left"/>
      <w:pPr>
        <w:ind w:left="1440" w:hanging="360"/>
      </w:pPr>
      <w:rPr>
        <w:rFonts w:ascii="Wingdings" w:hAnsi="Wingdings" w:hint="default"/>
        <w:b/>
        <w:i w:val="0"/>
        <w:color w:val="005C2A"/>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7E1C89"/>
    <w:multiLevelType w:val="hybridMultilevel"/>
    <w:tmpl w:val="8F4E2674"/>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DBA0F9F"/>
    <w:multiLevelType w:val="hybridMultilevel"/>
    <w:tmpl w:val="8934F888"/>
    <w:lvl w:ilvl="0" w:tplc="DB12F4BC">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487A63"/>
    <w:multiLevelType w:val="hybridMultilevel"/>
    <w:tmpl w:val="144E6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6B5BB0"/>
    <w:multiLevelType w:val="hybridMultilevel"/>
    <w:tmpl w:val="414C90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311738"/>
    <w:multiLevelType w:val="hybridMultilevel"/>
    <w:tmpl w:val="F7925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522DDA"/>
    <w:multiLevelType w:val="hybridMultilevel"/>
    <w:tmpl w:val="998E7C2A"/>
    <w:lvl w:ilvl="0" w:tplc="08090001">
      <w:start w:val="1"/>
      <w:numFmt w:val="bullet"/>
      <w:lvlText w:val=""/>
      <w:lvlJc w:val="left"/>
      <w:pPr>
        <w:ind w:left="612" w:hanging="360"/>
      </w:pPr>
      <w:rPr>
        <w:rFonts w:ascii="Symbol" w:hAnsi="Symbol" w:hint="default"/>
      </w:rPr>
    </w:lvl>
    <w:lvl w:ilvl="1" w:tplc="08090003" w:tentative="1">
      <w:start w:val="1"/>
      <w:numFmt w:val="bullet"/>
      <w:lvlText w:val="o"/>
      <w:lvlJc w:val="left"/>
      <w:pPr>
        <w:ind w:left="1332" w:hanging="360"/>
      </w:pPr>
      <w:rPr>
        <w:rFonts w:ascii="Courier New" w:hAnsi="Courier New" w:cs="Courier New" w:hint="default"/>
      </w:rPr>
    </w:lvl>
    <w:lvl w:ilvl="2" w:tplc="08090005" w:tentative="1">
      <w:start w:val="1"/>
      <w:numFmt w:val="bullet"/>
      <w:lvlText w:val=""/>
      <w:lvlJc w:val="left"/>
      <w:pPr>
        <w:ind w:left="2052" w:hanging="360"/>
      </w:pPr>
      <w:rPr>
        <w:rFonts w:ascii="Wingdings" w:hAnsi="Wingdings" w:hint="default"/>
      </w:rPr>
    </w:lvl>
    <w:lvl w:ilvl="3" w:tplc="08090001" w:tentative="1">
      <w:start w:val="1"/>
      <w:numFmt w:val="bullet"/>
      <w:lvlText w:val=""/>
      <w:lvlJc w:val="left"/>
      <w:pPr>
        <w:ind w:left="2772" w:hanging="360"/>
      </w:pPr>
      <w:rPr>
        <w:rFonts w:ascii="Symbol" w:hAnsi="Symbol" w:hint="default"/>
      </w:rPr>
    </w:lvl>
    <w:lvl w:ilvl="4" w:tplc="08090003" w:tentative="1">
      <w:start w:val="1"/>
      <w:numFmt w:val="bullet"/>
      <w:lvlText w:val="o"/>
      <w:lvlJc w:val="left"/>
      <w:pPr>
        <w:ind w:left="3492" w:hanging="360"/>
      </w:pPr>
      <w:rPr>
        <w:rFonts w:ascii="Courier New" w:hAnsi="Courier New" w:cs="Courier New" w:hint="default"/>
      </w:rPr>
    </w:lvl>
    <w:lvl w:ilvl="5" w:tplc="08090005" w:tentative="1">
      <w:start w:val="1"/>
      <w:numFmt w:val="bullet"/>
      <w:lvlText w:val=""/>
      <w:lvlJc w:val="left"/>
      <w:pPr>
        <w:ind w:left="4212" w:hanging="360"/>
      </w:pPr>
      <w:rPr>
        <w:rFonts w:ascii="Wingdings" w:hAnsi="Wingdings" w:hint="default"/>
      </w:rPr>
    </w:lvl>
    <w:lvl w:ilvl="6" w:tplc="08090001" w:tentative="1">
      <w:start w:val="1"/>
      <w:numFmt w:val="bullet"/>
      <w:lvlText w:val=""/>
      <w:lvlJc w:val="left"/>
      <w:pPr>
        <w:ind w:left="4932" w:hanging="360"/>
      </w:pPr>
      <w:rPr>
        <w:rFonts w:ascii="Symbol" w:hAnsi="Symbol" w:hint="default"/>
      </w:rPr>
    </w:lvl>
    <w:lvl w:ilvl="7" w:tplc="08090003" w:tentative="1">
      <w:start w:val="1"/>
      <w:numFmt w:val="bullet"/>
      <w:lvlText w:val="o"/>
      <w:lvlJc w:val="left"/>
      <w:pPr>
        <w:ind w:left="5652" w:hanging="360"/>
      </w:pPr>
      <w:rPr>
        <w:rFonts w:ascii="Courier New" w:hAnsi="Courier New" w:cs="Courier New" w:hint="default"/>
      </w:rPr>
    </w:lvl>
    <w:lvl w:ilvl="8" w:tplc="08090005" w:tentative="1">
      <w:start w:val="1"/>
      <w:numFmt w:val="bullet"/>
      <w:lvlText w:val=""/>
      <w:lvlJc w:val="left"/>
      <w:pPr>
        <w:ind w:left="6372" w:hanging="360"/>
      </w:pPr>
      <w:rPr>
        <w:rFonts w:ascii="Wingdings" w:hAnsi="Wingdings" w:hint="default"/>
      </w:rPr>
    </w:lvl>
  </w:abstractNum>
  <w:abstractNum w:abstractNumId="18" w15:restartNumberingAfterBreak="0">
    <w:nsid w:val="24243608"/>
    <w:multiLevelType w:val="hybridMultilevel"/>
    <w:tmpl w:val="1B6C556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9" w15:restartNumberingAfterBreak="0">
    <w:nsid w:val="249E0A8E"/>
    <w:multiLevelType w:val="hybridMultilevel"/>
    <w:tmpl w:val="4880D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6F34A7"/>
    <w:multiLevelType w:val="hybridMultilevel"/>
    <w:tmpl w:val="CC7079D0"/>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1" w15:restartNumberingAfterBreak="0">
    <w:nsid w:val="302E009D"/>
    <w:multiLevelType w:val="hybridMultilevel"/>
    <w:tmpl w:val="4BAA07B8"/>
    <w:lvl w:ilvl="0" w:tplc="4784156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2" w15:restartNumberingAfterBreak="0">
    <w:nsid w:val="30740D38"/>
    <w:multiLevelType w:val="multilevel"/>
    <w:tmpl w:val="9E8872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2297D03"/>
    <w:multiLevelType w:val="hybridMultilevel"/>
    <w:tmpl w:val="6D7494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4903205"/>
    <w:multiLevelType w:val="hybridMultilevel"/>
    <w:tmpl w:val="FA2285C8"/>
    <w:lvl w:ilvl="0" w:tplc="09A8F584">
      <w:start w:val="1"/>
      <w:numFmt w:val="lowerLetter"/>
      <w:lvlText w:val="%1)"/>
      <w:lvlJc w:val="left"/>
      <w:pPr>
        <w:ind w:left="720" w:hanging="360"/>
      </w:pPr>
      <w:rPr>
        <w:rFonts w:hint="default"/>
        <w:b/>
      </w:r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5D60D74"/>
    <w:multiLevelType w:val="multilevel"/>
    <w:tmpl w:val="3A426DA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437270"/>
    <w:multiLevelType w:val="hybridMultilevel"/>
    <w:tmpl w:val="3D369D88"/>
    <w:lvl w:ilvl="0" w:tplc="44223CA6">
      <w:start w:val="1"/>
      <w:numFmt w:val="lowerLetter"/>
      <w:lvlText w:val="%1)"/>
      <w:lvlJc w:val="left"/>
      <w:pPr>
        <w:ind w:left="4897" w:hanging="360"/>
      </w:pPr>
      <w:rPr>
        <w:rFonts w:hint="default"/>
        <w:b/>
      </w:rPr>
    </w:lvl>
    <w:lvl w:ilvl="1" w:tplc="08090019" w:tentative="1">
      <w:start w:val="1"/>
      <w:numFmt w:val="lowerLetter"/>
      <w:lvlText w:val="%2."/>
      <w:lvlJc w:val="left"/>
      <w:pPr>
        <w:ind w:left="5617" w:hanging="360"/>
      </w:pPr>
    </w:lvl>
    <w:lvl w:ilvl="2" w:tplc="0809001B" w:tentative="1">
      <w:start w:val="1"/>
      <w:numFmt w:val="lowerRoman"/>
      <w:lvlText w:val="%3."/>
      <w:lvlJc w:val="right"/>
      <w:pPr>
        <w:ind w:left="6337" w:hanging="180"/>
      </w:pPr>
    </w:lvl>
    <w:lvl w:ilvl="3" w:tplc="0809000F" w:tentative="1">
      <w:start w:val="1"/>
      <w:numFmt w:val="decimal"/>
      <w:lvlText w:val="%4."/>
      <w:lvlJc w:val="left"/>
      <w:pPr>
        <w:ind w:left="7057" w:hanging="360"/>
      </w:pPr>
    </w:lvl>
    <w:lvl w:ilvl="4" w:tplc="08090019" w:tentative="1">
      <w:start w:val="1"/>
      <w:numFmt w:val="lowerLetter"/>
      <w:lvlText w:val="%5."/>
      <w:lvlJc w:val="left"/>
      <w:pPr>
        <w:ind w:left="7777" w:hanging="360"/>
      </w:pPr>
    </w:lvl>
    <w:lvl w:ilvl="5" w:tplc="0809001B" w:tentative="1">
      <w:start w:val="1"/>
      <w:numFmt w:val="lowerRoman"/>
      <w:lvlText w:val="%6."/>
      <w:lvlJc w:val="right"/>
      <w:pPr>
        <w:ind w:left="8497" w:hanging="180"/>
      </w:pPr>
    </w:lvl>
    <w:lvl w:ilvl="6" w:tplc="0809000F" w:tentative="1">
      <w:start w:val="1"/>
      <w:numFmt w:val="decimal"/>
      <w:lvlText w:val="%7."/>
      <w:lvlJc w:val="left"/>
      <w:pPr>
        <w:ind w:left="9217" w:hanging="360"/>
      </w:pPr>
    </w:lvl>
    <w:lvl w:ilvl="7" w:tplc="08090019" w:tentative="1">
      <w:start w:val="1"/>
      <w:numFmt w:val="lowerLetter"/>
      <w:lvlText w:val="%8."/>
      <w:lvlJc w:val="left"/>
      <w:pPr>
        <w:ind w:left="9937" w:hanging="360"/>
      </w:pPr>
    </w:lvl>
    <w:lvl w:ilvl="8" w:tplc="0809001B" w:tentative="1">
      <w:start w:val="1"/>
      <w:numFmt w:val="lowerRoman"/>
      <w:lvlText w:val="%9."/>
      <w:lvlJc w:val="right"/>
      <w:pPr>
        <w:ind w:left="10657" w:hanging="180"/>
      </w:pPr>
    </w:lvl>
  </w:abstractNum>
  <w:abstractNum w:abstractNumId="27" w15:restartNumberingAfterBreak="0">
    <w:nsid w:val="374D361E"/>
    <w:multiLevelType w:val="hybridMultilevel"/>
    <w:tmpl w:val="869481CC"/>
    <w:lvl w:ilvl="0" w:tplc="DE88C2E6">
      <w:start w:val="2"/>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8" w15:restartNumberingAfterBreak="0">
    <w:nsid w:val="38430F14"/>
    <w:multiLevelType w:val="hybridMultilevel"/>
    <w:tmpl w:val="F73C3C9C"/>
    <w:lvl w:ilvl="0" w:tplc="E9980988">
      <w:start w:val="1"/>
      <w:numFmt w:val="bullet"/>
      <w:lvlText w:val=""/>
      <w:lvlJc w:val="left"/>
      <w:pPr>
        <w:ind w:left="720" w:hanging="360"/>
      </w:pPr>
      <w:rPr>
        <w:rFonts w:ascii="Symbol" w:eastAsia="Aptos"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3BC52A6D"/>
    <w:multiLevelType w:val="hybridMultilevel"/>
    <w:tmpl w:val="E08ACA4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D2574D2"/>
    <w:multiLevelType w:val="hybridMultilevel"/>
    <w:tmpl w:val="B2781EB0"/>
    <w:lvl w:ilvl="0" w:tplc="B7EA218E">
      <w:start w:val="16"/>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1" w15:restartNumberingAfterBreak="0">
    <w:nsid w:val="3F3F0A2C"/>
    <w:multiLevelType w:val="hybridMultilevel"/>
    <w:tmpl w:val="F880FFB6"/>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32" w15:restartNumberingAfterBreak="0">
    <w:nsid w:val="3FC3534D"/>
    <w:multiLevelType w:val="hybridMultilevel"/>
    <w:tmpl w:val="2AF42DD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474629B"/>
    <w:multiLevelType w:val="hybridMultilevel"/>
    <w:tmpl w:val="00E6D7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5B865D9"/>
    <w:multiLevelType w:val="hybridMultilevel"/>
    <w:tmpl w:val="0AF226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70B2874"/>
    <w:multiLevelType w:val="hybridMultilevel"/>
    <w:tmpl w:val="CBB691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9B86BE6"/>
    <w:multiLevelType w:val="multilevel"/>
    <w:tmpl w:val="BE1855C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AC8201B"/>
    <w:multiLevelType w:val="hybridMultilevel"/>
    <w:tmpl w:val="E682C59A"/>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BA81E6F"/>
    <w:multiLevelType w:val="hybridMultilevel"/>
    <w:tmpl w:val="8C60C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C5C1FC4"/>
    <w:multiLevelType w:val="multilevel"/>
    <w:tmpl w:val="916A0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5741B96"/>
    <w:multiLevelType w:val="hybridMultilevel"/>
    <w:tmpl w:val="D92AD4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CEE68BC"/>
    <w:multiLevelType w:val="hybridMultilevel"/>
    <w:tmpl w:val="76C83496"/>
    <w:lvl w:ilvl="0" w:tplc="A42E16B2">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608D477E"/>
    <w:multiLevelType w:val="hybridMultilevel"/>
    <w:tmpl w:val="9B7699B6"/>
    <w:lvl w:ilvl="0" w:tplc="B51CAB84">
      <w:start w:val="1"/>
      <w:numFmt w:val="bullet"/>
      <w:lvlText w:val=""/>
      <w:lvlJc w:val="left"/>
      <w:pPr>
        <w:ind w:left="720" w:hanging="360"/>
      </w:pPr>
      <w:rPr>
        <w:rFonts w:ascii="Symbol" w:eastAsia="Aptos"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61F94B07"/>
    <w:multiLevelType w:val="multilevel"/>
    <w:tmpl w:val="27E6E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5F24A07"/>
    <w:multiLevelType w:val="hybridMultilevel"/>
    <w:tmpl w:val="138E7ED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94262E1"/>
    <w:multiLevelType w:val="hybridMultilevel"/>
    <w:tmpl w:val="760637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9831B62"/>
    <w:multiLevelType w:val="hybridMultilevel"/>
    <w:tmpl w:val="93465606"/>
    <w:lvl w:ilvl="0" w:tplc="08090013">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CE9033D"/>
    <w:multiLevelType w:val="hybridMultilevel"/>
    <w:tmpl w:val="C0E8F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D080F36"/>
    <w:multiLevelType w:val="hybridMultilevel"/>
    <w:tmpl w:val="957C2A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DEE0A63"/>
    <w:multiLevelType w:val="hybridMultilevel"/>
    <w:tmpl w:val="9A3EA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F3926D3"/>
    <w:multiLevelType w:val="hybridMultilevel"/>
    <w:tmpl w:val="4B8457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773C0448"/>
    <w:multiLevelType w:val="hybridMultilevel"/>
    <w:tmpl w:val="E7F08362"/>
    <w:lvl w:ilvl="0" w:tplc="08090017">
      <w:start w:val="1"/>
      <w:numFmt w:val="lowerLetter"/>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B4A21E4"/>
    <w:multiLevelType w:val="hybridMultilevel"/>
    <w:tmpl w:val="89F0669E"/>
    <w:lvl w:ilvl="0" w:tplc="4938374A">
      <w:start w:val="19"/>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652218002">
    <w:abstractNumId w:val="17"/>
  </w:num>
  <w:num w:numId="2" w16cid:durableId="821703413">
    <w:abstractNumId w:val="15"/>
  </w:num>
  <w:num w:numId="3" w16cid:durableId="1658026334">
    <w:abstractNumId w:val="11"/>
  </w:num>
  <w:num w:numId="4" w16cid:durableId="2048793712">
    <w:abstractNumId w:val="26"/>
  </w:num>
  <w:num w:numId="5" w16cid:durableId="2070224370">
    <w:abstractNumId w:val="2"/>
  </w:num>
  <w:num w:numId="6" w16cid:durableId="14353094">
    <w:abstractNumId w:val="47"/>
  </w:num>
  <w:num w:numId="7" w16cid:durableId="837308878">
    <w:abstractNumId w:val="18"/>
  </w:num>
  <w:num w:numId="8" w16cid:durableId="623268296">
    <w:abstractNumId w:val="14"/>
  </w:num>
  <w:num w:numId="9" w16cid:durableId="1205561388">
    <w:abstractNumId w:val="10"/>
  </w:num>
  <w:num w:numId="10" w16cid:durableId="2095852401">
    <w:abstractNumId w:val="39"/>
  </w:num>
  <w:num w:numId="11" w16cid:durableId="1893810149">
    <w:abstractNumId w:val="13"/>
  </w:num>
  <w:num w:numId="12" w16cid:durableId="1301500155">
    <w:abstractNumId w:val="29"/>
  </w:num>
  <w:num w:numId="13" w16cid:durableId="239684371">
    <w:abstractNumId w:val="51"/>
  </w:num>
  <w:num w:numId="14" w16cid:durableId="683675544">
    <w:abstractNumId w:val="50"/>
  </w:num>
  <w:num w:numId="15" w16cid:durableId="638264702">
    <w:abstractNumId w:val="24"/>
  </w:num>
  <w:num w:numId="16" w16cid:durableId="1396120754">
    <w:abstractNumId w:val="28"/>
  </w:num>
  <w:num w:numId="17" w16cid:durableId="1575965099">
    <w:abstractNumId w:val="43"/>
  </w:num>
  <w:num w:numId="18" w16cid:durableId="1579710381">
    <w:abstractNumId w:val="49"/>
  </w:num>
  <w:num w:numId="19" w16cid:durableId="1827549269">
    <w:abstractNumId w:val="7"/>
  </w:num>
  <w:num w:numId="20" w16cid:durableId="1154640704">
    <w:abstractNumId w:val="42"/>
  </w:num>
  <w:num w:numId="21" w16cid:durableId="1141844103">
    <w:abstractNumId w:val="45"/>
  </w:num>
  <w:num w:numId="22" w16cid:durableId="2011367263">
    <w:abstractNumId w:val="33"/>
  </w:num>
  <w:num w:numId="23" w16cid:durableId="1018888341">
    <w:abstractNumId w:val="52"/>
  </w:num>
  <w:num w:numId="24" w16cid:durableId="1054622334">
    <w:abstractNumId w:val="5"/>
  </w:num>
  <w:num w:numId="25" w16cid:durableId="1797140489">
    <w:abstractNumId w:val="38"/>
  </w:num>
  <w:num w:numId="26" w16cid:durableId="1599409510">
    <w:abstractNumId w:val="20"/>
  </w:num>
  <w:num w:numId="27" w16cid:durableId="1805729434">
    <w:abstractNumId w:val="48"/>
  </w:num>
  <w:num w:numId="28" w16cid:durableId="1546987456">
    <w:abstractNumId w:val="46"/>
  </w:num>
  <w:num w:numId="29" w16cid:durableId="151876116">
    <w:abstractNumId w:val="31"/>
  </w:num>
  <w:num w:numId="30" w16cid:durableId="853346660">
    <w:abstractNumId w:val="40"/>
  </w:num>
  <w:num w:numId="31" w16cid:durableId="247930268">
    <w:abstractNumId w:val="8"/>
  </w:num>
  <w:num w:numId="32" w16cid:durableId="1346519187">
    <w:abstractNumId w:val="35"/>
  </w:num>
  <w:num w:numId="33" w16cid:durableId="506603905">
    <w:abstractNumId w:val="37"/>
  </w:num>
  <w:num w:numId="34" w16cid:durableId="1009871041">
    <w:abstractNumId w:val="44"/>
  </w:num>
  <w:num w:numId="35" w16cid:durableId="1160730672">
    <w:abstractNumId w:val="27"/>
  </w:num>
  <w:num w:numId="36" w16cid:durableId="19673170">
    <w:abstractNumId w:val="36"/>
  </w:num>
  <w:num w:numId="37" w16cid:durableId="418598347">
    <w:abstractNumId w:val="6"/>
  </w:num>
  <w:num w:numId="38" w16cid:durableId="147522486">
    <w:abstractNumId w:val="4"/>
  </w:num>
  <w:num w:numId="39" w16cid:durableId="161043972">
    <w:abstractNumId w:val="16"/>
  </w:num>
  <w:num w:numId="40" w16cid:durableId="1763912246">
    <w:abstractNumId w:val="3"/>
  </w:num>
  <w:num w:numId="41" w16cid:durableId="2018192644">
    <w:abstractNumId w:val="19"/>
  </w:num>
  <w:num w:numId="42" w16cid:durableId="1808548117">
    <w:abstractNumId w:val="25"/>
  </w:num>
  <w:num w:numId="43" w16cid:durableId="1883902240">
    <w:abstractNumId w:val="9"/>
  </w:num>
  <w:num w:numId="44" w16cid:durableId="1457870765">
    <w:abstractNumId w:val="30"/>
  </w:num>
  <w:num w:numId="45" w16cid:durableId="19165548">
    <w:abstractNumId w:val="32"/>
  </w:num>
  <w:num w:numId="46" w16cid:durableId="1294216043">
    <w:abstractNumId w:val="41"/>
  </w:num>
  <w:num w:numId="47" w16cid:durableId="1476025460">
    <w:abstractNumId w:val="34"/>
  </w:num>
  <w:num w:numId="48" w16cid:durableId="136260631">
    <w:abstractNumId w:val="0"/>
  </w:num>
  <w:num w:numId="49" w16cid:durableId="1052120339">
    <w:abstractNumId w:val="22"/>
  </w:num>
  <w:num w:numId="50" w16cid:durableId="1535582882">
    <w:abstractNumId w:val="12"/>
  </w:num>
  <w:num w:numId="51" w16cid:durableId="929509223">
    <w:abstractNumId w:val="23"/>
  </w:num>
  <w:num w:numId="52" w16cid:durableId="1883906083">
    <w:abstractNumId w:val="53"/>
  </w:num>
  <w:num w:numId="53" w16cid:durableId="2074739570">
    <w:abstractNumId w:val="1"/>
  </w:num>
  <w:num w:numId="54" w16cid:durableId="1319378656">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07F"/>
    <w:rsid w:val="00001AB8"/>
    <w:rsid w:val="00001D40"/>
    <w:rsid w:val="000023C3"/>
    <w:rsid w:val="000026B9"/>
    <w:rsid w:val="00004A7D"/>
    <w:rsid w:val="000055AA"/>
    <w:rsid w:val="0000566D"/>
    <w:rsid w:val="00005E7C"/>
    <w:rsid w:val="000062FF"/>
    <w:rsid w:val="00006946"/>
    <w:rsid w:val="00006D96"/>
    <w:rsid w:val="00006DB9"/>
    <w:rsid w:val="00006E2F"/>
    <w:rsid w:val="000071E5"/>
    <w:rsid w:val="00007B06"/>
    <w:rsid w:val="0001059A"/>
    <w:rsid w:val="000107DE"/>
    <w:rsid w:val="00012073"/>
    <w:rsid w:val="0001224E"/>
    <w:rsid w:val="00012358"/>
    <w:rsid w:val="00012492"/>
    <w:rsid w:val="00012662"/>
    <w:rsid w:val="00013C2A"/>
    <w:rsid w:val="000141EB"/>
    <w:rsid w:val="0001470D"/>
    <w:rsid w:val="000149D2"/>
    <w:rsid w:val="00015715"/>
    <w:rsid w:val="000157D3"/>
    <w:rsid w:val="00015900"/>
    <w:rsid w:val="00015942"/>
    <w:rsid w:val="00015FC9"/>
    <w:rsid w:val="000162DE"/>
    <w:rsid w:val="000165E5"/>
    <w:rsid w:val="000168E1"/>
    <w:rsid w:val="0001712B"/>
    <w:rsid w:val="000175D9"/>
    <w:rsid w:val="0001782C"/>
    <w:rsid w:val="0002241D"/>
    <w:rsid w:val="00022530"/>
    <w:rsid w:val="00024F13"/>
    <w:rsid w:val="00025342"/>
    <w:rsid w:val="000253DE"/>
    <w:rsid w:val="00025732"/>
    <w:rsid w:val="00025D2D"/>
    <w:rsid w:val="000265BE"/>
    <w:rsid w:val="00026978"/>
    <w:rsid w:val="000269D1"/>
    <w:rsid w:val="00027A3A"/>
    <w:rsid w:val="000301AD"/>
    <w:rsid w:val="000307FF"/>
    <w:rsid w:val="0003144F"/>
    <w:rsid w:val="00032641"/>
    <w:rsid w:val="00032BA7"/>
    <w:rsid w:val="00032FC8"/>
    <w:rsid w:val="0003343B"/>
    <w:rsid w:val="00034DF9"/>
    <w:rsid w:val="00035136"/>
    <w:rsid w:val="000359B8"/>
    <w:rsid w:val="00036A6A"/>
    <w:rsid w:val="00040022"/>
    <w:rsid w:val="0004010C"/>
    <w:rsid w:val="0004049D"/>
    <w:rsid w:val="000425AB"/>
    <w:rsid w:val="000433ED"/>
    <w:rsid w:val="00043C7B"/>
    <w:rsid w:val="00044E43"/>
    <w:rsid w:val="00044F83"/>
    <w:rsid w:val="000456DF"/>
    <w:rsid w:val="00045743"/>
    <w:rsid w:val="00045954"/>
    <w:rsid w:val="00045A84"/>
    <w:rsid w:val="00045D7B"/>
    <w:rsid w:val="000464DE"/>
    <w:rsid w:val="00047040"/>
    <w:rsid w:val="00047CE4"/>
    <w:rsid w:val="0005045E"/>
    <w:rsid w:val="0005100C"/>
    <w:rsid w:val="000512A1"/>
    <w:rsid w:val="00052208"/>
    <w:rsid w:val="000540A6"/>
    <w:rsid w:val="000545F9"/>
    <w:rsid w:val="000573C8"/>
    <w:rsid w:val="000577FB"/>
    <w:rsid w:val="00057979"/>
    <w:rsid w:val="000603EF"/>
    <w:rsid w:val="000604E0"/>
    <w:rsid w:val="00060B26"/>
    <w:rsid w:val="00060CE7"/>
    <w:rsid w:val="00060E9A"/>
    <w:rsid w:val="000611CB"/>
    <w:rsid w:val="000612AF"/>
    <w:rsid w:val="000614EE"/>
    <w:rsid w:val="00061573"/>
    <w:rsid w:val="0006171A"/>
    <w:rsid w:val="00061C5F"/>
    <w:rsid w:val="0006231B"/>
    <w:rsid w:val="00063080"/>
    <w:rsid w:val="00063647"/>
    <w:rsid w:val="000639D9"/>
    <w:rsid w:val="00063B41"/>
    <w:rsid w:val="00063C14"/>
    <w:rsid w:val="00063D3E"/>
    <w:rsid w:val="0006409A"/>
    <w:rsid w:val="000641DA"/>
    <w:rsid w:val="000643DD"/>
    <w:rsid w:val="00064F0A"/>
    <w:rsid w:val="00065185"/>
    <w:rsid w:val="00065539"/>
    <w:rsid w:val="000668EC"/>
    <w:rsid w:val="00066A05"/>
    <w:rsid w:val="0006715D"/>
    <w:rsid w:val="00067931"/>
    <w:rsid w:val="00067D1B"/>
    <w:rsid w:val="00067DDD"/>
    <w:rsid w:val="000701BA"/>
    <w:rsid w:val="0007025C"/>
    <w:rsid w:val="0007135C"/>
    <w:rsid w:val="00071387"/>
    <w:rsid w:val="000716C6"/>
    <w:rsid w:val="000719FA"/>
    <w:rsid w:val="00071F53"/>
    <w:rsid w:val="0007312A"/>
    <w:rsid w:val="00073B5B"/>
    <w:rsid w:val="00075165"/>
    <w:rsid w:val="000756C1"/>
    <w:rsid w:val="00075CCC"/>
    <w:rsid w:val="00075EC0"/>
    <w:rsid w:val="00076236"/>
    <w:rsid w:val="0007659E"/>
    <w:rsid w:val="0007688E"/>
    <w:rsid w:val="00076BB3"/>
    <w:rsid w:val="00076E67"/>
    <w:rsid w:val="000779BB"/>
    <w:rsid w:val="00080178"/>
    <w:rsid w:val="00080B94"/>
    <w:rsid w:val="00080D3D"/>
    <w:rsid w:val="000813E3"/>
    <w:rsid w:val="00081624"/>
    <w:rsid w:val="00082457"/>
    <w:rsid w:val="00082FE9"/>
    <w:rsid w:val="000837B0"/>
    <w:rsid w:val="00083827"/>
    <w:rsid w:val="00084490"/>
    <w:rsid w:val="00084F6A"/>
    <w:rsid w:val="0008532F"/>
    <w:rsid w:val="0008543A"/>
    <w:rsid w:val="00085786"/>
    <w:rsid w:val="000860F0"/>
    <w:rsid w:val="0008659B"/>
    <w:rsid w:val="000867D9"/>
    <w:rsid w:val="00086F7B"/>
    <w:rsid w:val="000877B6"/>
    <w:rsid w:val="00087AD8"/>
    <w:rsid w:val="00090194"/>
    <w:rsid w:val="00091063"/>
    <w:rsid w:val="00091691"/>
    <w:rsid w:val="000920EC"/>
    <w:rsid w:val="0009255E"/>
    <w:rsid w:val="00093227"/>
    <w:rsid w:val="00093307"/>
    <w:rsid w:val="0009348D"/>
    <w:rsid w:val="000936F0"/>
    <w:rsid w:val="000943A5"/>
    <w:rsid w:val="00094BBF"/>
    <w:rsid w:val="00094D83"/>
    <w:rsid w:val="000953B8"/>
    <w:rsid w:val="00096852"/>
    <w:rsid w:val="000968C2"/>
    <w:rsid w:val="00097746"/>
    <w:rsid w:val="00097770"/>
    <w:rsid w:val="00097D2B"/>
    <w:rsid w:val="000A06B2"/>
    <w:rsid w:val="000A087F"/>
    <w:rsid w:val="000A0BDB"/>
    <w:rsid w:val="000A1101"/>
    <w:rsid w:val="000A1309"/>
    <w:rsid w:val="000A149A"/>
    <w:rsid w:val="000A2A8F"/>
    <w:rsid w:val="000A30E9"/>
    <w:rsid w:val="000A3115"/>
    <w:rsid w:val="000A3917"/>
    <w:rsid w:val="000A3B85"/>
    <w:rsid w:val="000A413C"/>
    <w:rsid w:val="000A43F3"/>
    <w:rsid w:val="000A44C1"/>
    <w:rsid w:val="000A4A32"/>
    <w:rsid w:val="000A4F70"/>
    <w:rsid w:val="000A53EE"/>
    <w:rsid w:val="000A5EDE"/>
    <w:rsid w:val="000A6780"/>
    <w:rsid w:val="000A69DE"/>
    <w:rsid w:val="000A71A6"/>
    <w:rsid w:val="000A756C"/>
    <w:rsid w:val="000A7B11"/>
    <w:rsid w:val="000B0039"/>
    <w:rsid w:val="000B0B23"/>
    <w:rsid w:val="000B0B97"/>
    <w:rsid w:val="000B1B0E"/>
    <w:rsid w:val="000B1CA0"/>
    <w:rsid w:val="000B1D7C"/>
    <w:rsid w:val="000B259A"/>
    <w:rsid w:val="000B28D4"/>
    <w:rsid w:val="000B2905"/>
    <w:rsid w:val="000B32FD"/>
    <w:rsid w:val="000B48A8"/>
    <w:rsid w:val="000B4CCA"/>
    <w:rsid w:val="000B5791"/>
    <w:rsid w:val="000B5F99"/>
    <w:rsid w:val="000B6A98"/>
    <w:rsid w:val="000B6AB1"/>
    <w:rsid w:val="000B6E41"/>
    <w:rsid w:val="000B77EA"/>
    <w:rsid w:val="000B7867"/>
    <w:rsid w:val="000C0059"/>
    <w:rsid w:val="000C03AF"/>
    <w:rsid w:val="000C115C"/>
    <w:rsid w:val="000C1399"/>
    <w:rsid w:val="000C21A2"/>
    <w:rsid w:val="000C21D6"/>
    <w:rsid w:val="000C263A"/>
    <w:rsid w:val="000C2CD0"/>
    <w:rsid w:val="000C2E24"/>
    <w:rsid w:val="000C3982"/>
    <w:rsid w:val="000C3FAB"/>
    <w:rsid w:val="000C4178"/>
    <w:rsid w:val="000C41F4"/>
    <w:rsid w:val="000C4580"/>
    <w:rsid w:val="000C51C6"/>
    <w:rsid w:val="000C5509"/>
    <w:rsid w:val="000C5BE6"/>
    <w:rsid w:val="000C5D83"/>
    <w:rsid w:val="000C60A7"/>
    <w:rsid w:val="000C62D4"/>
    <w:rsid w:val="000C7170"/>
    <w:rsid w:val="000C727B"/>
    <w:rsid w:val="000C78FA"/>
    <w:rsid w:val="000C7D5D"/>
    <w:rsid w:val="000D0002"/>
    <w:rsid w:val="000D040D"/>
    <w:rsid w:val="000D0F4D"/>
    <w:rsid w:val="000D0FB2"/>
    <w:rsid w:val="000D14D9"/>
    <w:rsid w:val="000D1EB2"/>
    <w:rsid w:val="000D29BC"/>
    <w:rsid w:val="000D2F28"/>
    <w:rsid w:val="000D34B6"/>
    <w:rsid w:val="000D44A0"/>
    <w:rsid w:val="000D46B4"/>
    <w:rsid w:val="000D46F1"/>
    <w:rsid w:val="000D5743"/>
    <w:rsid w:val="000D5883"/>
    <w:rsid w:val="000D633A"/>
    <w:rsid w:val="000D64E4"/>
    <w:rsid w:val="000D6542"/>
    <w:rsid w:val="000D67F4"/>
    <w:rsid w:val="000D6EE8"/>
    <w:rsid w:val="000D6FB4"/>
    <w:rsid w:val="000D6FC6"/>
    <w:rsid w:val="000D7644"/>
    <w:rsid w:val="000E0188"/>
    <w:rsid w:val="000E07B2"/>
    <w:rsid w:val="000E14FE"/>
    <w:rsid w:val="000E246B"/>
    <w:rsid w:val="000E28E3"/>
    <w:rsid w:val="000E2B0A"/>
    <w:rsid w:val="000E33D7"/>
    <w:rsid w:val="000E3BF0"/>
    <w:rsid w:val="000E3D96"/>
    <w:rsid w:val="000E4175"/>
    <w:rsid w:val="000E4752"/>
    <w:rsid w:val="000E4822"/>
    <w:rsid w:val="000E4999"/>
    <w:rsid w:val="000E5911"/>
    <w:rsid w:val="000E63A3"/>
    <w:rsid w:val="000E6A00"/>
    <w:rsid w:val="000E704D"/>
    <w:rsid w:val="000E7281"/>
    <w:rsid w:val="000E7A5C"/>
    <w:rsid w:val="000E7D42"/>
    <w:rsid w:val="000F04E7"/>
    <w:rsid w:val="000F0D01"/>
    <w:rsid w:val="000F156B"/>
    <w:rsid w:val="000F1867"/>
    <w:rsid w:val="000F198A"/>
    <w:rsid w:val="000F225E"/>
    <w:rsid w:val="000F229B"/>
    <w:rsid w:val="000F23A5"/>
    <w:rsid w:val="000F2FF1"/>
    <w:rsid w:val="000F3498"/>
    <w:rsid w:val="000F391B"/>
    <w:rsid w:val="000F3951"/>
    <w:rsid w:val="000F3B8A"/>
    <w:rsid w:val="000F4389"/>
    <w:rsid w:val="000F4866"/>
    <w:rsid w:val="000F5238"/>
    <w:rsid w:val="000F535E"/>
    <w:rsid w:val="000F564E"/>
    <w:rsid w:val="000F5F4B"/>
    <w:rsid w:val="000F636E"/>
    <w:rsid w:val="000F6638"/>
    <w:rsid w:val="000F6AEA"/>
    <w:rsid w:val="000F7552"/>
    <w:rsid w:val="000F7570"/>
    <w:rsid w:val="000F7806"/>
    <w:rsid w:val="000F7B49"/>
    <w:rsid w:val="00100C03"/>
    <w:rsid w:val="00100C60"/>
    <w:rsid w:val="00100FEF"/>
    <w:rsid w:val="00101AB5"/>
    <w:rsid w:val="00101C3A"/>
    <w:rsid w:val="001021B3"/>
    <w:rsid w:val="00102901"/>
    <w:rsid w:val="00102A5F"/>
    <w:rsid w:val="00102CB7"/>
    <w:rsid w:val="00102F08"/>
    <w:rsid w:val="0010370E"/>
    <w:rsid w:val="00103C40"/>
    <w:rsid w:val="00104FF1"/>
    <w:rsid w:val="00105490"/>
    <w:rsid w:val="001054C6"/>
    <w:rsid w:val="00105630"/>
    <w:rsid w:val="00105D8F"/>
    <w:rsid w:val="00106084"/>
    <w:rsid w:val="00106C72"/>
    <w:rsid w:val="00111681"/>
    <w:rsid w:val="0011185B"/>
    <w:rsid w:val="0011187A"/>
    <w:rsid w:val="00114702"/>
    <w:rsid w:val="00114A57"/>
    <w:rsid w:val="00115F91"/>
    <w:rsid w:val="0011692B"/>
    <w:rsid w:val="001170C4"/>
    <w:rsid w:val="001170E2"/>
    <w:rsid w:val="001171DB"/>
    <w:rsid w:val="00117EB3"/>
    <w:rsid w:val="00120853"/>
    <w:rsid w:val="001208D4"/>
    <w:rsid w:val="00120F66"/>
    <w:rsid w:val="001226BB"/>
    <w:rsid w:val="001248FF"/>
    <w:rsid w:val="00124F04"/>
    <w:rsid w:val="001251D3"/>
    <w:rsid w:val="00125565"/>
    <w:rsid w:val="00125E17"/>
    <w:rsid w:val="00126DDF"/>
    <w:rsid w:val="001272EA"/>
    <w:rsid w:val="00127B8C"/>
    <w:rsid w:val="00127EE4"/>
    <w:rsid w:val="00130E35"/>
    <w:rsid w:val="00131124"/>
    <w:rsid w:val="00131B44"/>
    <w:rsid w:val="00132A68"/>
    <w:rsid w:val="00133027"/>
    <w:rsid w:val="001330A4"/>
    <w:rsid w:val="0013337D"/>
    <w:rsid w:val="001339D0"/>
    <w:rsid w:val="00133E9F"/>
    <w:rsid w:val="00133FD5"/>
    <w:rsid w:val="0013419E"/>
    <w:rsid w:val="001342C2"/>
    <w:rsid w:val="0013450E"/>
    <w:rsid w:val="0013472C"/>
    <w:rsid w:val="00134B59"/>
    <w:rsid w:val="001356EB"/>
    <w:rsid w:val="00135C3B"/>
    <w:rsid w:val="00135D1C"/>
    <w:rsid w:val="00135DBF"/>
    <w:rsid w:val="001365A0"/>
    <w:rsid w:val="001401B3"/>
    <w:rsid w:val="0014027F"/>
    <w:rsid w:val="00140664"/>
    <w:rsid w:val="00140CC9"/>
    <w:rsid w:val="00140DFD"/>
    <w:rsid w:val="00141408"/>
    <w:rsid w:val="001416A8"/>
    <w:rsid w:val="0014175D"/>
    <w:rsid w:val="00142E5F"/>
    <w:rsid w:val="00142EC8"/>
    <w:rsid w:val="00142ED4"/>
    <w:rsid w:val="00143B67"/>
    <w:rsid w:val="00143EEC"/>
    <w:rsid w:val="0014498E"/>
    <w:rsid w:val="00145520"/>
    <w:rsid w:val="001456E6"/>
    <w:rsid w:val="00145F25"/>
    <w:rsid w:val="001461C5"/>
    <w:rsid w:val="0014628B"/>
    <w:rsid w:val="00150530"/>
    <w:rsid w:val="00150709"/>
    <w:rsid w:val="00151385"/>
    <w:rsid w:val="001514F3"/>
    <w:rsid w:val="00151640"/>
    <w:rsid w:val="0015236E"/>
    <w:rsid w:val="00152C5A"/>
    <w:rsid w:val="00152F75"/>
    <w:rsid w:val="0015332F"/>
    <w:rsid w:val="00154A36"/>
    <w:rsid w:val="001553B9"/>
    <w:rsid w:val="00155541"/>
    <w:rsid w:val="001563AD"/>
    <w:rsid w:val="00156496"/>
    <w:rsid w:val="001565D6"/>
    <w:rsid w:val="00160084"/>
    <w:rsid w:val="00160137"/>
    <w:rsid w:val="00160AAE"/>
    <w:rsid w:val="001619B8"/>
    <w:rsid w:val="00162BDD"/>
    <w:rsid w:val="00163976"/>
    <w:rsid w:val="00163C56"/>
    <w:rsid w:val="00164B8F"/>
    <w:rsid w:val="00164E06"/>
    <w:rsid w:val="00165094"/>
    <w:rsid w:val="0016514C"/>
    <w:rsid w:val="00165516"/>
    <w:rsid w:val="00165F67"/>
    <w:rsid w:val="00166628"/>
    <w:rsid w:val="00166C7B"/>
    <w:rsid w:val="00166CF9"/>
    <w:rsid w:val="001677A9"/>
    <w:rsid w:val="0016794F"/>
    <w:rsid w:val="0016799A"/>
    <w:rsid w:val="00170A1C"/>
    <w:rsid w:val="00170B31"/>
    <w:rsid w:val="00170CA5"/>
    <w:rsid w:val="0017172F"/>
    <w:rsid w:val="00172574"/>
    <w:rsid w:val="001730FE"/>
    <w:rsid w:val="00173112"/>
    <w:rsid w:val="00173EBC"/>
    <w:rsid w:val="0017425A"/>
    <w:rsid w:val="00174C71"/>
    <w:rsid w:val="00175414"/>
    <w:rsid w:val="00175792"/>
    <w:rsid w:val="001759F6"/>
    <w:rsid w:val="00175B24"/>
    <w:rsid w:val="00175EC3"/>
    <w:rsid w:val="00177183"/>
    <w:rsid w:val="00177257"/>
    <w:rsid w:val="001804A1"/>
    <w:rsid w:val="00180FEE"/>
    <w:rsid w:val="001814CF"/>
    <w:rsid w:val="001816C6"/>
    <w:rsid w:val="001821C9"/>
    <w:rsid w:val="0018290E"/>
    <w:rsid w:val="001830CD"/>
    <w:rsid w:val="0018390A"/>
    <w:rsid w:val="00183A84"/>
    <w:rsid w:val="00183E49"/>
    <w:rsid w:val="00183EB8"/>
    <w:rsid w:val="00184162"/>
    <w:rsid w:val="00184BDB"/>
    <w:rsid w:val="00184F73"/>
    <w:rsid w:val="00185335"/>
    <w:rsid w:val="00185D8F"/>
    <w:rsid w:val="00185E01"/>
    <w:rsid w:val="001864C3"/>
    <w:rsid w:val="00187110"/>
    <w:rsid w:val="00192056"/>
    <w:rsid w:val="0019322B"/>
    <w:rsid w:val="001942C9"/>
    <w:rsid w:val="00194513"/>
    <w:rsid w:val="0019500D"/>
    <w:rsid w:val="0019546F"/>
    <w:rsid w:val="0019550A"/>
    <w:rsid w:val="0019556F"/>
    <w:rsid w:val="001956EF"/>
    <w:rsid w:val="00195EA5"/>
    <w:rsid w:val="00197A17"/>
    <w:rsid w:val="001A0376"/>
    <w:rsid w:val="001A0F7F"/>
    <w:rsid w:val="001A1838"/>
    <w:rsid w:val="001A1F9D"/>
    <w:rsid w:val="001A32FA"/>
    <w:rsid w:val="001A3F0A"/>
    <w:rsid w:val="001A3FC2"/>
    <w:rsid w:val="001A4DB0"/>
    <w:rsid w:val="001A53CB"/>
    <w:rsid w:val="001A579C"/>
    <w:rsid w:val="001A5858"/>
    <w:rsid w:val="001A616A"/>
    <w:rsid w:val="001A61F6"/>
    <w:rsid w:val="001A6F06"/>
    <w:rsid w:val="001A7034"/>
    <w:rsid w:val="001A750C"/>
    <w:rsid w:val="001A7965"/>
    <w:rsid w:val="001A7F16"/>
    <w:rsid w:val="001B0BD5"/>
    <w:rsid w:val="001B1813"/>
    <w:rsid w:val="001B18AD"/>
    <w:rsid w:val="001B2654"/>
    <w:rsid w:val="001B317B"/>
    <w:rsid w:val="001B320F"/>
    <w:rsid w:val="001B3A69"/>
    <w:rsid w:val="001B3D96"/>
    <w:rsid w:val="001B434F"/>
    <w:rsid w:val="001B44A9"/>
    <w:rsid w:val="001B4665"/>
    <w:rsid w:val="001B4DD6"/>
    <w:rsid w:val="001B51C6"/>
    <w:rsid w:val="001B5925"/>
    <w:rsid w:val="001B5D71"/>
    <w:rsid w:val="001B5E40"/>
    <w:rsid w:val="001B61B7"/>
    <w:rsid w:val="001B623A"/>
    <w:rsid w:val="001B66E6"/>
    <w:rsid w:val="001B6B5A"/>
    <w:rsid w:val="001B6CBB"/>
    <w:rsid w:val="001B721B"/>
    <w:rsid w:val="001B7469"/>
    <w:rsid w:val="001B77D2"/>
    <w:rsid w:val="001B7E2A"/>
    <w:rsid w:val="001C07F7"/>
    <w:rsid w:val="001C0AC4"/>
    <w:rsid w:val="001C1029"/>
    <w:rsid w:val="001C10A5"/>
    <w:rsid w:val="001C1B1B"/>
    <w:rsid w:val="001C1B37"/>
    <w:rsid w:val="001C2440"/>
    <w:rsid w:val="001C33DC"/>
    <w:rsid w:val="001C3B8D"/>
    <w:rsid w:val="001C3FC4"/>
    <w:rsid w:val="001C4427"/>
    <w:rsid w:val="001C4E09"/>
    <w:rsid w:val="001C4FC3"/>
    <w:rsid w:val="001C5433"/>
    <w:rsid w:val="001C558B"/>
    <w:rsid w:val="001C6B81"/>
    <w:rsid w:val="001C70E6"/>
    <w:rsid w:val="001C71FE"/>
    <w:rsid w:val="001C732D"/>
    <w:rsid w:val="001C74F4"/>
    <w:rsid w:val="001C7867"/>
    <w:rsid w:val="001C7C53"/>
    <w:rsid w:val="001C7D6A"/>
    <w:rsid w:val="001D0222"/>
    <w:rsid w:val="001D0B97"/>
    <w:rsid w:val="001D2D1B"/>
    <w:rsid w:val="001D3162"/>
    <w:rsid w:val="001D36C4"/>
    <w:rsid w:val="001D380F"/>
    <w:rsid w:val="001D3A21"/>
    <w:rsid w:val="001D4238"/>
    <w:rsid w:val="001D50FE"/>
    <w:rsid w:val="001D5292"/>
    <w:rsid w:val="001D5371"/>
    <w:rsid w:val="001D54F2"/>
    <w:rsid w:val="001D55A6"/>
    <w:rsid w:val="001D569E"/>
    <w:rsid w:val="001D5C72"/>
    <w:rsid w:val="001D5F62"/>
    <w:rsid w:val="001D702A"/>
    <w:rsid w:val="001D77F0"/>
    <w:rsid w:val="001D7F56"/>
    <w:rsid w:val="001E05D2"/>
    <w:rsid w:val="001E0BAD"/>
    <w:rsid w:val="001E1BB5"/>
    <w:rsid w:val="001E1F9C"/>
    <w:rsid w:val="001E2E00"/>
    <w:rsid w:val="001E3082"/>
    <w:rsid w:val="001E342A"/>
    <w:rsid w:val="001E3BEF"/>
    <w:rsid w:val="001E3D28"/>
    <w:rsid w:val="001E44B1"/>
    <w:rsid w:val="001E4814"/>
    <w:rsid w:val="001E49B1"/>
    <w:rsid w:val="001E5349"/>
    <w:rsid w:val="001E6174"/>
    <w:rsid w:val="001E6E67"/>
    <w:rsid w:val="001E6ED6"/>
    <w:rsid w:val="001E78F6"/>
    <w:rsid w:val="001E7AF4"/>
    <w:rsid w:val="001F05A9"/>
    <w:rsid w:val="001F05AD"/>
    <w:rsid w:val="001F1192"/>
    <w:rsid w:val="001F15ED"/>
    <w:rsid w:val="001F1689"/>
    <w:rsid w:val="001F1C7B"/>
    <w:rsid w:val="001F2021"/>
    <w:rsid w:val="001F2E1B"/>
    <w:rsid w:val="001F304F"/>
    <w:rsid w:val="001F32F0"/>
    <w:rsid w:val="001F3587"/>
    <w:rsid w:val="001F38AF"/>
    <w:rsid w:val="001F3D37"/>
    <w:rsid w:val="001F3E30"/>
    <w:rsid w:val="001F47AF"/>
    <w:rsid w:val="001F4D16"/>
    <w:rsid w:val="001F5333"/>
    <w:rsid w:val="001F57BF"/>
    <w:rsid w:val="001F5B2A"/>
    <w:rsid w:val="001F675A"/>
    <w:rsid w:val="001F7D48"/>
    <w:rsid w:val="00200202"/>
    <w:rsid w:val="00201641"/>
    <w:rsid w:val="0020169D"/>
    <w:rsid w:val="00201E71"/>
    <w:rsid w:val="002021B9"/>
    <w:rsid w:val="00202B60"/>
    <w:rsid w:val="002035B5"/>
    <w:rsid w:val="00203D13"/>
    <w:rsid w:val="002053D4"/>
    <w:rsid w:val="00205821"/>
    <w:rsid w:val="0020642A"/>
    <w:rsid w:val="00207F73"/>
    <w:rsid w:val="002103AB"/>
    <w:rsid w:val="0021045D"/>
    <w:rsid w:val="002104FF"/>
    <w:rsid w:val="00211DB8"/>
    <w:rsid w:val="002126D6"/>
    <w:rsid w:val="002129FB"/>
    <w:rsid w:val="00212AFD"/>
    <w:rsid w:val="00213254"/>
    <w:rsid w:val="00213AE9"/>
    <w:rsid w:val="00214027"/>
    <w:rsid w:val="0021418B"/>
    <w:rsid w:val="00214BAE"/>
    <w:rsid w:val="00214E57"/>
    <w:rsid w:val="002150EC"/>
    <w:rsid w:val="00215683"/>
    <w:rsid w:val="00216058"/>
    <w:rsid w:val="00217025"/>
    <w:rsid w:val="002171CE"/>
    <w:rsid w:val="00217C10"/>
    <w:rsid w:val="00217D6C"/>
    <w:rsid w:val="002208CE"/>
    <w:rsid w:val="00220DFB"/>
    <w:rsid w:val="002210E5"/>
    <w:rsid w:val="00221B22"/>
    <w:rsid w:val="00222966"/>
    <w:rsid w:val="00222EE9"/>
    <w:rsid w:val="0022344C"/>
    <w:rsid w:val="002237A6"/>
    <w:rsid w:val="0022380B"/>
    <w:rsid w:val="00223B52"/>
    <w:rsid w:val="00224398"/>
    <w:rsid w:val="00224E3A"/>
    <w:rsid w:val="00224F8F"/>
    <w:rsid w:val="002250F4"/>
    <w:rsid w:val="002253CC"/>
    <w:rsid w:val="00226ACC"/>
    <w:rsid w:val="00226D26"/>
    <w:rsid w:val="00227014"/>
    <w:rsid w:val="00227921"/>
    <w:rsid w:val="00227CE3"/>
    <w:rsid w:val="002322C6"/>
    <w:rsid w:val="0023284F"/>
    <w:rsid w:val="002330B5"/>
    <w:rsid w:val="002339BC"/>
    <w:rsid w:val="00233DC3"/>
    <w:rsid w:val="00233F56"/>
    <w:rsid w:val="00234646"/>
    <w:rsid w:val="002352CF"/>
    <w:rsid w:val="00235DAD"/>
    <w:rsid w:val="002363A4"/>
    <w:rsid w:val="002364E4"/>
    <w:rsid w:val="00236518"/>
    <w:rsid w:val="00236D65"/>
    <w:rsid w:val="00237208"/>
    <w:rsid w:val="002378E3"/>
    <w:rsid w:val="00240420"/>
    <w:rsid w:val="0024079F"/>
    <w:rsid w:val="00240E32"/>
    <w:rsid w:val="002411C8"/>
    <w:rsid w:val="002423C7"/>
    <w:rsid w:val="002437BE"/>
    <w:rsid w:val="00243A9B"/>
    <w:rsid w:val="00244B1F"/>
    <w:rsid w:val="00245346"/>
    <w:rsid w:val="002455CF"/>
    <w:rsid w:val="002456B5"/>
    <w:rsid w:val="0024634C"/>
    <w:rsid w:val="00246BA7"/>
    <w:rsid w:val="00246D51"/>
    <w:rsid w:val="00246F55"/>
    <w:rsid w:val="00247C55"/>
    <w:rsid w:val="00247F5E"/>
    <w:rsid w:val="00247FC8"/>
    <w:rsid w:val="00250F42"/>
    <w:rsid w:val="00251B6F"/>
    <w:rsid w:val="00251DBE"/>
    <w:rsid w:val="00252414"/>
    <w:rsid w:val="0025270B"/>
    <w:rsid w:val="00252A0E"/>
    <w:rsid w:val="00252BF4"/>
    <w:rsid w:val="00253FA6"/>
    <w:rsid w:val="00254911"/>
    <w:rsid w:val="00254D5C"/>
    <w:rsid w:val="0025505A"/>
    <w:rsid w:val="002550B4"/>
    <w:rsid w:val="00255460"/>
    <w:rsid w:val="002557E6"/>
    <w:rsid w:val="002563E5"/>
    <w:rsid w:val="00256CE9"/>
    <w:rsid w:val="00256EC1"/>
    <w:rsid w:val="0025726B"/>
    <w:rsid w:val="00257467"/>
    <w:rsid w:val="00257C8F"/>
    <w:rsid w:val="00257FDF"/>
    <w:rsid w:val="00260680"/>
    <w:rsid w:val="00260EFF"/>
    <w:rsid w:val="00261208"/>
    <w:rsid w:val="002615A8"/>
    <w:rsid w:val="00261772"/>
    <w:rsid w:val="00261813"/>
    <w:rsid w:val="00262C13"/>
    <w:rsid w:val="00262C1A"/>
    <w:rsid w:val="00263C70"/>
    <w:rsid w:val="0026401D"/>
    <w:rsid w:val="00264022"/>
    <w:rsid w:val="00264157"/>
    <w:rsid w:val="00264277"/>
    <w:rsid w:val="002645BE"/>
    <w:rsid w:val="00265DA1"/>
    <w:rsid w:val="0026608C"/>
    <w:rsid w:val="00266385"/>
    <w:rsid w:val="00266D55"/>
    <w:rsid w:val="002674C0"/>
    <w:rsid w:val="0026762B"/>
    <w:rsid w:val="00267DBD"/>
    <w:rsid w:val="00270A85"/>
    <w:rsid w:val="00270C5C"/>
    <w:rsid w:val="00270EB7"/>
    <w:rsid w:val="00271196"/>
    <w:rsid w:val="00271C7D"/>
    <w:rsid w:val="00272401"/>
    <w:rsid w:val="002725AD"/>
    <w:rsid w:val="00272755"/>
    <w:rsid w:val="00273333"/>
    <w:rsid w:val="00273661"/>
    <w:rsid w:val="00273826"/>
    <w:rsid w:val="00273E34"/>
    <w:rsid w:val="0027402D"/>
    <w:rsid w:val="00274723"/>
    <w:rsid w:val="00274900"/>
    <w:rsid w:val="00274A53"/>
    <w:rsid w:val="00274B7D"/>
    <w:rsid w:val="00274D34"/>
    <w:rsid w:val="00275192"/>
    <w:rsid w:val="00275A9D"/>
    <w:rsid w:val="00275FCB"/>
    <w:rsid w:val="00276690"/>
    <w:rsid w:val="00276C21"/>
    <w:rsid w:val="00276F24"/>
    <w:rsid w:val="00276FA5"/>
    <w:rsid w:val="0027775D"/>
    <w:rsid w:val="00277B28"/>
    <w:rsid w:val="002801F6"/>
    <w:rsid w:val="002804EA"/>
    <w:rsid w:val="00281DD6"/>
    <w:rsid w:val="00282F5D"/>
    <w:rsid w:val="002830A0"/>
    <w:rsid w:val="00283AF7"/>
    <w:rsid w:val="0028497A"/>
    <w:rsid w:val="00284BCF"/>
    <w:rsid w:val="002859BC"/>
    <w:rsid w:val="00286A15"/>
    <w:rsid w:val="00287C44"/>
    <w:rsid w:val="00287C61"/>
    <w:rsid w:val="0029053F"/>
    <w:rsid w:val="002906C1"/>
    <w:rsid w:val="00290B0C"/>
    <w:rsid w:val="00290B6F"/>
    <w:rsid w:val="0029144C"/>
    <w:rsid w:val="00291575"/>
    <w:rsid w:val="0029188B"/>
    <w:rsid w:val="002925B3"/>
    <w:rsid w:val="00292644"/>
    <w:rsid w:val="0029296B"/>
    <w:rsid w:val="00292990"/>
    <w:rsid w:val="0029336B"/>
    <w:rsid w:val="00293384"/>
    <w:rsid w:val="00293D5D"/>
    <w:rsid w:val="00295471"/>
    <w:rsid w:val="0029706E"/>
    <w:rsid w:val="00297428"/>
    <w:rsid w:val="00297C6F"/>
    <w:rsid w:val="002A04C3"/>
    <w:rsid w:val="002A05F2"/>
    <w:rsid w:val="002A104A"/>
    <w:rsid w:val="002A2BB2"/>
    <w:rsid w:val="002A3423"/>
    <w:rsid w:val="002A3862"/>
    <w:rsid w:val="002A4415"/>
    <w:rsid w:val="002A44F8"/>
    <w:rsid w:val="002A46CD"/>
    <w:rsid w:val="002A4BC6"/>
    <w:rsid w:val="002A50CC"/>
    <w:rsid w:val="002A527D"/>
    <w:rsid w:val="002A6237"/>
    <w:rsid w:val="002A6A06"/>
    <w:rsid w:val="002A7862"/>
    <w:rsid w:val="002A7C41"/>
    <w:rsid w:val="002B0BF4"/>
    <w:rsid w:val="002B1836"/>
    <w:rsid w:val="002B19DF"/>
    <w:rsid w:val="002B27FA"/>
    <w:rsid w:val="002B2DF2"/>
    <w:rsid w:val="002B3E71"/>
    <w:rsid w:val="002B421E"/>
    <w:rsid w:val="002B4726"/>
    <w:rsid w:val="002B4B53"/>
    <w:rsid w:val="002B547D"/>
    <w:rsid w:val="002B547E"/>
    <w:rsid w:val="002B582D"/>
    <w:rsid w:val="002B618F"/>
    <w:rsid w:val="002B6C69"/>
    <w:rsid w:val="002B707C"/>
    <w:rsid w:val="002B765D"/>
    <w:rsid w:val="002B783C"/>
    <w:rsid w:val="002B7A01"/>
    <w:rsid w:val="002B7E71"/>
    <w:rsid w:val="002C09C6"/>
    <w:rsid w:val="002C1B65"/>
    <w:rsid w:val="002C1B8D"/>
    <w:rsid w:val="002C2237"/>
    <w:rsid w:val="002C227E"/>
    <w:rsid w:val="002C328B"/>
    <w:rsid w:val="002C3BEA"/>
    <w:rsid w:val="002C3FD6"/>
    <w:rsid w:val="002C4D94"/>
    <w:rsid w:val="002C4E85"/>
    <w:rsid w:val="002C5608"/>
    <w:rsid w:val="002C57FE"/>
    <w:rsid w:val="002C58CE"/>
    <w:rsid w:val="002C596B"/>
    <w:rsid w:val="002C5EBC"/>
    <w:rsid w:val="002C6775"/>
    <w:rsid w:val="002C689E"/>
    <w:rsid w:val="002C7E0E"/>
    <w:rsid w:val="002D03D9"/>
    <w:rsid w:val="002D1360"/>
    <w:rsid w:val="002D1CA5"/>
    <w:rsid w:val="002D1E62"/>
    <w:rsid w:val="002D21B8"/>
    <w:rsid w:val="002D2EBA"/>
    <w:rsid w:val="002D435B"/>
    <w:rsid w:val="002D4D36"/>
    <w:rsid w:val="002D5306"/>
    <w:rsid w:val="002D54CE"/>
    <w:rsid w:val="002D5794"/>
    <w:rsid w:val="002D5E6B"/>
    <w:rsid w:val="002D60ED"/>
    <w:rsid w:val="002D6378"/>
    <w:rsid w:val="002D673B"/>
    <w:rsid w:val="002D6D2F"/>
    <w:rsid w:val="002D7558"/>
    <w:rsid w:val="002D78C7"/>
    <w:rsid w:val="002D7A62"/>
    <w:rsid w:val="002E0258"/>
    <w:rsid w:val="002E03AE"/>
    <w:rsid w:val="002E0B31"/>
    <w:rsid w:val="002E16DA"/>
    <w:rsid w:val="002E2011"/>
    <w:rsid w:val="002E33A8"/>
    <w:rsid w:val="002E36CC"/>
    <w:rsid w:val="002E3802"/>
    <w:rsid w:val="002E4391"/>
    <w:rsid w:val="002E4863"/>
    <w:rsid w:val="002E505C"/>
    <w:rsid w:val="002E6F5E"/>
    <w:rsid w:val="002E7115"/>
    <w:rsid w:val="002F0875"/>
    <w:rsid w:val="002F1169"/>
    <w:rsid w:val="002F1745"/>
    <w:rsid w:val="002F1B41"/>
    <w:rsid w:val="002F1BE1"/>
    <w:rsid w:val="002F29D8"/>
    <w:rsid w:val="002F376D"/>
    <w:rsid w:val="002F3CBC"/>
    <w:rsid w:val="002F3FD9"/>
    <w:rsid w:val="002F409E"/>
    <w:rsid w:val="002F4286"/>
    <w:rsid w:val="002F4560"/>
    <w:rsid w:val="002F466E"/>
    <w:rsid w:val="002F4A1F"/>
    <w:rsid w:val="002F535E"/>
    <w:rsid w:val="002F5C1C"/>
    <w:rsid w:val="002F5E0C"/>
    <w:rsid w:val="002F67A6"/>
    <w:rsid w:val="002F7152"/>
    <w:rsid w:val="002F7309"/>
    <w:rsid w:val="002F7378"/>
    <w:rsid w:val="00301C60"/>
    <w:rsid w:val="00301E31"/>
    <w:rsid w:val="00302DE5"/>
    <w:rsid w:val="00303210"/>
    <w:rsid w:val="003033A0"/>
    <w:rsid w:val="0030397F"/>
    <w:rsid w:val="003048F3"/>
    <w:rsid w:val="00304AA3"/>
    <w:rsid w:val="00304D00"/>
    <w:rsid w:val="00304DCD"/>
    <w:rsid w:val="00304FB3"/>
    <w:rsid w:val="003057E3"/>
    <w:rsid w:val="00306280"/>
    <w:rsid w:val="00307421"/>
    <w:rsid w:val="00307F15"/>
    <w:rsid w:val="0031004E"/>
    <w:rsid w:val="00310149"/>
    <w:rsid w:val="00310243"/>
    <w:rsid w:val="003107C2"/>
    <w:rsid w:val="00310942"/>
    <w:rsid w:val="00310CBE"/>
    <w:rsid w:val="00311834"/>
    <w:rsid w:val="00311945"/>
    <w:rsid w:val="00311995"/>
    <w:rsid w:val="0031216B"/>
    <w:rsid w:val="003125BE"/>
    <w:rsid w:val="00312E8F"/>
    <w:rsid w:val="003138AC"/>
    <w:rsid w:val="003142B1"/>
    <w:rsid w:val="003143AE"/>
    <w:rsid w:val="003143F7"/>
    <w:rsid w:val="0031532B"/>
    <w:rsid w:val="00315BCD"/>
    <w:rsid w:val="00316184"/>
    <w:rsid w:val="00316AEC"/>
    <w:rsid w:val="003177F2"/>
    <w:rsid w:val="00317C5F"/>
    <w:rsid w:val="00317F1D"/>
    <w:rsid w:val="00317F59"/>
    <w:rsid w:val="0032041E"/>
    <w:rsid w:val="00320562"/>
    <w:rsid w:val="003205B2"/>
    <w:rsid w:val="00320CA1"/>
    <w:rsid w:val="003214C3"/>
    <w:rsid w:val="003215F3"/>
    <w:rsid w:val="003218FF"/>
    <w:rsid w:val="003220FF"/>
    <w:rsid w:val="00323EAE"/>
    <w:rsid w:val="0032449F"/>
    <w:rsid w:val="00324622"/>
    <w:rsid w:val="00324CF1"/>
    <w:rsid w:val="00324F90"/>
    <w:rsid w:val="00325E36"/>
    <w:rsid w:val="00326472"/>
    <w:rsid w:val="00326782"/>
    <w:rsid w:val="00326E3B"/>
    <w:rsid w:val="00327326"/>
    <w:rsid w:val="00327F38"/>
    <w:rsid w:val="00330CD9"/>
    <w:rsid w:val="003318DE"/>
    <w:rsid w:val="003321AE"/>
    <w:rsid w:val="0033223F"/>
    <w:rsid w:val="003323EB"/>
    <w:rsid w:val="003329A7"/>
    <w:rsid w:val="00332FA9"/>
    <w:rsid w:val="003336A0"/>
    <w:rsid w:val="003343AD"/>
    <w:rsid w:val="00335787"/>
    <w:rsid w:val="003364C2"/>
    <w:rsid w:val="0033651B"/>
    <w:rsid w:val="00337708"/>
    <w:rsid w:val="0034012D"/>
    <w:rsid w:val="003402FB"/>
    <w:rsid w:val="00340A09"/>
    <w:rsid w:val="00340EF0"/>
    <w:rsid w:val="003419F1"/>
    <w:rsid w:val="00342340"/>
    <w:rsid w:val="003423D3"/>
    <w:rsid w:val="00343475"/>
    <w:rsid w:val="003436FF"/>
    <w:rsid w:val="003439E5"/>
    <w:rsid w:val="003440AE"/>
    <w:rsid w:val="00344890"/>
    <w:rsid w:val="00344E16"/>
    <w:rsid w:val="003453E2"/>
    <w:rsid w:val="00346CF1"/>
    <w:rsid w:val="0034751F"/>
    <w:rsid w:val="0034754C"/>
    <w:rsid w:val="003476B4"/>
    <w:rsid w:val="0034799F"/>
    <w:rsid w:val="00347EC8"/>
    <w:rsid w:val="00347FCF"/>
    <w:rsid w:val="00351D59"/>
    <w:rsid w:val="00351F99"/>
    <w:rsid w:val="00352538"/>
    <w:rsid w:val="0035269C"/>
    <w:rsid w:val="00352E4F"/>
    <w:rsid w:val="00353C6C"/>
    <w:rsid w:val="0035536C"/>
    <w:rsid w:val="003556AF"/>
    <w:rsid w:val="00355A27"/>
    <w:rsid w:val="00355FB4"/>
    <w:rsid w:val="003561C6"/>
    <w:rsid w:val="00356791"/>
    <w:rsid w:val="00356C13"/>
    <w:rsid w:val="00360698"/>
    <w:rsid w:val="00360968"/>
    <w:rsid w:val="003613D5"/>
    <w:rsid w:val="00361F45"/>
    <w:rsid w:val="0036210A"/>
    <w:rsid w:val="00362DAE"/>
    <w:rsid w:val="00362EA4"/>
    <w:rsid w:val="003647E5"/>
    <w:rsid w:val="00364810"/>
    <w:rsid w:val="0036487D"/>
    <w:rsid w:val="00364CE8"/>
    <w:rsid w:val="00364E9F"/>
    <w:rsid w:val="00365360"/>
    <w:rsid w:val="00365B76"/>
    <w:rsid w:val="00366462"/>
    <w:rsid w:val="00366CAC"/>
    <w:rsid w:val="00366EE6"/>
    <w:rsid w:val="00367165"/>
    <w:rsid w:val="00367251"/>
    <w:rsid w:val="003674CD"/>
    <w:rsid w:val="00367F0F"/>
    <w:rsid w:val="00370C0A"/>
    <w:rsid w:val="00371367"/>
    <w:rsid w:val="00371DA7"/>
    <w:rsid w:val="003721C7"/>
    <w:rsid w:val="00373570"/>
    <w:rsid w:val="00373775"/>
    <w:rsid w:val="00373B2A"/>
    <w:rsid w:val="00373DD4"/>
    <w:rsid w:val="00375057"/>
    <w:rsid w:val="00380ED5"/>
    <w:rsid w:val="00380FD0"/>
    <w:rsid w:val="00381470"/>
    <w:rsid w:val="00381E07"/>
    <w:rsid w:val="00382A95"/>
    <w:rsid w:val="003830DE"/>
    <w:rsid w:val="00383344"/>
    <w:rsid w:val="00383E77"/>
    <w:rsid w:val="003841D1"/>
    <w:rsid w:val="003842D3"/>
    <w:rsid w:val="00384478"/>
    <w:rsid w:val="003844F0"/>
    <w:rsid w:val="0038493D"/>
    <w:rsid w:val="00384B27"/>
    <w:rsid w:val="00385884"/>
    <w:rsid w:val="003871F9"/>
    <w:rsid w:val="00387D4E"/>
    <w:rsid w:val="00387E9D"/>
    <w:rsid w:val="00390905"/>
    <w:rsid w:val="00390E35"/>
    <w:rsid w:val="00391FF5"/>
    <w:rsid w:val="003930A4"/>
    <w:rsid w:val="0039496E"/>
    <w:rsid w:val="00396511"/>
    <w:rsid w:val="003965C0"/>
    <w:rsid w:val="00396F86"/>
    <w:rsid w:val="00397330"/>
    <w:rsid w:val="003A088F"/>
    <w:rsid w:val="003A0B9B"/>
    <w:rsid w:val="003A0E87"/>
    <w:rsid w:val="003A1112"/>
    <w:rsid w:val="003A1E77"/>
    <w:rsid w:val="003A2ACB"/>
    <w:rsid w:val="003A2B84"/>
    <w:rsid w:val="003A4191"/>
    <w:rsid w:val="003A46B2"/>
    <w:rsid w:val="003A4BE1"/>
    <w:rsid w:val="003A4E10"/>
    <w:rsid w:val="003A4F66"/>
    <w:rsid w:val="003A5145"/>
    <w:rsid w:val="003A5163"/>
    <w:rsid w:val="003A61A9"/>
    <w:rsid w:val="003A662A"/>
    <w:rsid w:val="003A6658"/>
    <w:rsid w:val="003A6D01"/>
    <w:rsid w:val="003A6EB6"/>
    <w:rsid w:val="003A76FB"/>
    <w:rsid w:val="003A78DE"/>
    <w:rsid w:val="003B0EBB"/>
    <w:rsid w:val="003B107B"/>
    <w:rsid w:val="003B1B56"/>
    <w:rsid w:val="003B3077"/>
    <w:rsid w:val="003B3508"/>
    <w:rsid w:val="003B3A5D"/>
    <w:rsid w:val="003B45EE"/>
    <w:rsid w:val="003B46E8"/>
    <w:rsid w:val="003B4AB4"/>
    <w:rsid w:val="003B4C50"/>
    <w:rsid w:val="003B52FF"/>
    <w:rsid w:val="003B6899"/>
    <w:rsid w:val="003B6A40"/>
    <w:rsid w:val="003B7894"/>
    <w:rsid w:val="003B7D78"/>
    <w:rsid w:val="003B7E0C"/>
    <w:rsid w:val="003C0477"/>
    <w:rsid w:val="003C09C0"/>
    <w:rsid w:val="003C0E67"/>
    <w:rsid w:val="003C1A1C"/>
    <w:rsid w:val="003C1B68"/>
    <w:rsid w:val="003C202E"/>
    <w:rsid w:val="003C2D3F"/>
    <w:rsid w:val="003C3828"/>
    <w:rsid w:val="003C449A"/>
    <w:rsid w:val="003C4977"/>
    <w:rsid w:val="003C4E2F"/>
    <w:rsid w:val="003C4E35"/>
    <w:rsid w:val="003C4F91"/>
    <w:rsid w:val="003C584F"/>
    <w:rsid w:val="003C5F1B"/>
    <w:rsid w:val="003C5F57"/>
    <w:rsid w:val="003C6DB0"/>
    <w:rsid w:val="003C6F0D"/>
    <w:rsid w:val="003D0325"/>
    <w:rsid w:val="003D0A59"/>
    <w:rsid w:val="003D0BC6"/>
    <w:rsid w:val="003D0E06"/>
    <w:rsid w:val="003D11A6"/>
    <w:rsid w:val="003D13C4"/>
    <w:rsid w:val="003D1F16"/>
    <w:rsid w:val="003D2C41"/>
    <w:rsid w:val="003D2E0A"/>
    <w:rsid w:val="003D46D1"/>
    <w:rsid w:val="003D4D54"/>
    <w:rsid w:val="003D4ECD"/>
    <w:rsid w:val="003D4F47"/>
    <w:rsid w:val="003D544E"/>
    <w:rsid w:val="003D6B39"/>
    <w:rsid w:val="003D6BE1"/>
    <w:rsid w:val="003D6C3C"/>
    <w:rsid w:val="003D7659"/>
    <w:rsid w:val="003E0DAF"/>
    <w:rsid w:val="003E0EDE"/>
    <w:rsid w:val="003E0FE6"/>
    <w:rsid w:val="003E1C2E"/>
    <w:rsid w:val="003E33CC"/>
    <w:rsid w:val="003E4315"/>
    <w:rsid w:val="003E4F92"/>
    <w:rsid w:val="003E5A30"/>
    <w:rsid w:val="003E5B36"/>
    <w:rsid w:val="003E5B64"/>
    <w:rsid w:val="003E5E79"/>
    <w:rsid w:val="003E634D"/>
    <w:rsid w:val="003E6668"/>
    <w:rsid w:val="003E6796"/>
    <w:rsid w:val="003E71A5"/>
    <w:rsid w:val="003E7517"/>
    <w:rsid w:val="003E75BE"/>
    <w:rsid w:val="003E7ED7"/>
    <w:rsid w:val="003F0D87"/>
    <w:rsid w:val="003F12C2"/>
    <w:rsid w:val="003F1DCA"/>
    <w:rsid w:val="003F22FE"/>
    <w:rsid w:val="003F297D"/>
    <w:rsid w:val="003F37CB"/>
    <w:rsid w:val="003F3941"/>
    <w:rsid w:val="003F3B92"/>
    <w:rsid w:val="003F4167"/>
    <w:rsid w:val="003F4D9C"/>
    <w:rsid w:val="003F4DF4"/>
    <w:rsid w:val="003F4E93"/>
    <w:rsid w:val="003F532D"/>
    <w:rsid w:val="003F576C"/>
    <w:rsid w:val="003F5E34"/>
    <w:rsid w:val="003F61B4"/>
    <w:rsid w:val="003F6974"/>
    <w:rsid w:val="003F7733"/>
    <w:rsid w:val="003F787B"/>
    <w:rsid w:val="003F78EB"/>
    <w:rsid w:val="004005C1"/>
    <w:rsid w:val="004005D9"/>
    <w:rsid w:val="00400633"/>
    <w:rsid w:val="004008F8"/>
    <w:rsid w:val="00400FB4"/>
    <w:rsid w:val="00401146"/>
    <w:rsid w:val="00401213"/>
    <w:rsid w:val="0040128C"/>
    <w:rsid w:val="00401B08"/>
    <w:rsid w:val="00401C64"/>
    <w:rsid w:val="00401CBF"/>
    <w:rsid w:val="0040284E"/>
    <w:rsid w:val="004030DC"/>
    <w:rsid w:val="004037C2"/>
    <w:rsid w:val="00403C5F"/>
    <w:rsid w:val="00403FA3"/>
    <w:rsid w:val="0040413B"/>
    <w:rsid w:val="004042AE"/>
    <w:rsid w:val="00404D30"/>
    <w:rsid w:val="004052AE"/>
    <w:rsid w:val="00405656"/>
    <w:rsid w:val="004057F4"/>
    <w:rsid w:val="00405BEB"/>
    <w:rsid w:val="00405EC4"/>
    <w:rsid w:val="00406A2D"/>
    <w:rsid w:val="00407E34"/>
    <w:rsid w:val="00407E5F"/>
    <w:rsid w:val="004104E3"/>
    <w:rsid w:val="00411637"/>
    <w:rsid w:val="00411A0A"/>
    <w:rsid w:val="00411C01"/>
    <w:rsid w:val="0041251D"/>
    <w:rsid w:val="00412DE1"/>
    <w:rsid w:val="004131A0"/>
    <w:rsid w:val="004132E5"/>
    <w:rsid w:val="00413473"/>
    <w:rsid w:val="00413B66"/>
    <w:rsid w:val="004148BA"/>
    <w:rsid w:val="00414D9F"/>
    <w:rsid w:val="00415004"/>
    <w:rsid w:val="004152E5"/>
    <w:rsid w:val="0041733A"/>
    <w:rsid w:val="00417CF9"/>
    <w:rsid w:val="00417DD7"/>
    <w:rsid w:val="004202C5"/>
    <w:rsid w:val="004205C6"/>
    <w:rsid w:val="00420674"/>
    <w:rsid w:val="004208CF"/>
    <w:rsid w:val="004209D3"/>
    <w:rsid w:val="00420ABF"/>
    <w:rsid w:val="004210FB"/>
    <w:rsid w:val="00421979"/>
    <w:rsid w:val="00421A4A"/>
    <w:rsid w:val="00421F87"/>
    <w:rsid w:val="0042226A"/>
    <w:rsid w:val="00422C34"/>
    <w:rsid w:val="004231A9"/>
    <w:rsid w:val="00423718"/>
    <w:rsid w:val="00423CF2"/>
    <w:rsid w:val="00424043"/>
    <w:rsid w:val="00424096"/>
    <w:rsid w:val="0042445C"/>
    <w:rsid w:val="00424B0F"/>
    <w:rsid w:val="004254DD"/>
    <w:rsid w:val="00425626"/>
    <w:rsid w:val="00425717"/>
    <w:rsid w:val="00426745"/>
    <w:rsid w:val="00426AE5"/>
    <w:rsid w:val="00427434"/>
    <w:rsid w:val="004276E8"/>
    <w:rsid w:val="004312FD"/>
    <w:rsid w:val="004314F9"/>
    <w:rsid w:val="004318FA"/>
    <w:rsid w:val="00431A9D"/>
    <w:rsid w:val="00431B3B"/>
    <w:rsid w:val="0043246C"/>
    <w:rsid w:val="00432CBE"/>
    <w:rsid w:val="0043326D"/>
    <w:rsid w:val="00433750"/>
    <w:rsid w:val="004337B9"/>
    <w:rsid w:val="00433D7D"/>
    <w:rsid w:val="00433ED1"/>
    <w:rsid w:val="00434109"/>
    <w:rsid w:val="00434201"/>
    <w:rsid w:val="004345ED"/>
    <w:rsid w:val="00434668"/>
    <w:rsid w:val="0043581D"/>
    <w:rsid w:val="00436822"/>
    <w:rsid w:val="00436BF4"/>
    <w:rsid w:val="00436C77"/>
    <w:rsid w:val="004370D4"/>
    <w:rsid w:val="004405EA"/>
    <w:rsid w:val="00440FBA"/>
    <w:rsid w:val="004416F5"/>
    <w:rsid w:val="0044207A"/>
    <w:rsid w:val="00442C01"/>
    <w:rsid w:val="004431E4"/>
    <w:rsid w:val="004439B3"/>
    <w:rsid w:val="00443B22"/>
    <w:rsid w:val="00443BF3"/>
    <w:rsid w:val="00444749"/>
    <w:rsid w:val="004447C6"/>
    <w:rsid w:val="00444953"/>
    <w:rsid w:val="00445004"/>
    <w:rsid w:val="004452A0"/>
    <w:rsid w:val="004458FC"/>
    <w:rsid w:val="0045001A"/>
    <w:rsid w:val="0045014F"/>
    <w:rsid w:val="0045125D"/>
    <w:rsid w:val="0045163C"/>
    <w:rsid w:val="00452EB7"/>
    <w:rsid w:val="00453004"/>
    <w:rsid w:val="00453BDA"/>
    <w:rsid w:val="00454013"/>
    <w:rsid w:val="004545CB"/>
    <w:rsid w:val="00454659"/>
    <w:rsid w:val="004547AD"/>
    <w:rsid w:val="00454E3A"/>
    <w:rsid w:val="00455448"/>
    <w:rsid w:val="00455745"/>
    <w:rsid w:val="00455CA5"/>
    <w:rsid w:val="004568E0"/>
    <w:rsid w:val="00457097"/>
    <w:rsid w:val="0045730D"/>
    <w:rsid w:val="00457406"/>
    <w:rsid w:val="00457A25"/>
    <w:rsid w:val="0046016B"/>
    <w:rsid w:val="00460244"/>
    <w:rsid w:val="00460E63"/>
    <w:rsid w:val="00460ED8"/>
    <w:rsid w:val="00461B16"/>
    <w:rsid w:val="00462309"/>
    <w:rsid w:val="00462920"/>
    <w:rsid w:val="00462A47"/>
    <w:rsid w:val="00462B07"/>
    <w:rsid w:val="00462B24"/>
    <w:rsid w:val="004634C5"/>
    <w:rsid w:val="00463FCF"/>
    <w:rsid w:val="00464399"/>
    <w:rsid w:val="00465732"/>
    <w:rsid w:val="004665C3"/>
    <w:rsid w:val="00466DAF"/>
    <w:rsid w:val="004671EA"/>
    <w:rsid w:val="00467D7E"/>
    <w:rsid w:val="00470652"/>
    <w:rsid w:val="00471408"/>
    <w:rsid w:val="0047164A"/>
    <w:rsid w:val="00471734"/>
    <w:rsid w:val="00471D5B"/>
    <w:rsid w:val="00472A19"/>
    <w:rsid w:val="00472D2B"/>
    <w:rsid w:val="00473342"/>
    <w:rsid w:val="00473446"/>
    <w:rsid w:val="0047354D"/>
    <w:rsid w:val="004739B1"/>
    <w:rsid w:val="00473CE1"/>
    <w:rsid w:val="00474166"/>
    <w:rsid w:val="004745AF"/>
    <w:rsid w:val="004745F3"/>
    <w:rsid w:val="004755CA"/>
    <w:rsid w:val="0047562F"/>
    <w:rsid w:val="0047630B"/>
    <w:rsid w:val="004769B0"/>
    <w:rsid w:val="004774D6"/>
    <w:rsid w:val="00480574"/>
    <w:rsid w:val="0048093C"/>
    <w:rsid w:val="00480B81"/>
    <w:rsid w:val="00482217"/>
    <w:rsid w:val="00482481"/>
    <w:rsid w:val="00482A07"/>
    <w:rsid w:val="0048315D"/>
    <w:rsid w:val="0048391B"/>
    <w:rsid w:val="00483D0B"/>
    <w:rsid w:val="00483F53"/>
    <w:rsid w:val="0048401B"/>
    <w:rsid w:val="0048413A"/>
    <w:rsid w:val="0048425A"/>
    <w:rsid w:val="00485C16"/>
    <w:rsid w:val="00485CFB"/>
    <w:rsid w:val="00486D48"/>
    <w:rsid w:val="0048772C"/>
    <w:rsid w:val="00487DD5"/>
    <w:rsid w:val="0049040F"/>
    <w:rsid w:val="004906E5"/>
    <w:rsid w:val="00491A73"/>
    <w:rsid w:val="00491C4F"/>
    <w:rsid w:val="00491D97"/>
    <w:rsid w:val="00492498"/>
    <w:rsid w:val="00492C17"/>
    <w:rsid w:val="00492EB0"/>
    <w:rsid w:val="00492ED9"/>
    <w:rsid w:val="00493BA6"/>
    <w:rsid w:val="004943B7"/>
    <w:rsid w:val="004955AC"/>
    <w:rsid w:val="004962C8"/>
    <w:rsid w:val="004964F8"/>
    <w:rsid w:val="00496600"/>
    <w:rsid w:val="00496759"/>
    <w:rsid w:val="004A037B"/>
    <w:rsid w:val="004A0866"/>
    <w:rsid w:val="004A14D6"/>
    <w:rsid w:val="004A1B3F"/>
    <w:rsid w:val="004A1B5F"/>
    <w:rsid w:val="004A1FAF"/>
    <w:rsid w:val="004A2833"/>
    <w:rsid w:val="004A312E"/>
    <w:rsid w:val="004A3495"/>
    <w:rsid w:val="004A36BE"/>
    <w:rsid w:val="004A390F"/>
    <w:rsid w:val="004A3C02"/>
    <w:rsid w:val="004A40EB"/>
    <w:rsid w:val="004A45A6"/>
    <w:rsid w:val="004A4E11"/>
    <w:rsid w:val="004A5860"/>
    <w:rsid w:val="004A5A70"/>
    <w:rsid w:val="004A6223"/>
    <w:rsid w:val="004A7229"/>
    <w:rsid w:val="004A73DC"/>
    <w:rsid w:val="004B013F"/>
    <w:rsid w:val="004B107C"/>
    <w:rsid w:val="004B1A8D"/>
    <w:rsid w:val="004B22F4"/>
    <w:rsid w:val="004B2785"/>
    <w:rsid w:val="004B2ABE"/>
    <w:rsid w:val="004B2C48"/>
    <w:rsid w:val="004B3AB6"/>
    <w:rsid w:val="004B42E3"/>
    <w:rsid w:val="004B486D"/>
    <w:rsid w:val="004B4C47"/>
    <w:rsid w:val="004B5047"/>
    <w:rsid w:val="004B5162"/>
    <w:rsid w:val="004B5602"/>
    <w:rsid w:val="004B60E4"/>
    <w:rsid w:val="004B6460"/>
    <w:rsid w:val="004B709A"/>
    <w:rsid w:val="004B71A9"/>
    <w:rsid w:val="004B7B4E"/>
    <w:rsid w:val="004C0308"/>
    <w:rsid w:val="004C0328"/>
    <w:rsid w:val="004C07B4"/>
    <w:rsid w:val="004C0B2D"/>
    <w:rsid w:val="004C1B1F"/>
    <w:rsid w:val="004C1C26"/>
    <w:rsid w:val="004C1C32"/>
    <w:rsid w:val="004C2035"/>
    <w:rsid w:val="004C211E"/>
    <w:rsid w:val="004C2506"/>
    <w:rsid w:val="004C2606"/>
    <w:rsid w:val="004C2CC6"/>
    <w:rsid w:val="004C2FCE"/>
    <w:rsid w:val="004C35EA"/>
    <w:rsid w:val="004C3A3B"/>
    <w:rsid w:val="004C4D09"/>
    <w:rsid w:val="004C53B0"/>
    <w:rsid w:val="004C5E79"/>
    <w:rsid w:val="004C69F7"/>
    <w:rsid w:val="004C6F94"/>
    <w:rsid w:val="004C73A8"/>
    <w:rsid w:val="004C7437"/>
    <w:rsid w:val="004C772F"/>
    <w:rsid w:val="004C77A3"/>
    <w:rsid w:val="004D07EF"/>
    <w:rsid w:val="004D091F"/>
    <w:rsid w:val="004D0978"/>
    <w:rsid w:val="004D2145"/>
    <w:rsid w:val="004D302F"/>
    <w:rsid w:val="004D35FC"/>
    <w:rsid w:val="004D3CB9"/>
    <w:rsid w:val="004D48F8"/>
    <w:rsid w:val="004D4B5C"/>
    <w:rsid w:val="004D4C88"/>
    <w:rsid w:val="004D53EC"/>
    <w:rsid w:val="004D5570"/>
    <w:rsid w:val="004D56CD"/>
    <w:rsid w:val="004D64F8"/>
    <w:rsid w:val="004D6EF3"/>
    <w:rsid w:val="004D7AE8"/>
    <w:rsid w:val="004D7B4D"/>
    <w:rsid w:val="004D7E12"/>
    <w:rsid w:val="004E15F0"/>
    <w:rsid w:val="004E1A0B"/>
    <w:rsid w:val="004E1CC4"/>
    <w:rsid w:val="004E2AA6"/>
    <w:rsid w:val="004E2C2F"/>
    <w:rsid w:val="004E2C80"/>
    <w:rsid w:val="004E2CE5"/>
    <w:rsid w:val="004E2DE2"/>
    <w:rsid w:val="004E31EE"/>
    <w:rsid w:val="004E3F96"/>
    <w:rsid w:val="004E47E9"/>
    <w:rsid w:val="004E4EB4"/>
    <w:rsid w:val="004E52B6"/>
    <w:rsid w:val="004E56D0"/>
    <w:rsid w:val="004E6246"/>
    <w:rsid w:val="004E754D"/>
    <w:rsid w:val="004E77A5"/>
    <w:rsid w:val="004E7CE0"/>
    <w:rsid w:val="004E7DC2"/>
    <w:rsid w:val="004E7E86"/>
    <w:rsid w:val="004F0138"/>
    <w:rsid w:val="004F0254"/>
    <w:rsid w:val="004F071E"/>
    <w:rsid w:val="004F0B0F"/>
    <w:rsid w:val="004F0DFC"/>
    <w:rsid w:val="004F1830"/>
    <w:rsid w:val="004F1929"/>
    <w:rsid w:val="004F238D"/>
    <w:rsid w:val="004F2CC1"/>
    <w:rsid w:val="004F2E8C"/>
    <w:rsid w:val="004F3CBD"/>
    <w:rsid w:val="004F3DC8"/>
    <w:rsid w:val="004F3E6E"/>
    <w:rsid w:val="004F3EDE"/>
    <w:rsid w:val="004F41CA"/>
    <w:rsid w:val="004F4556"/>
    <w:rsid w:val="004F5246"/>
    <w:rsid w:val="004F5F14"/>
    <w:rsid w:val="004F60E5"/>
    <w:rsid w:val="004F7367"/>
    <w:rsid w:val="004F787C"/>
    <w:rsid w:val="0050020E"/>
    <w:rsid w:val="0050052B"/>
    <w:rsid w:val="00501A88"/>
    <w:rsid w:val="00501C55"/>
    <w:rsid w:val="00501F46"/>
    <w:rsid w:val="0050218C"/>
    <w:rsid w:val="005024C7"/>
    <w:rsid w:val="005031A0"/>
    <w:rsid w:val="00503326"/>
    <w:rsid w:val="0050339A"/>
    <w:rsid w:val="0050394F"/>
    <w:rsid w:val="00503AB4"/>
    <w:rsid w:val="005043F8"/>
    <w:rsid w:val="0050466B"/>
    <w:rsid w:val="00504869"/>
    <w:rsid w:val="00505D56"/>
    <w:rsid w:val="005069F1"/>
    <w:rsid w:val="00506D2C"/>
    <w:rsid w:val="00506D36"/>
    <w:rsid w:val="005073B8"/>
    <w:rsid w:val="0050750B"/>
    <w:rsid w:val="00507656"/>
    <w:rsid w:val="00507753"/>
    <w:rsid w:val="005077CC"/>
    <w:rsid w:val="005077CD"/>
    <w:rsid w:val="00507BFB"/>
    <w:rsid w:val="00507E73"/>
    <w:rsid w:val="005101E5"/>
    <w:rsid w:val="00510DB7"/>
    <w:rsid w:val="005123BC"/>
    <w:rsid w:val="00512907"/>
    <w:rsid w:val="005129B2"/>
    <w:rsid w:val="00513586"/>
    <w:rsid w:val="00513970"/>
    <w:rsid w:val="00513A8E"/>
    <w:rsid w:val="00513C68"/>
    <w:rsid w:val="00513C99"/>
    <w:rsid w:val="005140EC"/>
    <w:rsid w:val="00514AD5"/>
    <w:rsid w:val="00514CB5"/>
    <w:rsid w:val="005150B3"/>
    <w:rsid w:val="005153C0"/>
    <w:rsid w:val="005154EA"/>
    <w:rsid w:val="00515C37"/>
    <w:rsid w:val="00516C38"/>
    <w:rsid w:val="00516E72"/>
    <w:rsid w:val="0051753B"/>
    <w:rsid w:val="00517993"/>
    <w:rsid w:val="00517AB7"/>
    <w:rsid w:val="00517B1D"/>
    <w:rsid w:val="00517E99"/>
    <w:rsid w:val="00520997"/>
    <w:rsid w:val="00520B90"/>
    <w:rsid w:val="00520BF9"/>
    <w:rsid w:val="00520E45"/>
    <w:rsid w:val="00520FD3"/>
    <w:rsid w:val="005212A8"/>
    <w:rsid w:val="0052171E"/>
    <w:rsid w:val="00522D2F"/>
    <w:rsid w:val="00523A8F"/>
    <w:rsid w:val="005249FF"/>
    <w:rsid w:val="00525177"/>
    <w:rsid w:val="005253B6"/>
    <w:rsid w:val="005256A8"/>
    <w:rsid w:val="005257B3"/>
    <w:rsid w:val="00526768"/>
    <w:rsid w:val="00526F21"/>
    <w:rsid w:val="005275DA"/>
    <w:rsid w:val="00530299"/>
    <w:rsid w:val="00530809"/>
    <w:rsid w:val="00530A99"/>
    <w:rsid w:val="00530C3C"/>
    <w:rsid w:val="005319EA"/>
    <w:rsid w:val="00532010"/>
    <w:rsid w:val="00532467"/>
    <w:rsid w:val="00532C39"/>
    <w:rsid w:val="005330F4"/>
    <w:rsid w:val="005331D8"/>
    <w:rsid w:val="005331E4"/>
    <w:rsid w:val="005339D8"/>
    <w:rsid w:val="00533ACF"/>
    <w:rsid w:val="0053454E"/>
    <w:rsid w:val="005347F2"/>
    <w:rsid w:val="00534C0D"/>
    <w:rsid w:val="00534C17"/>
    <w:rsid w:val="00534F31"/>
    <w:rsid w:val="0053506B"/>
    <w:rsid w:val="0053590B"/>
    <w:rsid w:val="00536826"/>
    <w:rsid w:val="0053791E"/>
    <w:rsid w:val="0054062C"/>
    <w:rsid w:val="00541DDB"/>
    <w:rsid w:val="00542425"/>
    <w:rsid w:val="005428F0"/>
    <w:rsid w:val="00542B7C"/>
    <w:rsid w:val="00542DF5"/>
    <w:rsid w:val="005435A3"/>
    <w:rsid w:val="00543C4A"/>
    <w:rsid w:val="00544AC9"/>
    <w:rsid w:val="005457C8"/>
    <w:rsid w:val="005458B1"/>
    <w:rsid w:val="00545BDE"/>
    <w:rsid w:val="00545F37"/>
    <w:rsid w:val="00545FA8"/>
    <w:rsid w:val="00545FCE"/>
    <w:rsid w:val="0054614E"/>
    <w:rsid w:val="00546C3B"/>
    <w:rsid w:val="00547C73"/>
    <w:rsid w:val="00547F3A"/>
    <w:rsid w:val="00550429"/>
    <w:rsid w:val="00550923"/>
    <w:rsid w:val="0055096B"/>
    <w:rsid w:val="00550B88"/>
    <w:rsid w:val="00551824"/>
    <w:rsid w:val="005524AD"/>
    <w:rsid w:val="005527FD"/>
    <w:rsid w:val="00552EA6"/>
    <w:rsid w:val="00553426"/>
    <w:rsid w:val="00553BC2"/>
    <w:rsid w:val="00554A2F"/>
    <w:rsid w:val="005551EF"/>
    <w:rsid w:val="005556DF"/>
    <w:rsid w:val="00556964"/>
    <w:rsid w:val="00556A31"/>
    <w:rsid w:val="00560297"/>
    <w:rsid w:val="00560C22"/>
    <w:rsid w:val="00560E43"/>
    <w:rsid w:val="005610AF"/>
    <w:rsid w:val="005611AC"/>
    <w:rsid w:val="00561626"/>
    <w:rsid w:val="0056215D"/>
    <w:rsid w:val="005638A7"/>
    <w:rsid w:val="00563DB9"/>
    <w:rsid w:val="00565142"/>
    <w:rsid w:val="0056573B"/>
    <w:rsid w:val="00565BF2"/>
    <w:rsid w:val="00565C27"/>
    <w:rsid w:val="00566159"/>
    <w:rsid w:val="0056662B"/>
    <w:rsid w:val="00566711"/>
    <w:rsid w:val="00567BD7"/>
    <w:rsid w:val="00570529"/>
    <w:rsid w:val="00570AFE"/>
    <w:rsid w:val="00571453"/>
    <w:rsid w:val="00572B67"/>
    <w:rsid w:val="00572C65"/>
    <w:rsid w:val="0057312D"/>
    <w:rsid w:val="00573D38"/>
    <w:rsid w:val="00573E75"/>
    <w:rsid w:val="00573EE1"/>
    <w:rsid w:val="00574533"/>
    <w:rsid w:val="0057491D"/>
    <w:rsid w:val="00574BBD"/>
    <w:rsid w:val="005754C7"/>
    <w:rsid w:val="0057556D"/>
    <w:rsid w:val="00575D24"/>
    <w:rsid w:val="00576188"/>
    <w:rsid w:val="0057681A"/>
    <w:rsid w:val="00576B3F"/>
    <w:rsid w:val="00576D7D"/>
    <w:rsid w:val="00577049"/>
    <w:rsid w:val="0057727F"/>
    <w:rsid w:val="005773D0"/>
    <w:rsid w:val="00577804"/>
    <w:rsid w:val="00577BE9"/>
    <w:rsid w:val="005801AE"/>
    <w:rsid w:val="00580878"/>
    <w:rsid w:val="00580A64"/>
    <w:rsid w:val="0058110F"/>
    <w:rsid w:val="00581DEE"/>
    <w:rsid w:val="00581F4A"/>
    <w:rsid w:val="0058242C"/>
    <w:rsid w:val="005826A6"/>
    <w:rsid w:val="00582880"/>
    <w:rsid w:val="005828F8"/>
    <w:rsid w:val="00582FDC"/>
    <w:rsid w:val="00583253"/>
    <w:rsid w:val="005838E0"/>
    <w:rsid w:val="00583C5C"/>
    <w:rsid w:val="00583C80"/>
    <w:rsid w:val="00584328"/>
    <w:rsid w:val="005845D9"/>
    <w:rsid w:val="0058491F"/>
    <w:rsid w:val="005849B8"/>
    <w:rsid w:val="00584DD7"/>
    <w:rsid w:val="0058522A"/>
    <w:rsid w:val="005860A3"/>
    <w:rsid w:val="00586543"/>
    <w:rsid w:val="00586577"/>
    <w:rsid w:val="0058704E"/>
    <w:rsid w:val="0058731D"/>
    <w:rsid w:val="0058742D"/>
    <w:rsid w:val="005876A3"/>
    <w:rsid w:val="00587AA2"/>
    <w:rsid w:val="00587C49"/>
    <w:rsid w:val="00587D02"/>
    <w:rsid w:val="0059008C"/>
    <w:rsid w:val="00590F80"/>
    <w:rsid w:val="00591372"/>
    <w:rsid w:val="0059191F"/>
    <w:rsid w:val="00591B06"/>
    <w:rsid w:val="00591EE0"/>
    <w:rsid w:val="00593E24"/>
    <w:rsid w:val="005940F6"/>
    <w:rsid w:val="005949C9"/>
    <w:rsid w:val="00594DD3"/>
    <w:rsid w:val="00594E8B"/>
    <w:rsid w:val="00595FCC"/>
    <w:rsid w:val="0059659B"/>
    <w:rsid w:val="005965B3"/>
    <w:rsid w:val="00596E6A"/>
    <w:rsid w:val="005979A4"/>
    <w:rsid w:val="00597AD2"/>
    <w:rsid w:val="00597B97"/>
    <w:rsid w:val="005A0010"/>
    <w:rsid w:val="005A052C"/>
    <w:rsid w:val="005A0924"/>
    <w:rsid w:val="005A098A"/>
    <w:rsid w:val="005A0B75"/>
    <w:rsid w:val="005A1A8B"/>
    <w:rsid w:val="005A315F"/>
    <w:rsid w:val="005A340C"/>
    <w:rsid w:val="005A3444"/>
    <w:rsid w:val="005A4391"/>
    <w:rsid w:val="005A5603"/>
    <w:rsid w:val="005A5742"/>
    <w:rsid w:val="005A6766"/>
    <w:rsid w:val="005A6961"/>
    <w:rsid w:val="005A6A72"/>
    <w:rsid w:val="005A790B"/>
    <w:rsid w:val="005A7D34"/>
    <w:rsid w:val="005A7D8A"/>
    <w:rsid w:val="005A7F32"/>
    <w:rsid w:val="005B0894"/>
    <w:rsid w:val="005B08CF"/>
    <w:rsid w:val="005B10D6"/>
    <w:rsid w:val="005B1475"/>
    <w:rsid w:val="005B276F"/>
    <w:rsid w:val="005B3F2A"/>
    <w:rsid w:val="005B40AF"/>
    <w:rsid w:val="005B59A3"/>
    <w:rsid w:val="005B5E6D"/>
    <w:rsid w:val="005B6BF0"/>
    <w:rsid w:val="005B70C4"/>
    <w:rsid w:val="005B7242"/>
    <w:rsid w:val="005C03F9"/>
    <w:rsid w:val="005C08E6"/>
    <w:rsid w:val="005C0C05"/>
    <w:rsid w:val="005C1046"/>
    <w:rsid w:val="005C1633"/>
    <w:rsid w:val="005C18B0"/>
    <w:rsid w:val="005C2502"/>
    <w:rsid w:val="005C3094"/>
    <w:rsid w:val="005C373E"/>
    <w:rsid w:val="005C46E6"/>
    <w:rsid w:val="005C4B23"/>
    <w:rsid w:val="005C546B"/>
    <w:rsid w:val="005C578F"/>
    <w:rsid w:val="005C5C4A"/>
    <w:rsid w:val="005C5D16"/>
    <w:rsid w:val="005C5FAC"/>
    <w:rsid w:val="005C60CE"/>
    <w:rsid w:val="005C6193"/>
    <w:rsid w:val="005C67A2"/>
    <w:rsid w:val="005C6EA0"/>
    <w:rsid w:val="005D02B6"/>
    <w:rsid w:val="005D0840"/>
    <w:rsid w:val="005D0873"/>
    <w:rsid w:val="005D0DC9"/>
    <w:rsid w:val="005D150C"/>
    <w:rsid w:val="005D1673"/>
    <w:rsid w:val="005D194F"/>
    <w:rsid w:val="005D2B57"/>
    <w:rsid w:val="005D2B5D"/>
    <w:rsid w:val="005D2D17"/>
    <w:rsid w:val="005D3972"/>
    <w:rsid w:val="005D40F4"/>
    <w:rsid w:val="005D4716"/>
    <w:rsid w:val="005D4918"/>
    <w:rsid w:val="005D5120"/>
    <w:rsid w:val="005D58AC"/>
    <w:rsid w:val="005D5B27"/>
    <w:rsid w:val="005D6C00"/>
    <w:rsid w:val="005D7370"/>
    <w:rsid w:val="005D750D"/>
    <w:rsid w:val="005E1033"/>
    <w:rsid w:val="005E141B"/>
    <w:rsid w:val="005E2AB1"/>
    <w:rsid w:val="005E38E3"/>
    <w:rsid w:val="005E580E"/>
    <w:rsid w:val="005E5A79"/>
    <w:rsid w:val="005E6D1D"/>
    <w:rsid w:val="005E71AE"/>
    <w:rsid w:val="005E7799"/>
    <w:rsid w:val="005F0533"/>
    <w:rsid w:val="005F0D77"/>
    <w:rsid w:val="005F14FA"/>
    <w:rsid w:val="005F1D5D"/>
    <w:rsid w:val="005F223E"/>
    <w:rsid w:val="005F2389"/>
    <w:rsid w:val="005F2399"/>
    <w:rsid w:val="005F24CC"/>
    <w:rsid w:val="005F2FA8"/>
    <w:rsid w:val="005F3083"/>
    <w:rsid w:val="005F3ABF"/>
    <w:rsid w:val="005F55F6"/>
    <w:rsid w:val="005F60E3"/>
    <w:rsid w:val="005F7A37"/>
    <w:rsid w:val="005F7EC6"/>
    <w:rsid w:val="005F7F83"/>
    <w:rsid w:val="00600930"/>
    <w:rsid w:val="00601831"/>
    <w:rsid w:val="00601E6D"/>
    <w:rsid w:val="006023AF"/>
    <w:rsid w:val="0060256A"/>
    <w:rsid w:val="00602881"/>
    <w:rsid w:val="00603A71"/>
    <w:rsid w:val="00603D32"/>
    <w:rsid w:val="00604352"/>
    <w:rsid w:val="00604DFE"/>
    <w:rsid w:val="00605C33"/>
    <w:rsid w:val="006063E7"/>
    <w:rsid w:val="00606557"/>
    <w:rsid w:val="0060676D"/>
    <w:rsid w:val="0060681D"/>
    <w:rsid w:val="00606C0E"/>
    <w:rsid w:val="00606C5E"/>
    <w:rsid w:val="006101AC"/>
    <w:rsid w:val="006103AB"/>
    <w:rsid w:val="00610535"/>
    <w:rsid w:val="00610798"/>
    <w:rsid w:val="00610F58"/>
    <w:rsid w:val="00610FFF"/>
    <w:rsid w:val="00612367"/>
    <w:rsid w:val="006124BE"/>
    <w:rsid w:val="006128B5"/>
    <w:rsid w:val="00612CB1"/>
    <w:rsid w:val="00612D3B"/>
    <w:rsid w:val="006135AB"/>
    <w:rsid w:val="00613966"/>
    <w:rsid w:val="006149BC"/>
    <w:rsid w:val="00615837"/>
    <w:rsid w:val="00617615"/>
    <w:rsid w:val="0061761E"/>
    <w:rsid w:val="0061775C"/>
    <w:rsid w:val="0062017B"/>
    <w:rsid w:val="0062036E"/>
    <w:rsid w:val="00620AD6"/>
    <w:rsid w:val="00622162"/>
    <w:rsid w:val="00622AB6"/>
    <w:rsid w:val="00622E52"/>
    <w:rsid w:val="006231C0"/>
    <w:rsid w:val="0062414C"/>
    <w:rsid w:val="00624188"/>
    <w:rsid w:val="0062499D"/>
    <w:rsid w:val="00624ECE"/>
    <w:rsid w:val="006270AC"/>
    <w:rsid w:val="006274EF"/>
    <w:rsid w:val="00630AE8"/>
    <w:rsid w:val="00630D16"/>
    <w:rsid w:val="00630FFE"/>
    <w:rsid w:val="006315A1"/>
    <w:rsid w:val="00631728"/>
    <w:rsid w:val="00631D77"/>
    <w:rsid w:val="00632918"/>
    <w:rsid w:val="0063310F"/>
    <w:rsid w:val="006334AE"/>
    <w:rsid w:val="00633821"/>
    <w:rsid w:val="006340A1"/>
    <w:rsid w:val="0063411B"/>
    <w:rsid w:val="00636D32"/>
    <w:rsid w:val="00636F61"/>
    <w:rsid w:val="0063779B"/>
    <w:rsid w:val="0064047F"/>
    <w:rsid w:val="00640D5A"/>
    <w:rsid w:val="00641300"/>
    <w:rsid w:val="0064207A"/>
    <w:rsid w:val="00642408"/>
    <w:rsid w:val="006432ED"/>
    <w:rsid w:val="00644059"/>
    <w:rsid w:val="00644282"/>
    <w:rsid w:val="00644430"/>
    <w:rsid w:val="0064465D"/>
    <w:rsid w:val="00644BCC"/>
    <w:rsid w:val="00644D9F"/>
    <w:rsid w:val="00645CD2"/>
    <w:rsid w:val="0064647E"/>
    <w:rsid w:val="0064648C"/>
    <w:rsid w:val="00646576"/>
    <w:rsid w:val="00646C66"/>
    <w:rsid w:val="00646F7A"/>
    <w:rsid w:val="00647303"/>
    <w:rsid w:val="006476AE"/>
    <w:rsid w:val="00647E4F"/>
    <w:rsid w:val="00650558"/>
    <w:rsid w:val="00650EAC"/>
    <w:rsid w:val="00650FC2"/>
    <w:rsid w:val="00651094"/>
    <w:rsid w:val="00651731"/>
    <w:rsid w:val="00652A0D"/>
    <w:rsid w:val="00652FB0"/>
    <w:rsid w:val="00653558"/>
    <w:rsid w:val="00653C3F"/>
    <w:rsid w:val="00655411"/>
    <w:rsid w:val="00655715"/>
    <w:rsid w:val="00655D5C"/>
    <w:rsid w:val="00655E4D"/>
    <w:rsid w:val="0065604E"/>
    <w:rsid w:val="00656245"/>
    <w:rsid w:val="006572B0"/>
    <w:rsid w:val="006578B7"/>
    <w:rsid w:val="00657B79"/>
    <w:rsid w:val="006602BF"/>
    <w:rsid w:val="00660444"/>
    <w:rsid w:val="00660ADC"/>
    <w:rsid w:val="00660EF7"/>
    <w:rsid w:val="0066107F"/>
    <w:rsid w:val="00661BE2"/>
    <w:rsid w:val="00661DA3"/>
    <w:rsid w:val="00661E4E"/>
    <w:rsid w:val="00662EF0"/>
    <w:rsid w:val="00662F29"/>
    <w:rsid w:val="00663042"/>
    <w:rsid w:val="00663391"/>
    <w:rsid w:val="00663477"/>
    <w:rsid w:val="006636F6"/>
    <w:rsid w:val="00663705"/>
    <w:rsid w:val="00663846"/>
    <w:rsid w:val="00664D1A"/>
    <w:rsid w:val="00665AFC"/>
    <w:rsid w:val="006661CA"/>
    <w:rsid w:val="0066646A"/>
    <w:rsid w:val="006672F2"/>
    <w:rsid w:val="006676E9"/>
    <w:rsid w:val="00667C25"/>
    <w:rsid w:val="00667EDE"/>
    <w:rsid w:val="006705BF"/>
    <w:rsid w:val="0067092C"/>
    <w:rsid w:val="00670AAC"/>
    <w:rsid w:val="00670F98"/>
    <w:rsid w:val="0067302B"/>
    <w:rsid w:val="00673323"/>
    <w:rsid w:val="00673C1A"/>
    <w:rsid w:val="00673E5A"/>
    <w:rsid w:val="006743C5"/>
    <w:rsid w:val="00674527"/>
    <w:rsid w:val="00674CC3"/>
    <w:rsid w:val="00675EC6"/>
    <w:rsid w:val="00675FC9"/>
    <w:rsid w:val="0067637F"/>
    <w:rsid w:val="00677268"/>
    <w:rsid w:val="00677649"/>
    <w:rsid w:val="0068122C"/>
    <w:rsid w:val="00681DE3"/>
    <w:rsid w:val="00682DD4"/>
    <w:rsid w:val="00682F24"/>
    <w:rsid w:val="006845BD"/>
    <w:rsid w:val="00684EE9"/>
    <w:rsid w:val="00685839"/>
    <w:rsid w:val="00686655"/>
    <w:rsid w:val="00686997"/>
    <w:rsid w:val="00686AF4"/>
    <w:rsid w:val="006870AF"/>
    <w:rsid w:val="00687E76"/>
    <w:rsid w:val="00687F02"/>
    <w:rsid w:val="00690029"/>
    <w:rsid w:val="0069019F"/>
    <w:rsid w:val="00690458"/>
    <w:rsid w:val="0069061F"/>
    <w:rsid w:val="00691419"/>
    <w:rsid w:val="00691CA6"/>
    <w:rsid w:val="00692AFA"/>
    <w:rsid w:val="00693492"/>
    <w:rsid w:val="00693EC4"/>
    <w:rsid w:val="00694032"/>
    <w:rsid w:val="006943AD"/>
    <w:rsid w:val="00694C5E"/>
    <w:rsid w:val="0069527F"/>
    <w:rsid w:val="00695814"/>
    <w:rsid w:val="006969C5"/>
    <w:rsid w:val="00697100"/>
    <w:rsid w:val="006973E2"/>
    <w:rsid w:val="00697C0B"/>
    <w:rsid w:val="006A056E"/>
    <w:rsid w:val="006A0DBB"/>
    <w:rsid w:val="006A0F04"/>
    <w:rsid w:val="006A1E78"/>
    <w:rsid w:val="006A2092"/>
    <w:rsid w:val="006A24ED"/>
    <w:rsid w:val="006A4A7C"/>
    <w:rsid w:val="006A52B4"/>
    <w:rsid w:val="006A575C"/>
    <w:rsid w:val="006A5ECA"/>
    <w:rsid w:val="006A60C3"/>
    <w:rsid w:val="006A6B90"/>
    <w:rsid w:val="006A7572"/>
    <w:rsid w:val="006A7E49"/>
    <w:rsid w:val="006B0179"/>
    <w:rsid w:val="006B0885"/>
    <w:rsid w:val="006B0E44"/>
    <w:rsid w:val="006B0E9D"/>
    <w:rsid w:val="006B13F2"/>
    <w:rsid w:val="006B17DA"/>
    <w:rsid w:val="006B1B66"/>
    <w:rsid w:val="006B1BD9"/>
    <w:rsid w:val="006B2339"/>
    <w:rsid w:val="006B2778"/>
    <w:rsid w:val="006B2B2F"/>
    <w:rsid w:val="006B37D2"/>
    <w:rsid w:val="006B40C1"/>
    <w:rsid w:val="006B4243"/>
    <w:rsid w:val="006B4707"/>
    <w:rsid w:val="006B4ADB"/>
    <w:rsid w:val="006B4E18"/>
    <w:rsid w:val="006B4E4C"/>
    <w:rsid w:val="006B4E7A"/>
    <w:rsid w:val="006B5370"/>
    <w:rsid w:val="006B612C"/>
    <w:rsid w:val="006B6539"/>
    <w:rsid w:val="006B6556"/>
    <w:rsid w:val="006B65CD"/>
    <w:rsid w:val="006B669D"/>
    <w:rsid w:val="006B6C7B"/>
    <w:rsid w:val="006B7802"/>
    <w:rsid w:val="006B7978"/>
    <w:rsid w:val="006B7A8D"/>
    <w:rsid w:val="006C03ED"/>
    <w:rsid w:val="006C11A6"/>
    <w:rsid w:val="006C13FD"/>
    <w:rsid w:val="006C1B62"/>
    <w:rsid w:val="006C28E8"/>
    <w:rsid w:val="006C2EEA"/>
    <w:rsid w:val="006C365B"/>
    <w:rsid w:val="006C3B46"/>
    <w:rsid w:val="006C3B4E"/>
    <w:rsid w:val="006C3D2E"/>
    <w:rsid w:val="006C4640"/>
    <w:rsid w:val="006C4A39"/>
    <w:rsid w:val="006C66AA"/>
    <w:rsid w:val="006C6E9B"/>
    <w:rsid w:val="006C74B2"/>
    <w:rsid w:val="006C7A1C"/>
    <w:rsid w:val="006C7A63"/>
    <w:rsid w:val="006C7C85"/>
    <w:rsid w:val="006D0FC5"/>
    <w:rsid w:val="006D1B38"/>
    <w:rsid w:val="006D394E"/>
    <w:rsid w:val="006D433D"/>
    <w:rsid w:val="006D47E7"/>
    <w:rsid w:val="006D5A87"/>
    <w:rsid w:val="006D6B7C"/>
    <w:rsid w:val="006D7121"/>
    <w:rsid w:val="006D7438"/>
    <w:rsid w:val="006D78C7"/>
    <w:rsid w:val="006E044D"/>
    <w:rsid w:val="006E09E5"/>
    <w:rsid w:val="006E1694"/>
    <w:rsid w:val="006E17E4"/>
    <w:rsid w:val="006E1959"/>
    <w:rsid w:val="006E1D29"/>
    <w:rsid w:val="006E1F55"/>
    <w:rsid w:val="006E22A7"/>
    <w:rsid w:val="006E2391"/>
    <w:rsid w:val="006E271E"/>
    <w:rsid w:val="006E2B82"/>
    <w:rsid w:val="006E2D0B"/>
    <w:rsid w:val="006E4485"/>
    <w:rsid w:val="006E459D"/>
    <w:rsid w:val="006E4A6F"/>
    <w:rsid w:val="006E4C7E"/>
    <w:rsid w:val="006E5320"/>
    <w:rsid w:val="006E591D"/>
    <w:rsid w:val="006E6061"/>
    <w:rsid w:val="006E65E9"/>
    <w:rsid w:val="006E7194"/>
    <w:rsid w:val="006E763F"/>
    <w:rsid w:val="006E79AC"/>
    <w:rsid w:val="006E7C0F"/>
    <w:rsid w:val="006F0423"/>
    <w:rsid w:val="006F0822"/>
    <w:rsid w:val="006F0A23"/>
    <w:rsid w:val="006F3EA5"/>
    <w:rsid w:val="006F4E0B"/>
    <w:rsid w:val="006F4FEF"/>
    <w:rsid w:val="006F59F4"/>
    <w:rsid w:val="006F6E29"/>
    <w:rsid w:val="006F7200"/>
    <w:rsid w:val="006F7B93"/>
    <w:rsid w:val="006F7DA5"/>
    <w:rsid w:val="006F7DF6"/>
    <w:rsid w:val="006F7F90"/>
    <w:rsid w:val="00700A63"/>
    <w:rsid w:val="00700C13"/>
    <w:rsid w:val="00701822"/>
    <w:rsid w:val="00701D91"/>
    <w:rsid w:val="00701DCA"/>
    <w:rsid w:val="007020A4"/>
    <w:rsid w:val="007021D7"/>
    <w:rsid w:val="007025B6"/>
    <w:rsid w:val="0070354D"/>
    <w:rsid w:val="00703794"/>
    <w:rsid w:val="007037A9"/>
    <w:rsid w:val="00703D29"/>
    <w:rsid w:val="00704A02"/>
    <w:rsid w:val="00705080"/>
    <w:rsid w:val="0070574E"/>
    <w:rsid w:val="00706008"/>
    <w:rsid w:val="00706110"/>
    <w:rsid w:val="007069BB"/>
    <w:rsid w:val="0070731C"/>
    <w:rsid w:val="00707CE3"/>
    <w:rsid w:val="00707D06"/>
    <w:rsid w:val="007103CB"/>
    <w:rsid w:val="00710BCB"/>
    <w:rsid w:val="00711B9D"/>
    <w:rsid w:val="00711C4D"/>
    <w:rsid w:val="0071200E"/>
    <w:rsid w:val="00712683"/>
    <w:rsid w:val="007128D2"/>
    <w:rsid w:val="00712EBC"/>
    <w:rsid w:val="00713230"/>
    <w:rsid w:val="007139F8"/>
    <w:rsid w:val="00713A04"/>
    <w:rsid w:val="00713DB3"/>
    <w:rsid w:val="0071424D"/>
    <w:rsid w:val="007144C3"/>
    <w:rsid w:val="00714CDE"/>
    <w:rsid w:val="00715507"/>
    <w:rsid w:val="00716D4D"/>
    <w:rsid w:val="007172FF"/>
    <w:rsid w:val="00717AE1"/>
    <w:rsid w:val="00717D96"/>
    <w:rsid w:val="00720477"/>
    <w:rsid w:val="007204F1"/>
    <w:rsid w:val="00720C40"/>
    <w:rsid w:val="0072136E"/>
    <w:rsid w:val="0072144C"/>
    <w:rsid w:val="0072171C"/>
    <w:rsid w:val="00721DE0"/>
    <w:rsid w:val="00721E0C"/>
    <w:rsid w:val="00722376"/>
    <w:rsid w:val="00722AA3"/>
    <w:rsid w:val="00722DAF"/>
    <w:rsid w:val="00723BDF"/>
    <w:rsid w:val="00723C33"/>
    <w:rsid w:val="0072404C"/>
    <w:rsid w:val="00724198"/>
    <w:rsid w:val="00724A90"/>
    <w:rsid w:val="00725042"/>
    <w:rsid w:val="0072545C"/>
    <w:rsid w:val="00725513"/>
    <w:rsid w:val="0072551B"/>
    <w:rsid w:val="00725768"/>
    <w:rsid w:val="00725A5C"/>
    <w:rsid w:val="00726190"/>
    <w:rsid w:val="0072619D"/>
    <w:rsid w:val="007261FD"/>
    <w:rsid w:val="007275F7"/>
    <w:rsid w:val="00727D2A"/>
    <w:rsid w:val="00731B7D"/>
    <w:rsid w:val="00731C3B"/>
    <w:rsid w:val="0073231B"/>
    <w:rsid w:val="00732685"/>
    <w:rsid w:val="007338FD"/>
    <w:rsid w:val="0073421C"/>
    <w:rsid w:val="0073447E"/>
    <w:rsid w:val="00736C40"/>
    <w:rsid w:val="00736D8B"/>
    <w:rsid w:val="00737394"/>
    <w:rsid w:val="007378DC"/>
    <w:rsid w:val="00740121"/>
    <w:rsid w:val="00740B36"/>
    <w:rsid w:val="007419B2"/>
    <w:rsid w:val="007424E5"/>
    <w:rsid w:val="00743157"/>
    <w:rsid w:val="00743C94"/>
    <w:rsid w:val="007443B1"/>
    <w:rsid w:val="007448D7"/>
    <w:rsid w:val="007451DF"/>
    <w:rsid w:val="007455A6"/>
    <w:rsid w:val="00745817"/>
    <w:rsid w:val="00745CE9"/>
    <w:rsid w:val="00746A4D"/>
    <w:rsid w:val="00746B66"/>
    <w:rsid w:val="00747A21"/>
    <w:rsid w:val="00750628"/>
    <w:rsid w:val="007508D5"/>
    <w:rsid w:val="00751BD0"/>
    <w:rsid w:val="00751FE9"/>
    <w:rsid w:val="00752723"/>
    <w:rsid w:val="007528F8"/>
    <w:rsid w:val="00752D73"/>
    <w:rsid w:val="007531ED"/>
    <w:rsid w:val="0075352A"/>
    <w:rsid w:val="00753698"/>
    <w:rsid w:val="00753C2C"/>
    <w:rsid w:val="007544CE"/>
    <w:rsid w:val="00754E52"/>
    <w:rsid w:val="00755099"/>
    <w:rsid w:val="00755A59"/>
    <w:rsid w:val="00756D47"/>
    <w:rsid w:val="00756E41"/>
    <w:rsid w:val="00756EE6"/>
    <w:rsid w:val="00757CDA"/>
    <w:rsid w:val="007603CC"/>
    <w:rsid w:val="007607ED"/>
    <w:rsid w:val="00760A1A"/>
    <w:rsid w:val="00760A41"/>
    <w:rsid w:val="00760BF7"/>
    <w:rsid w:val="00761121"/>
    <w:rsid w:val="007611F9"/>
    <w:rsid w:val="00762CF1"/>
    <w:rsid w:val="007633B3"/>
    <w:rsid w:val="00763D7F"/>
    <w:rsid w:val="007640AB"/>
    <w:rsid w:val="0076420A"/>
    <w:rsid w:val="00764253"/>
    <w:rsid w:val="00764D28"/>
    <w:rsid w:val="00764DFF"/>
    <w:rsid w:val="00765170"/>
    <w:rsid w:val="0076584C"/>
    <w:rsid w:val="00765A2D"/>
    <w:rsid w:val="00766130"/>
    <w:rsid w:val="00766581"/>
    <w:rsid w:val="00766D9A"/>
    <w:rsid w:val="0076739F"/>
    <w:rsid w:val="007674CC"/>
    <w:rsid w:val="007677BE"/>
    <w:rsid w:val="007702D5"/>
    <w:rsid w:val="00770650"/>
    <w:rsid w:val="00770712"/>
    <w:rsid w:val="00771069"/>
    <w:rsid w:val="007713ED"/>
    <w:rsid w:val="007714AF"/>
    <w:rsid w:val="007715F2"/>
    <w:rsid w:val="0077164A"/>
    <w:rsid w:val="007726D7"/>
    <w:rsid w:val="0077330E"/>
    <w:rsid w:val="00773E94"/>
    <w:rsid w:val="00773F0D"/>
    <w:rsid w:val="00774ED1"/>
    <w:rsid w:val="00774FFF"/>
    <w:rsid w:val="00775400"/>
    <w:rsid w:val="00775710"/>
    <w:rsid w:val="0077613B"/>
    <w:rsid w:val="00776CF3"/>
    <w:rsid w:val="00777CA1"/>
    <w:rsid w:val="00781684"/>
    <w:rsid w:val="00781D43"/>
    <w:rsid w:val="00781DE2"/>
    <w:rsid w:val="007822B7"/>
    <w:rsid w:val="00782429"/>
    <w:rsid w:val="00784DF1"/>
    <w:rsid w:val="0078591F"/>
    <w:rsid w:val="00785C1E"/>
    <w:rsid w:val="007870AE"/>
    <w:rsid w:val="00787285"/>
    <w:rsid w:val="007872F2"/>
    <w:rsid w:val="00787717"/>
    <w:rsid w:val="00787741"/>
    <w:rsid w:val="00787BF3"/>
    <w:rsid w:val="00790961"/>
    <w:rsid w:val="0079167D"/>
    <w:rsid w:val="00791F01"/>
    <w:rsid w:val="0079284A"/>
    <w:rsid w:val="00792904"/>
    <w:rsid w:val="0079318D"/>
    <w:rsid w:val="00793EA7"/>
    <w:rsid w:val="007943BD"/>
    <w:rsid w:val="007946F6"/>
    <w:rsid w:val="00794E42"/>
    <w:rsid w:val="00794F21"/>
    <w:rsid w:val="00794F70"/>
    <w:rsid w:val="007954EC"/>
    <w:rsid w:val="00795910"/>
    <w:rsid w:val="007963D3"/>
    <w:rsid w:val="00797059"/>
    <w:rsid w:val="007978EF"/>
    <w:rsid w:val="00797EC1"/>
    <w:rsid w:val="007A0279"/>
    <w:rsid w:val="007A0527"/>
    <w:rsid w:val="007A0C44"/>
    <w:rsid w:val="007A0D1C"/>
    <w:rsid w:val="007A159C"/>
    <w:rsid w:val="007A3549"/>
    <w:rsid w:val="007A354A"/>
    <w:rsid w:val="007A3681"/>
    <w:rsid w:val="007A3CC0"/>
    <w:rsid w:val="007A3E73"/>
    <w:rsid w:val="007A4523"/>
    <w:rsid w:val="007A5FEB"/>
    <w:rsid w:val="007A679C"/>
    <w:rsid w:val="007A72A0"/>
    <w:rsid w:val="007A7FD9"/>
    <w:rsid w:val="007B141C"/>
    <w:rsid w:val="007B2292"/>
    <w:rsid w:val="007B2742"/>
    <w:rsid w:val="007B2B5F"/>
    <w:rsid w:val="007B2E7E"/>
    <w:rsid w:val="007B2EC9"/>
    <w:rsid w:val="007B2F3F"/>
    <w:rsid w:val="007B2F6D"/>
    <w:rsid w:val="007B307C"/>
    <w:rsid w:val="007B368B"/>
    <w:rsid w:val="007B3AC5"/>
    <w:rsid w:val="007B4D20"/>
    <w:rsid w:val="007B51F0"/>
    <w:rsid w:val="007B5A7D"/>
    <w:rsid w:val="007B5AB2"/>
    <w:rsid w:val="007B5BE5"/>
    <w:rsid w:val="007B7472"/>
    <w:rsid w:val="007B78A8"/>
    <w:rsid w:val="007B7CFE"/>
    <w:rsid w:val="007C00F6"/>
    <w:rsid w:val="007C0855"/>
    <w:rsid w:val="007C0BE1"/>
    <w:rsid w:val="007C10A0"/>
    <w:rsid w:val="007C18AB"/>
    <w:rsid w:val="007C2DC9"/>
    <w:rsid w:val="007C2FF9"/>
    <w:rsid w:val="007C320B"/>
    <w:rsid w:val="007C3A2D"/>
    <w:rsid w:val="007C41F7"/>
    <w:rsid w:val="007C4950"/>
    <w:rsid w:val="007C4E93"/>
    <w:rsid w:val="007C4F2E"/>
    <w:rsid w:val="007C5072"/>
    <w:rsid w:val="007C6868"/>
    <w:rsid w:val="007C6BF3"/>
    <w:rsid w:val="007C70F9"/>
    <w:rsid w:val="007C7682"/>
    <w:rsid w:val="007D0062"/>
    <w:rsid w:val="007D0389"/>
    <w:rsid w:val="007D10C0"/>
    <w:rsid w:val="007D1B5F"/>
    <w:rsid w:val="007D1B85"/>
    <w:rsid w:val="007D2D51"/>
    <w:rsid w:val="007D37D0"/>
    <w:rsid w:val="007D3EE2"/>
    <w:rsid w:val="007D4547"/>
    <w:rsid w:val="007D4787"/>
    <w:rsid w:val="007D478D"/>
    <w:rsid w:val="007D4E34"/>
    <w:rsid w:val="007D5484"/>
    <w:rsid w:val="007D5691"/>
    <w:rsid w:val="007D5BE5"/>
    <w:rsid w:val="007D7000"/>
    <w:rsid w:val="007D7A2F"/>
    <w:rsid w:val="007D7BFE"/>
    <w:rsid w:val="007E0466"/>
    <w:rsid w:val="007E0475"/>
    <w:rsid w:val="007E098A"/>
    <w:rsid w:val="007E0E71"/>
    <w:rsid w:val="007E11E1"/>
    <w:rsid w:val="007E17A8"/>
    <w:rsid w:val="007E2FC0"/>
    <w:rsid w:val="007E4150"/>
    <w:rsid w:val="007E42C3"/>
    <w:rsid w:val="007E522E"/>
    <w:rsid w:val="007E5BD6"/>
    <w:rsid w:val="007E5CCC"/>
    <w:rsid w:val="007E5DD1"/>
    <w:rsid w:val="007E653A"/>
    <w:rsid w:val="007E67AE"/>
    <w:rsid w:val="007E7C2A"/>
    <w:rsid w:val="007E7CA6"/>
    <w:rsid w:val="007E7E46"/>
    <w:rsid w:val="007F04A0"/>
    <w:rsid w:val="007F0777"/>
    <w:rsid w:val="007F0C56"/>
    <w:rsid w:val="007F0F33"/>
    <w:rsid w:val="007F17E0"/>
    <w:rsid w:val="007F28E5"/>
    <w:rsid w:val="007F31CE"/>
    <w:rsid w:val="007F3329"/>
    <w:rsid w:val="007F3650"/>
    <w:rsid w:val="007F3814"/>
    <w:rsid w:val="007F48DD"/>
    <w:rsid w:val="007F490A"/>
    <w:rsid w:val="007F4BDF"/>
    <w:rsid w:val="007F59AF"/>
    <w:rsid w:val="007F5BF6"/>
    <w:rsid w:val="007F60C0"/>
    <w:rsid w:val="007F6249"/>
    <w:rsid w:val="007F6803"/>
    <w:rsid w:val="007F6871"/>
    <w:rsid w:val="007F6AB9"/>
    <w:rsid w:val="007F7038"/>
    <w:rsid w:val="007F710A"/>
    <w:rsid w:val="0080032E"/>
    <w:rsid w:val="00800792"/>
    <w:rsid w:val="0080163D"/>
    <w:rsid w:val="00802849"/>
    <w:rsid w:val="00802AEF"/>
    <w:rsid w:val="00803270"/>
    <w:rsid w:val="0080343A"/>
    <w:rsid w:val="008038DD"/>
    <w:rsid w:val="00804386"/>
    <w:rsid w:val="00804458"/>
    <w:rsid w:val="00804584"/>
    <w:rsid w:val="008048E6"/>
    <w:rsid w:val="00804DB6"/>
    <w:rsid w:val="008053FF"/>
    <w:rsid w:val="00806031"/>
    <w:rsid w:val="00806306"/>
    <w:rsid w:val="0080663B"/>
    <w:rsid w:val="008069BB"/>
    <w:rsid w:val="00806F20"/>
    <w:rsid w:val="008075B8"/>
    <w:rsid w:val="00811213"/>
    <w:rsid w:val="008114D7"/>
    <w:rsid w:val="0081169B"/>
    <w:rsid w:val="008119E9"/>
    <w:rsid w:val="00811AE1"/>
    <w:rsid w:val="0081283D"/>
    <w:rsid w:val="0081342B"/>
    <w:rsid w:val="008146E8"/>
    <w:rsid w:val="0081479F"/>
    <w:rsid w:val="0081480A"/>
    <w:rsid w:val="00814C7E"/>
    <w:rsid w:val="00814E52"/>
    <w:rsid w:val="00814EC0"/>
    <w:rsid w:val="00815358"/>
    <w:rsid w:val="00815725"/>
    <w:rsid w:val="008159F7"/>
    <w:rsid w:val="00815B18"/>
    <w:rsid w:val="00815BCD"/>
    <w:rsid w:val="00815DBD"/>
    <w:rsid w:val="00815FEC"/>
    <w:rsid w:val="00816010"/>
    <w:rsid w:val="00820456"/>
    <w:rsid w:val="008207A2"/>
    <w:rsid w:val="008216C7"/>
    <w:rsid w:val="008219BF"/>
    <w:rsid w:val="00821C8F"/>
    <w:rsid w:val="0082210C"/>
    <w:rsid w:val="00822203"/>
    <w:rsid w:val="00822F2E"/>
    <w:rsid w:val="00823BFD"/>
    <w:rsid w:val="00825DCA"/>
    <w:rsid w:val="00825E77"/>
    <w:rsid w:val="008262FC"/>
    <w:rsid w:val="0082658C"/>
    <w:rsid w:val="008269C7"/>
    <w:rsid w:val="00826BE5"/>
    <w:rsid w:val="00827598"/>
    <w:rsid w:val="00827704"/>
    <w:rsid w:val="00827A51"/>
    <w:rsid w:val="00827C07"/>
    <w:rsid w:val="00830068"/>
    <w:rsid w:val="008307A0"/>
    <w:rsid w:val="00830806"/>
    <w:rsid w:val="00830B8D"/>
    <w:rsid w:val="00831545"/>
    <w:rsid w:val="0083161C"/>
    <w:rsid w:val="00831B5B"/>
    <w:rsid w:val="00832BA6"/>
    <w:rsid w:val="00833096"/>
    <w:rsid w:val="008338B0"/>
    <w:rsid w:val="00833EB1"/>
    <w:rsid w:val="00833F7A"/>
    <w:rsid w:val="00834347"/>
    <w:rsid w:val="0083468A"/>
    <w:rsid w:val="00834FDC"/>
    <w:rsid w:val="00835069"/>
    <w:rsid w:val="00836157"/>
    <w:rsid w:val="00836C52"/>
    <w:rsid w:val="00836E8E"/>
    <w:rsid w:val="00840CFE"/>
    <w:rsid w:val="0084128F"/>
    <w:rsid w:val="00842C68"/>
    <w:rsid w:val="00842C81"/>
    <w:rsid w:val="00842F68"/>
    <w:rsid w:val="00842FCB"/>
    <w:rsid w:val="00843236"/>
    <w:rsid w:val="00843D90"/>
    <w:rsid w:val="00843E52"/>
    <w:rsid w:val="00843E93"/>
    <w:rsid w:val="00844027"/>
    <w:rsid w:val="008441E5"/>
    <w:rsid w:val="008442D4"/>
    <w:rsid w:val="0084456B"/>
    <w:rsid w:val="0084457D"/>
    <w:rsid w:val="00844763"/>
    <w:rsid w:val="00844ABE"/>
    <w:rsid w:val="00844BF1"/>
    <w:rsid w:val="00844C01"/>
    <w:rsid w:val="00845094"/>
    <w:rsid w:val="00845265"/>
    <w:rsid w:val="0084534B"/>
    <w:rsid w:val="008466E7"/>
    <w:rsid w:val="0084720C"/>
    <w:rsid w:val="0084727E"/>
    <w:rsid w:val="00847F6C"/>
    <w:rsid w:val="00852A38"/>
    <w:rsid w:val="00852C93"/>
    <w:rsid w:val="00852CEA"/>
    <w:rsid w:val="008530B6"/>
    <w:rsid w:val="008539DA"/>
    <w:rsid w:val="00853D28"/>
    <w:rsid w:val="00854BC4"/>
    <w:rsid w:val="008551D0"/>
    <w:rsid w:val="008552CB"/>
    <w:rsid w:val="008553EF"/>
    <w:rsid w:val="00855BF6"/>
    <w:rsid w:val="00856111"/>
    <w:rsid w:val="00856234"/>
    <w:rsid w:val="0085766A"/>
    <w:rsid w:val="008605BC"/>
    <w:rsid w:val="00860A14"/>
    <w:rsid w:val="00860D01"/>
    <w:rsid w:val="00861616"/>
    <w:rsid w:val="00863698"/>
    <w:rsid w:val="00863DFD"/>
    <w:rsid w:val="008645E8"/>
    <w:rsid w:val="00864A39"/>
    <w:rsid w:val="008653C9"/>
    <w:rsid w:val="008658EC"/>
    <w:rsid w:val="00865958"/>
    <w:rsid w:val="00866543"/>
    <w:rsid w:val="0086687A"/>
    <w:rsid w:val="008669F3"/>
    <w:rsid w:val="00866EB2"/>
    <w:rsid w:val="00866EF9"/>
    <w:rsid w:val="00867D43"/>
    <w:rsid w:val="00870AEA"/>
    <w:rsid w:val="0087101E"/>
    <w:rsid w:val="008715BD"/>
    <w:rsid w:val="00871D45"/>
    <w:rsid w:val="00873F60"/>
    <w:rsid w:val="008749D8"/>
    <w:rsid w:val="00874B1B"/>
    <w:rsid w:val="00874CFA"/>
    <w:rsid w:val="008750AD"/>
    <w:rsid w:val="008751E8"/>
    <w:rsid w:val="00875335"/>
    <w:rsid w:val="00875E4B"/>
    <w:rsid w:val="00875E4E"/>
    <w:rsid w:val="00875FD0"/>
    <w:rsid w:val="0087699B"/>
    <w:rsid w:val="008770F9"/>
    <w:rsid w:val="00880B1D"/>
    <w:rsid w:val="0088123C"/>
    <w:rsid w:val="0088157D"/>
    <w:rsid w:val="00882D40"/>
    <w:rsid w:val="00884C51"/>
    <w:rsid w:val="00884EB6"/>
    <w:rsid w:val="008856AA"/>
    <w:rsid w:val="00885860"/>
    <w:rsid w:val="00885B66"/>
    <w:rsid w:val="00885DB3"/>
    <w:rsid w:val="00886404"/>
    <w:rsid w:val="008866AD"/>
    <w:rsid w:val="00886F15"/>
    <w:rsid w:val="0088718A"/>
    <w:rsid w:val="0088772D"/>
    <w:rsid w:val="00887863"/>
    <w:rsid w:val="00890969"/>
    <w:rsid w:val="00890A77"/>
    <w:rsid w:val="0089116A"/>
    <w:rsid w:val="00891979"/>
    <w:rsid w:val="00892119"/>
    <w:rsid w:val="0089279B"/>
    <w:rsid w:val="00892B6E"/>
    <w:rsid w:val="00893365"/>
    <w:rsid w:val="00893F07"/>
    <w:rsid w:val="00893F1B"/>
    <w:rsid w:val="008948BE"/>
    <w:rsid w:val="00895D1B"/>
    <w:rsid w:val="00896213"/>
    <w:rsid w:val="00896620"/>
    <w:rsid w:val="00896B43"/>
    <w:rsid w:val="008978A8"/>
    <w:rsid w:val="008978AB"/>
    <w:rsid w:val="00897F30"/>
    <w:rsid w:val="008A04E2"/>
    <w:rsid w:val="008A0A8D"/>
    <w:rsid w:val="008A1326"/>
    <w:rsid w:val="008A18DC"/>
    <w:rsid w:val="008A19D9"/>
    <w:rsid w:val="008A1C14"/>
    <w:rsid w:val="008A1CE8"/>
    <w:rsid w:val="008A2A01"/>
    <w:rsid w:val="008A2BE4"/>
    <w:rsid w:val="008A2D63"/>
    <w:rsid w:val="008A2E15"/>
    <w:rsid w:val="008A3231"/>
    <w:rsid w:val="008A33C9"/>
    <w:rsid w:val="008A39B0"/>
    <w:rsid w:val="008A4A3C"/>
    <w:rsid w:val="008A669B"/>
    <w:rsid w:val="008A68F8"/>
    <w:rsid w:val="008A6AFF"/>
    <w:rsid w:val="008A6D28"/>
    <w:rsid w:val="008B0D74"/>
    <w:rsid w:val="008B224D"/>
    <w:rsid w:val="008B2C3C"/>
    <w:rsid w:val="008B38DD"/>
    <w:rsid w:val="008B41A4"/>
    <w:rsid w:val="008B4741"/>
    <w:rsid w:val="008B474A"/>
    <w:rsid w:val="008B4C1D"/>
    <w:rsid w:val="008B5805"/>
    <w:rsid w:val="008B6007"/>
    <w:rsid w:val="008B64A1"/>
    <w:rsid w:val="008B7907"/>
    <w:rsid w:val="008B7C68"/>
    <w:rsid w:val="008C0B06"/>
    <w:rsid w:val="008C0DEE"/>
    <w:rsid w:val="008C16BF"/>
    <w:rsid w:val="008C191A"/>
    <w:rsid w:val="008C1E2F"/>
    <w:rsid w:val="008C1F85"/>
    <w:rsid w:val="008C2098"/>
    <w:rsid w:val="008C27D6"/>
    <w:rsid w:val="008C2B6F"/>
    <w:rsid w:val="008C2D8E"/>
    <w:rsid w:val="008C3026"/>
    <w:rsid w:val="008C452F"/>
    <w:rsid w:val="008C4D93"/>
    <w:rsid w:val="008C5188"/>
    <w:rsid w:val="008C5839"/>
    <w:rsid w:val="008C5877"/>
    <w:rsid w:val="008C6171"/>
    <w:rsid w:val="008C6512"/>
    <w:rsid w:val="008C7164"/>
    <w:rsid w:val="008C7463"/>
    <w:rsid w:val="008D0E89"/>
    <w:rsid w:val="008D15E5"/>
    <w:rsid w:val="008D1BFC"/>
    <w:rsid w:val="008D22A7"/>
    <w:rsid w:val="008D2664"/>
    <w:rsid w:val="008D297C"/>
    <w:rsid w:val="008D2FD1"/>
    <w:rsid w:val="008D383E"/>
    <w:rsid w:val="008D4AC5"/>
    <w:rsid w:val="008D4CD1"/>
    <w:rsid w:val="008D4F4F"/>
    <w:rsid w:val="008D5E9A"/>
    <w:rsid w:val="008D5FA5"/>
    <w:rsid w:val="008D6098"/>
    <w:rsid w:val="008D60AB"/>
    <w:rsid w:val="008D7853"/>
    <w:rsid w:val="008E1D2F"/>
    <w:rsid w:val="008E2139"/>
    <w:rsid w:val="008E262B"/>
    <w:rsid w:val="008E2A4A"/>
    <w:rsid w:val="008E2C24"/>
    <w:rsid w:val="008E2DA3"/>
    <w:rsid w:val="008E2FD7"/>
    <w:rsid w:val="008E36D7"/>
    <w:rsid w:val="008E38BA"/>
    <w:rsid w:val="008E3A2A"/>
    <w:rsid w:val="008E3A4D"/>
    <w:rsid w:val="008E3BFC"/>
    <w:rsid w:val="008E4FAF"/>
    <w:rsid w:val="008E5769"/>
    <w:rsid w:val="008E57D2"/>
    <w:rsid w:val="008E6DD9"/>
    <w:rsid w:val="008F1585"/>
    <w:rsid w:val="008F1722"/>
    <w:rsid w:val="008F21AA"/>
    <w:rsid w:val="008F21AD"/>
    <w:rsid w:val="008F2593"/>
    <w:rsid w:val="008F2B3B"/>
    <w:rsid w:val="008F2D63"/>
    <w:rsid w:val="008F335F"/>
    <w:rsid w:val="008F39FF"/>
    <w:rsid w:val="008F3CBF"/>
    <w:rsid w:val="008F4647"/>
    <w:rsid w:val="008F4D45"/>
    <w:rsid w:val="008F4F02"/>
    <w:rsid w:val="008F50D3"/>
    <w:rsid w:val="008F5368"/>
    <w:rsid w:val="008F5CDE"/>
    <w:rsid w:val="008F5D1A"/>
    <w:rsid w:val="008F6060"/>
    <w:rsid w:val="008F62EF"/>
    <w:rsid w:val="008F679F"/>
    <w:rsid w:val="008F7693"/>
    <w:rsid w:val="008F79D1"/>
    <w:rsid w:val="00900A65"/>
    <w:rsid w:val="00900B80"/>
    <w:rsid w:val="00900FC3"/>
    <w:rsid w:val="00902525"/>
    <w:rsid w:val="00902B10"/>
    <w:rsid w:val="00902B91"/>
    <w:rsid w:val="009033E0"/>
    <w:rsid w:val="00904031"/>
    <w:rsid w:val="00904102"/>
    <w:rsid w:val="0090414E"/>
    <w:rsid w:val="009048F4"/>
    <w:rsid w:val="00904D58"/>
    <w:rsid w:val="00905263"/>
    <w:rsid w:val="009053B8"/>
    <w:rsid w:val="00905477"/>
    <w:rsid w:val="00905649"/>
    <w:rsid w:val="00906156"/>
    <w:rsid w:val="009062CC"/>
    <w:rsid w:val="00906499"/>
    <w:rsid w:val="0090726E"/>
    <w:rsid w:val="00907E4B"/>
    <w:rsid w:val="0091002D"/>
    <w:rsid w:val="00910B74"/>
    <w:rsid w:val="00910E2F"/>
    <w:rsid w:val="0091118B"/>
    <w:rsid w:val="009111BD"/>
    <w:rsid w:val="0091134B"/>
    <w:rsid w:val="00911447"/>
    <w:rsid w:val="00911E52"/>
    <w:rsid w:val="00912827"/>
    <w:rsid w:val="00912D72"/>
    <w:rsid w:val="0091306C"/>
    <w:rsid w:val="0091306F"/>
    <w:rsid w:val="009136D9"/>
    <w:rsid w:val="00913F2E"/>
    <w:rsid w:val="00914342"/>
    <w:rsid w:val="009143A9"/>
    <w:rsid w:val="0091481D"/>
    <w:rsid w:val="009151E0"/>
    <w:rsid w:val="009153C5"/>
    <w:rsid w:val="00915CB0"/>
    <w:rsid w:val="00916986"/>
    <w:rsid w:val="00916DE7"/>
    <w:rsid w:val="009170FC"/>
    <w:rsid w:val="0091758F"/>
    <w:rsid w:val="00920D67"/>
    <w:rsid w:val="00920F31"/>
    <w:rsid w:val="009218AA"/>
    <w:rsid w:val="009219AB"/>
    <w:rsid w:val="009224F6"/>
    <w:rsid w:val="00922601"/>
    <w:rsid w:val="0092262C"/>
    <w:rsid w:val="009231F0"/>
    <w:rsid w:val="00923B00"/>
    <w:rsid w:val="00924900"/>
    <w:rsid w:val="009249B9"/>
    <w:rsid w:val="00925072"/>
    <w:rsid w:val="00925BD7"/>
    <w:rsid w:val="00926043"/>
    <w:rsid w:val="0092659F"/>
    <w:rsid w:val="00926AD1"/>
    <w:rsid w:val="00926B97"/>
    <w:rsid w:val="009278CE"/>
    <w:rsid w:val="00930279"/>
    <w:rsid w:val="00930590"/>
    <w:rsid w:val="009307D7"/>
    <w:rsid w:val="00930E6A"/>
    <w:rsid w:val="00932589"/>
    <w:rsid w:val="00932EF5"/>
    <w:rsid w:val="0093328C"/>
    <w:rsid w:val="00933F1A"/>
    <w:rsid w:val="00933F27"/>
    <w:rsid w:val="009341B1"/>
    <w:rsid w:val="0093426B"/>
    <w:rsid w:val="0093446A"/>
    <w:rsid w:val="009346B6"/>
    <w:rsid w:val="00934BB7"/>
    <w:rsid w:val="00935603"/>
    <w:rsid w:val="009367EC"/>
    <w:rsid w:val="00936C54"/>
    <w:rsid w:val="00936E04"/>
    <w:rsid w:val="0093719A"/>
    <w:rsid w:val="0093766C"/>
    <w:rsid w:val="009406F5"/>
    <w:rsid w:val="009410A9"/>
    <w:rsid w:val="0094123F"/>
    <w:rsid w:val="0094180E"/>
    <w:rsid w:val="00941F99"/>
    <w:rsid w:val="0094207E"/>
    <w:rsid w:val="00943299"/>
    <w:rsid w:val="009444E5"/>
    <w:rsid w:val="0094579F"/>
    <w:rsid w:val="00945CA2"/>
    <w:rsid w:val="00946105"/>
    <w:rsid w:val="009464F3"/>
    <w:rsid w:val="00946636"/>
    <w:rsid w:val="0094690A"/>
    <w:rsid w:val="00946C17"/>
    <w:rsid w:val="009478CA"/>
    <w:rsid w:val="00947D07"/>
    <w:rsid w:val="00947D8C"/>
    <w:rsid w:val="00950234"/>
    <w:rsid w:val="00951AEC"/>
    <w:rsid w:val="00953739"/>
    <w:rsid w:val="009539B1"/>
    <w:rsid w:val="00954278"/>
    <w:rsid w:val="009545E0"/>
    <w:rsid w:val="00954BD0"/>
    <w:rsid w:val="00954FEE"/>
    <w:rsid w:val="009550E7"/>
    <w:rsid w:val="009551B2"/>
    <w:rsid w:val="00955949"/>
    <w:rsid w:val="00955D35"/>
    <w:rsid w:val="009564B0"/>
    <w:rsid w:val="00956DC0"/>
    <w:rsid w:val="0095720C"/>
    <w:rsid w:val="0095744A"/>
    <w:rsid w:val="00957C62"/>
    <w:rsid w:val="0096042F"/>
    <w:rsid w:val="00960AB6"/>
    <w:rsid w:val="0096137D"/>
    <w:rsid w:val="009619BD"/>
    <w:rsid w:val="00961D04"/>
    <w:rsid w:val="00961D0B"/>
    <w:rsid w:val="00962019"/>
    <w:rsid w:val="009623A8"/>
    <w:rsid w:val="0096323A"/>
    <w:rsid w:val="00963F85"/>
    <w:rsid w:val="009641B8"/>
    <w:rsid w:val="0096460B"/>
    <w:rsid w:val="009651C5"/>
    <w:rsid w:val="009654B8"/>
    <w:rsid w:val="00965C9B"/>
    <w:rsid w:val="00965F9E"/>
    <w:rsid w:val="009665FB"/>
    <w:rsid w:val="009666C4"/>
    <w:rsid w:val="0096678F"/>
    <w:rsid w:val="00967C31"/>
    <w:rsid w:val="00970C6D"/>
    <w:rsid w:val="00971086"/>
    <w:rsid w:val="009720F2"/>
    <w:rsid w:val="00973C4D"/>
    <w:rsid w:val="00973C86"/>
    <w:rsid w:val="00973F94"/>
    <w:rsid w:val="00973F9A"/>
    <w:rsid w:val="00974506"/>
    <w:rsid w:val="00974A03"/>
    <w:rsid w:val="009750C0"/>
    <w:rsid w:val="00975B0A"/>
    <w:rsid w:val="00975D2F"/>
    <w:rsid w:val="00975F42"/>
    <w:rsid w:val="0097686D"/>
    <w:rsid w:val="009768F8"/>
    <w:rsid w:val="0097724F"/>
    <w:rsid w:val="009776E2"/>
    <w:rsid w:val="00977897"/>
    <w:rsid w:val="009809E5"/>
    <w:rsid w:val="00980CE0"/>
    <w:rsid w:val="0098104C"/>
    <w:rsid w:val="009817C8"/>
    <w:rsid w:val="00981F70"/>
    <w:rsid w:val="00982419"/>
    <w:rsid w:val="00982849"/>
    <w:rsid w:val="00983AFF"/>
    <w:rsid w:val="00983D0F"/>
    <w:rsid w:val="00983ED6"/>
    <w:rsid w:val="00984574"/>
    <w:rsid w:val="00985503"/>
    <w:rsid w:val="00985F82"/>
    <w:rsid w:val="00986438"/>
    <w:rsid w:val="009871D9"/>
    <w:rsid w:val="009874C6"/>
    <w:rsid w:val="009877A3"/>
    <w:rsid w:val="00990105"/>
    <w:rsid w:val="0099094C"/>
    <w:rsid w:val="00990A63"/>
    <w:rsid w:val="009911F8"/>
    <w:rsid w:val="00991B0A"/>
    <w:rsid w:val="00991C3C"/>
    <w:rsid w:val="009928A3"/>
    <w:rsid w:val="00992C9A"/>
    <w:rsid w:val="00993458"/>
    <w:rsid w:val="009934DB"/>
    <w:rsid w:val="009934DF"/>
    <w:rsid w:val="00993B28"/>
    <w:rsid w:val="00993F33"/>
    <w:rsid w:val="00993F68"/>
    <w:rsid w:val="00995675"/>
    <w:rsid w:val="00995EAC"/>
    <w:rsid w:val="00996CF8"/>
    <w:rsid w:val="00996E78"/>
    <w:rsid w:val="00997728"/>
    <w:rsid w:val="0099772C"/>
    <w:rsid w:val="00997868"/>
    <w:rsid w:val="009A0761"/>
    <w:rsid w:val="009A0F75"/>
    <w:rsid w:val="009A0FDF"/>
    <w:rsid w:val="009A1655"/>
    <w:rsid w:val="009A1C04"/>
    <w:rsid w:val="009A1E53"/>
    <w:rsid w:val="009A1F69"/>
    <w:rsid w:val="009A236D"/>
    <w:rsid w:val="009A2787"/>
    <w:rsid w:val="009A2CA0"/>
    <w:rsid w:val="009A304C"/>
    <w:rsid w:val="009A3AB5"/>
    <w:rsid w:val="009A4371"/>
    <w:rsid w:val="009A5405"/>
    <w:rsid w:val="009A5962"/>
    <w:rsid w:val="009A6CFA"/>
    <w:rsid w:val="009A6E08"/>
    <w:rsid w:val="009B0893"/>
    <w:rsid w:val="009B0A3B"/>
    <w:rsid w:val="009B1C39"/>
    <w:rsid w:val="009B1D63"/>
    <w:rsid w:val="009B1F1F"/>
    <w:rsid w:val="009B211C"/>
    <w:rsid w:val="009B2313"/>
    <w:rsid w:val="009B3685"/>
    <w:rsid w:val="009B3AEA"/>
    <w:rsid w:val="009B42EB"/>
    <w:rsid w:val="009B4521"/>
    <w:rsid w:val="009B4573"/>
    <w:rsid w:val="009B46DD"/>
    <w:rsid w:val="009B48B8"/>
    <w:rsid w:val="009B49E5"/>
    <w:rsid w:val="009B4D40"/>
    <w:rsid w:val="009B5071"/>
    <w:rsid w:val="009B5768"/>
    <w:rsid w:val="009B5F96"/>
    <w:rsid w:val="009B6B8F"/>
    <w:rsid w:val="009B6C35"/>
    <w:rsid w:val="009B7238"/>
    <w:rsid w:val="009B7874"/>
    <w:rsid w:val="009B79D8"/>
    <w:rsid w:val="009B7F49"/>
    <w:rsid w:val="009C00D8"/>
    <w:rsid w:val="009C03E8"/>
    <w:rsid w:val="009C04A1"/>
    <w:rsid w:val="009C1820"/>
    <w:rsid w:val="009C1C23"/>
    <w:rsid w:val="009C2375"/>
    <w:rsid w:val="009C27D6"/>
    <w:rsid w:val="009C2965"/>
    <w:rsid w:val="009C2D21"/>
    <w:rsid w:val="009C358A"/>
    <w:rsid w:val="009C51A9"/>
    <w:rsid w:val="009C5B60"/>
    <w:rsid w:val="009C60D3"/>
    <w:rsid w:val="009C6115"/>
    <w:rsid w:val="009C7A80"/>
    <w:rsid w:val="009C7DB0"/>
    <w:rsid w:val="009D0936"/>
    <w:rsid w:val="009D0A6B"/>
    <w:rsid w:val="009D1008"/>
    <w:rsid w:val="009D1F2E"/>
    <w:rsid w:val="009D23CB"/>
    <w:rsid w:val="009D29BC"/>
    <w:rsid w:val="009D383E"/>
    <w:rsid w:val="009D396B"/>
    <w:rsid w:val="009D3D83"/>
    <w:rsid w:val="009D4452"/>
    <w:rsid w:val="009D44E3"/>
    <w:rsid w:val="009D47A4"/>
    <w:rsid w:val="009D49A9"/>
    <w:rsid w:val="009D5D49"/>
    <w:rsid w:val="009D620F"/>
    <w:rsid w:val="009D72C4"/>
    <w:rsid w:val="009D75CA"/>
    <w:rsid w:val="009D7924"/>
    <w:rsid w:val="009E0458"/>
    <w:rsid w:val="009E0561"/>
    <w:rsid w:val="009E090D"/>
    <w:rsid w:val="009E10A7"/>
    <w:rsid w:val="009E10BE"/>
    <w:rsid w:val="009E1150"/>
    <w:rsid w:val="009E12EA"/>
    <w:rsid w:val="009E22AD"/>
    <w:rsid w:val="009E30F5"/>
    <w:rsid w:val="009E31F1"/>
    <w:rsid w:val="009E320C"/>
    <w:rsid w:val="009E34CE"/>
    <w:rsid w:val="009E4039"/>
    <w:rsid w:val="009E433C"/>
    <w:rsid w:val="009E4729"/>
    <w:rsid w:val="009E4756"/>
    <w:rsid w:val="009E47A7"/>
    <w:rsid w:val="009E5E28"/>
    <w:rsid w:val="009E5E47"/>
    <w:rsid w:val="009E5FB9"/>
    <w:rsid w:val="009E614B"/>
    <w:rsid w:val="009E61D6"/>
    <w:rsid w:val="009E62A8"/>
    <w:rsid w:val="009E68B2"/>
    <w:rsid w:val="009E7438"/>
    <w:rsid w:val="009E7BCA"/>
    <w:rsid w:val="009F047C"/>
    <w:rsid w:val="009F05C1"/>
    <w:rsid w:val="009F0FE2"/>
    <w:rsid w:val="009F1632"/>
    <w:rsid w:val="009F23E4"/>
    <w:rsid w:val="009F2619"/>
    <w:rsid w:val="009F2EEB"/>
    <w:rsid w:val="009F31CB"/>
    <w:rsid w:val="009F3651"/>
    <w:rsid w:val="009F3EE2"/>
    <w:rsid w:val="009F476F"/>
    <w:rsid w:val="009F5800"/>
    <w:rsid w:val="009F6F02"/>
    <w:rsid w:val="009F7830"/>
    <w:rsid w:val="009F7BD5"/>
    <w:rsid w:val="009F7C22"/>
    <w:rsid w:val="009F7FBA"/>
    <w:rsid w:val="00A00A99"/>
    <w:rsid w:val="00A0153C"/>
    <w:rsid w:val="00A01C37"/>
    <w:rsid w:val="00A026AF"/>
    <w:rsid w:val="00A02782"/>
    <w:rsid w:val="00A02857"/>
    <w:rsid w:val="00A0287B"/>
    <w:rsid w:val="00A02B95"/>
    <w:rsid w:val="00A0361B"/>
    <w:rsid w:val="00A03B4B"/>
    <w:rsid w:val="00A046FC"/>
    <w:rsid w:val="00A04BC5"/>
    <w:rsid w:val="00A05BC2"/>
    <w:rsid w:val="00A060A3"/>
    <w:rsid w:val="00A0612A"/>
    <w:rsid w:val="00A06250"/>
    <w:rsid w:val="00A06768"/>
    <w:rsid w:val="00A06DAA"/>
    <w:rsid w:val="00A07738"/>
    <w:rsid w:val="00A0782F"/>
    <w:rsid w:val="00A07FD3"/>
    <w:rsid w:val="00A10170"/>
    <w:rsid w:val="00A1028B"/>
    <w:rsid w:val="00A107D9"/>
    <w:rsid w:val="00A108F9"/>
    <w:rsid w:val="00A10B6E"/>
    <w:rsid w:val="00A10F6A"/>
    <w:rsid w:val="00A11203"/>
    <w:rsid w:val="00A12A04"/>
    <w:rsid w:val="00A12C69"/>
    <w:rsid w:val="00A1400E"/>
    <w:rsid w:val="00A14012"/>
    <w:rsid w:val="00A14C49"/>
    <w:rsid w:val="00A1571A"/>
    <w:rsid w:val="00A15814"/>
    <w:rsid w:val="00A15C99"/>
    <w:rsid w:val="00A16726"/>
    <w:rsid w:val="00A16CC9"/>
    <w:rsid w:val="00A1728C"/>
    <w:rsid w:val="00A17454"/>
    <w:rsid w:val="00A177D4"/>
    <w:rsid w:val="00A17C34"/>
    <w:rsid w:val="00A209B5"/>
    <w:rsid w:val="00A20A6C"/>
    <w:rsid w:val="00A20E4D"/>
    <w:rsid w:val="00A21CCD"/>
    <w:rsid w:val="00A23C0B"/>
    <w:rsid w:val="00A23E95"/>
    <w:rsid w:val="00A23F94"/>
    <w:rsid w:val="00A24020"/>
    <w:rsid w:val="00A25083"/>
    <w:rsid w:val="00A2526E"/>
    <w:rsid w:val="00A25CB6"/>
    <w:rsid w:val="00A260DB"/>
    <w:rsid w:val="00A2661F"/>
    <w:rsid w:val="00A26ED4"/>
    <w:rsid w:val="00A27AD5"/>
    <w:rsid w:val="00A30180"/>
    <w:rsid w:val="00A308A2"/>
    <w:rsid w:val="00A30B60"/>
    <w:rsid w:val="00A30DD9"/>
    <w:rsid w:val="00A316AF"/>
    <w:rsid w:val="00A31771"/>
    <w:rsid w:val="00A3191F"/>
    <w:rsid w:val="00A31AD4"/>
    <w:rsid w:val="00A322B0"/>
    <w:rsid w:val="00A32446"/>
    <w:rsid w:val="00A334F4"/>
    <w:rsid w:val="00A3433B"/>
    <w:rsid w:val="00A3518D"/>
    <w:rsid w:val="00A35776"/>
    <w:rsid w:val="00A35FB4"/>
    <w:rsid w:val="00A36129"/>
    <w:rsid w:val="00A3632A"/>
    <w:rsid w:val="00A3666B"/>
    <w:rsid w:val="00A36969"/>
    <w:rsid w:val="00A377AB"/>
    <w:rsid w:val="00A37DBA"/>
    <w:rsid w:val="00A37EE9"/>
    <w:rsid w:val="00A400EB"/>
    <w:rsid w:val="00A4014F"/>
    <w:rsid w:val="00A405B0"/>
    <w:rsid w:val="00A40E8B"/>
    <w:rsid w:val="00A41C0B"/>
    <w:rsid w:val="00A4252C"/>
    <w:rsid w:val="00A426AE"/>
    <w:rsid w:val="00A427CD"/>
    <w:rsid w:val="00A42D74"/>
    <w:rsid w:val="00A42FE7"/>
    <w:rsid w:val="00A43253"/>
    <w:rsid w:val="00A435AC"/>
    <w:rsid w:val="00A43D50"/>
    <w:rsid w:val="00A44056"/>
    <w:rsid w:val="00A4405E"/>
    <w:rsid w:val="00A44777"/>
    <w:rsid w:val="00A44A16"/>
    <w:rsid w:val="00A4516D"/>
    <w:rsid w:val="00A45303"/>
    <w:rsid w:val="00A453FF"/>
    <w:rsid w:val="00A45B6F"/>
    <w:rsid w:val="00A45C8E"/>
    <w:rsid w:val="00A45F7F"/>
    <w:rsid w:val="00A4683E"/>
    <w:rsid w:val="00A47B00"/>
    <w:rsid w:val="00A47B33"/>
    <w:rsid w:val="00A47F6A"/>
    <w:rsid w:val="00A504E7"/>
    <w:rsid w:val="00A50975"/>
    <w:rsid w:val="00A50EEA"/>
    <w:rsid w:val="00A516CB"/>
    <w:rsid w:val="00A523B8"/>
    <w:rsid w:val="00A5285B"/>
    <w:rsid w:val="00A53068"/>
    <w:rsid w:val="00A5344E"/>
    <w:rsid w:val="00A53724"/>
    <w:rsid w:val="00A542B4"/>
    <w:rsid w:val="00A55820"/>
    <w:rsid w:val="00A55ABC"/>
    <w:rsid w:val="00A56F14"/>
    <w:rsid w:val="00A57791"/>
    <w:rsid w:val="00A578EE"/>
    <w:rsid w:val="00A60A7C"/>
    <w:rsid w:val="00A60EF9"/>
    <w:rsid w:val="00A61823"/>
    <w:rsid w:val="00A61A60"/>
    <w:rsid w:val="00A61C6D"/>
    <w:rsid w:val="00A62874"/>
    <w:rsid w:val="00A62AE1"/>
    <w:rsid w:val="00A62E44"/>
    <w:rsid w:val="00A632F3"/>
    <w:rsid w:val="00A636C2"/>
    <w:rsid w:val="00A63A15"/>
    <w:rsid w:val="00A63A68"/>
    <w:rsid w:val="00A63BA5"/>
    <w:rsid w:val="00A645A4"/>
    <w:rsid w:val="00A64661"/>
    <w:rsid w:val="00A65028"/>
    <w:rsid w:val="00A65410"/>
    <w:rsid w:val="00A6554E"/>
    <w:rsid w:val="00A65B4F"/>
    <w:rsid w:val="00A65CD7"/>
    <w:rsid w:val="00A667BD"/>
    <w:rsid w:val="00A713B1"/>
    <w:rsid w:val="00A71475"/>
    <w:rsid w:val="00A723D4"/>
    <w:rsid w:val="00A72783"/>
    <w:rsid w:val="00A72D57"/>
    <w:rsid w:val="00A73D3C"/>
    <w:rsid w:val="00A73DC4"/>
    <w:rsid w:val="00A740A2"/>
    <w:rsid w:val="00A7527F"/>
    <w:rsid w:val="00A75C61"/>
    <w:rsid w:val="00A779F8"/>
    <w:rsid w:val="00A77FF4"/>
    <w:rsid w:val="00A8014B"/>
    <w:rsid w:val="00A801E3"/>
    <w:rsid w:val="00A802E3"/>
    <w:rsid w:val="00A802E6"/>
    <w:rsid w:val="00A80DDD"/>
    <w:rsid w:val="00A81859"/>
    <w:rsid w:val="00A8205A"/>
    <w:rsid w:val="00A83200"/>
    <w:rsid w:val="00A83ABD"/>
    <w:rsid w:val="00A84211"/>
    <w:rsid w:val="00A85C60"/>
    <w:rsid w:val="00A85D27"/>
    <w:rsid w:val="00A85D4F"/>
    <w:rsid w:val="00A86998"/>
    <w:rsid w:val="00A86C22"/>
    <w:rsid w:val="00A86E1C"/>
    <w:rsid w:val="00A86FED"/>
    <w:rsid w:val="00A87872"/>
    <w:rsid w:val="00A878B5"/>
    <w:rsid w:val="00A9023D"/>
    <w:rsid w:val="00A90622"/>
    <w:rsid w:val="00A90AC7"/>
    <w:rsid w:val="00A90C69"/>
    <w:rsid w:val="00A91899"/>
    <w:rsid w:val="00A92800"/>
    <w:rsid w:val="00A92C26"/>
    <w:rsid w:val="00A930D2"/>
    <w:rsid w:val="00A93FA6"/>
    <w:rsid w:val="00A94060"/>
    <w:rsid w:val="00A94586"/>
    <w:rsid w:val="00A9463F"/>
    <w:rsid w:val="00A94A1A"/>
    <w:rsid w:val="00A94A2D"/>
    <w:rsid w:val="00A94AA4"/>
    <w:rsid w:val="00A94AD1"/>
    <w:rsid w:val="00A94B59"/>
    <w:rsid w:val="00A95484"/>
    <w:rsid w:val="00A95E71"/>
    <w:rsid w:val="00A9601A"/>
    <w:rsid w:val="00A9657F"/>
    <w:rsid w:val="00A96AC0"/>
    <w:rsid w:val="00AA005F"/>
    <w:rsid w:val="00AA03D7"/>
    <w:rsid w:val="00AA0461"/>
    <w:rsid w:val="00AA11A6"/>
    <w:rsid w:val="00AA2247"/>
    <w:rsid w:val="00AA24FF"/>
    <w:rsid w:val="00AA2578"/>
    <w:rsid w:val="00AA2855"/>
    <w:rsid w:val="00AA28D4"/>
    <w:rsid w:val="00AA2A1D"/>
    <w:rsid w:val="00AA32C0"/>
    <w:rsid w:val="00AA3D53"/>
    <w:rsid w:val="00AA3D5A"/>
    <w:rsid w:val="00AA3F2C"/>
    <w:rsid w:val="00AA4148"/>
    <w:rsid w:val="00AA4502"/>
    <w:rsid w:val="00AA4B66"/>
    <w:rsid w:val="00AA4DD4"/>
    <w:rsid w:val="00AA50A2"/>
    <w:rsid w:val="00AA54A9"/>
    <w:rsid w:val="00AA5B42"/>
    <w:rsid w:val="00AA699D"/>
    <w:rsid w:val="00AA722E"/>
    <w:rsid w:val="00AA7439"/>
    <w:rsid w:val="00AA7CD3"/>
    <w:rsid w:val="00AB092C"/>
    <w:rsid w:val="00AB0952"/>
    <w:rsid w:val="00AB16A5"/>
    <w:rsid w:val="00AB2331"/>
    <w:rsid w:val="00AB25DD"/>
    <w:rsid w:val="00AB26C5"/>
    <w:rsid w:val="00AB4A28"/>
    <w:rsid w:val="00AB4AB2"/>
    <w:rsid w:val="00AB4DA3"/>
    <w:rsid w:val="00AB5266"/>
    <w:rsid w:val="00AB5DC9"/>
    <w:rsid w:val="00AB64D8"/>
    <w:rsid w:val="00AB6D8B"/>
    <w:rsid w:val="00AB6F20"/>
    <w:rsid w:val="00AB7002"/>
    <w:rsid w:val="00AB7875"/>
    <w:rsid w:val="00AB7978"/>
    <w:rsid w:val="00AC0709"/>
    <w:rsid w:val="00AC087B"/>
    <w:rsid w:val="00AC0CE8"/>
    <w:rsid w:val="00AC1293"/>
    <w:rsid w:val="00AC1A7F"/>
    <w:rsid w:val="00AC1A95"/>
    <w:rsid w:val="00AC1F5B"/>
    <w:rsid w:val="00AC1FCD"/>
    <w:rsid w:val="00AC21D8"/>
    <w:rsid w:val="00AC2261"/>
    <w:rsid w:val="00AC24AC"/>
    <w:rsid w:val="00AC2FB4"/>
    <w:rsid w:val="00AC33D2"/>
    <w:rsid w:val="00AC35FD"/>
    <w:rsid w:val="00AC46AF"/>
    <w:rsid w:val="00AC5276"/>
    <w:rsid w:val="00AC584F"/>
    <w:rsid w:val="00AC5970"/>
    <w:rsid w:val="00AC5BF6"/>
    <w:rsid w:val="00AC5D3F"/>
    <w:rsid w:val="00AC5F08"/>
    <w:rsid w:val="00AC6319"/>
    <w:rsid w:val="00AC63AD"/>
    <w:rsid w:val="00AC6911"/>
    <w:rsid w:val="00AC6C6E"/>
    <w:rsid w:val="00AC719A"/>
    <w:rsid w:val="00AC76FC"/>
    <w:rsid w:val="00AC7A9F"/>
    <w:rsid w:val="00AD18B8"/>
    <w:rsid w:val="00AD1DA0"/>
    <w:rsid w:val="00AD22C3"/>
    <w:rsid w:val="00AD231A"/>
    <w:rsid w:val="00AD2829"/>
    <w:rsid w:val="00AD2E32"/>
    <w:rsid w:val="00AD2F1F"/>
    <w:rsid w:val="00AD4DDF"/>
    <w:rsid w:val="00AD5876"/>
    <w:rsid w:val="00AD6137"/>
    <w:rsid w:val="00AE0C28"/>
    <w:rsid w:val="00AE0E81"/>
    <w:rsid w:val="00AE17DF"/>
    <w:rsid w:val="00AE1AED"/>
    <w:rsid w:val="00AE1C4D"/>
    <w:rsid w:val="00AE216B"/>
    <w:rsid w:val="00AE2778"/>
    <w:rsid w:val="00AE27C2"/>
    <w:rsid w:val="00AE2DCA"/>
    <w:rsid w:val="00AE32B7"/>
    <w:rsid w:val="00AE3B2A"/>
    <w:rsid w:val="00AE3DB0"/>
    <w:rsid w:val="00AE436E"/>
    <w:rsid w:val="00AE46FC"/>
    <w:rsid w:val="00AE4DF3"/>
    <w:rsid w:val="00AE53DB"/>
    <w:rsid w:val="00AE60C7"/>
    <w:rsid w:val="00AE7421"/>
    <w:rsid w:val="00AE7781"/>
    <w:rsid w:val="00AE7D28"/>
    <w:rsid w:val="00AF0258"/>
    <w:rsid w:val="00AF05C0"/>
    <w:rsid w:val="00AF06ED"/>
    <w:rsid w:val="00AF12CC"/>
    <w:rsid w:val="00AF170D"/>
    <w:rsid w:val="00AF1890"/>
    <w:rsid w:val="00AF20F3"/>
    <w:rsid w:val="00AF2381"/>
    <w:rsid w:val="00AF397A"/>
    <w:rsid w:val="00AF42D1"/>
    <w:rsid w:val="00AF4757"/>
    <w:rsid w:val="00AF4A1E"/>
    <w:rsid w:val="00AF4BAA"/>
    <w:rsid w:val="00AF5D4E"/>
    <w:rsid w:val="00AF66CF"/>
    <w:rsid w:val="00AF70B3"/>
    <w:rsid w:val="00B018E8"/>
    <w:rsid w:val="00B01990"/>
    <w:rsid w:val="00B01A4C"/>
    <w:rsid w:val="00B01A61"/>
    <w:rsid w:val="00B01FCF"/>
    <w:rsid w:val="00B025F6"/>
    <w:rsid w:val="00B02734"/>
    <w:rsid w:val="00B02F11"/>
    <w:rsid w:val="00B03143"/>
    <w:rsid w:val="00B03881"/>
    <w:rsid w:val="00B03CE5"/>
    <w:rsid w:val="00B0498E"/>
    <w:rsid w:val="00B05EAC"/>
    <w:rsid w:val="00B06F4A"/>
    <w:rsid w:val="00B07271"/>
    <w:rsid w:val="00B07387"/>
    <w:rsid w:val="00B07591"/>
    <w:rsid w:val="00B103D6"/>
    <w:rsid w:val="00B108F4"/>
    <w:rsid w:val="00B1143A"/>
    <w:rsid w:val="00B1225B"/>
    <w:rsid w:val="00B12873"/>
    <w:rsid w:val="00B1327F"/>
    <w:rsid w:val="00B140E7"/>
    <w:rsid w:val="00B14841"/>
    <w:rsid w:val="00B152DB"/>
    <w:rsid w:val="00B15EEA"/>
    <w:rsid w:val="00B16458"/>
    <w:rsid w:val="00B1656A"/>
    <w:rsid w:val="00B167A3"/>
    <w:rsid w:val="00B16859"/>
    <w:rsid w:val="00B17537"/>
    <w:rsid w:val="00B201BE"/>
    <w:rsid w:val="00B214B4"/>
    <w:rsid w:val="00B22E1A"/>
    <w:rsid w:val="00B234FA"/>
    <w:rsid w:val="00B235D9"/>
    <w:rsid w:val="00B23685"/>
    <w:rsid w:val="00B23CDF"/>
    <w:rsid w:val="00B23EA3"/>
    <w:rsid w:val="00B24518"/>
    <w:rsid w:val="00B24BD4"/>
    <w:rsid w:val="00B24CB0"/>
    <w:rsid w:val="00B258A6"/>
    <w:rsid w:val="00B25B87"/>
    <w:rsid w:val="00B25E84"/>
    <w:rsid w:val="00B26CFE"/>
    <w:rsid w:val="00B2740E"/>
    <w:rsid w:val="00B27441"/>
    <w:rsid w:val="00B275DA"/>
    <w:rsid w:val="00B30AB6"/>
    <w:rsid w:val="00B30D95"/>
    <w:rsid w:val="00B30FCC"/>
    <w:rsid w:val="00B31D3C"/>
    <w:rsid w:val="00B322A4"/>
    <w:rsid w:val="00B32774"/>
    <w:rsid w:val="00B32EC6"/>
    <w:rsid w:val="00B3475A"/>
    <w:rsid w:val="00B34E6A"/>
    <w:rsid w:val="00B34F62"/>
    <w:rsid w:val="00B3656A"/>
    <w:rsid w:val="00B37390"/>
    <w:rsid w:val="00B373D8"/>
    <w:rsid w:val="00B37627"/>
    <w:rsid w:val="00B376E1"/>
    <w:rsid w:val="00B37AF7"/>
    <w:rsid w:val="00B37FE2"/>
    <w:rsid w:val="00B400BB"/>
    <w:rsid w:val="00B40936"/>
    <w:rsid w:val="00B40BEB"/>
    <w:rsid w:val="00B4231A"/>
    <w:rsid w:val="00B42772"/>
    <w:rsid w:val="00B42AC6"/>
    <w:rsid w:val="00B43249"/>
    <w:rsid w:val="00B43363"/>
    <w:rsid w:val="00B4356D"/>
    <w:rsid w:val="00B437F6"/>
    <w:rsid w:val="00B446CF"/>
    <w:rsid w:val="00B44E2F"/>
    <w:rsid w:val="00B45648"/>
    <w:rsid w:val="00B46754"/>
    <w:rsid w:val="00B4675F"/>
    <w:rsid w:val="00B46C43"/>
    <w:rsid w:val="00B47C5F"/>
    <w:rsid w:val="00B47D48"/>
    <w:rsid w:val="00B47E31"/>
    <w:rsid w:val="00B47EB2"/>
    <w:rsid w:val="00B47EB8"/>
    <w:rsid w:val="00B50456"/>
    <w:rsid w:val="00B50586"/>
    <w:rsid w:val="00B507D9"/>
    <w:rsid w:val="00B5096C"/>
    <w:rsid w:val="00B51352"/>
    <w:rsid w:val="00B52822"/>
    <w:rsid w:val="00B53CEB"/>
    <w:rsid w:val="00B53E76"/>
    <w:rsid w:val="00B5473D"/>
    <w:rsid w:val="00B547C8"/>
    <w:rsid w:val="00B549F1"/>
    <w:rsid w:val="00B54CF7"/>
    <w:rsid w:val="00B54F97"/>
    <w:rsid w:val="00B55F7E"/>
    <w:rsid w:val="00B561BA"/>
    <w:rsid w:val="00B5680B"/>
    <w:rsid w:val="00B57C95"/>
    <w:rsid w:val="00B57E1F"/>
    <w:rsid w:val="00B57E96"/>
    <w:rsid w:val="00B6022F"/>
    <w:rsid w:val="00B60F52"/>
    <w:rsid w:val="00B6145E"/>
    <w:rsid w:val="00B61602"/>
    <w:rsid w:val="00B61E52"/>
    <w:rsid w:val="00B620B0"/>
    <w:rsid w:val="00B62A03"/>
    <w:rsid w:val="00B62A96"/>
    <w:rsid w:val="00B63276"/>
    <w:rsid w:val="00B64183"/>
    <w:rsid w:val="00B64452"/>
    <w:rsid w:val="00B64752"/>
    <w:rsid w:val="00B64801"/>
    <w:rsid w:val="00B648CA"/>
    <w:rsid w:val="00B64F5B"/>
    <w:rsid w:val="00B65427"/>
    <w:rsid w:val="00B65C5F"/>
    <w:rsid w:val="00B663E4"/>
    <w:rsid w:val="00B700AF"/>
    <w:rsid w:val="00B7059A"/>
    <w:rsid w:val="00B71437"/>
    <w:rsid w:val="00B7184D"/>
    <w:rsid w:val="00B724D4"/>
    <w:rsid w:val="00B73BDA"/>
    <w:rsid w:val="00B73BE0"/>
    <w:rsid w:val="00B73C46"/>
    <w:rsid w:val="00B73D1E"/>
    <w:rsid w:val="00B742E4"/>
    <w:rsid w:val="00B7434E"/>
    <w:rsid w:val="00B745AD"/>
    <w:rsid w:val="00B74D54"/>
    <w:rsid w:val="00B751AC"/>
    <w:rsid w:val="00B75604"/>
    <w:rsid w:val="00B75CD8"/>
    <w:rsid w:val="00B75E55"/>
    <w:rsid w:val="00B7635C"/>
    <w:rsid w:val="00B770D4"/>
    <w:rsid w:val="00B778F2"/>
    <w:rsid w:val="00B804F6"/>
    <w:rsid w:val="00B818AB"/>
    <w:rsid w:val="00B81E42"/>
    <w:rsid w:val="00B82610"/>
    <w:rsid w:val="00B82829"/>
    <w:rsid w:val="00B845AD"/>
    <w:rsid w:val="00B849CE"/>
    <w:rsid w:val="00B84F8E"/>
    <w:rsid w:val="00B8593B"/>
    <w:rsid w:val="00B85BCA"/>
    <w:rsid w:val="00B85DBF"/>
    <w:rsid w:val="00B85EEE"/>
    <w:rsid w:val="00B8653A"/>
    <w:rsid w:val="00B86D06"/>
    <w:rsid w:val="00B87AA7"/>
    <w:rsid w:val="00B909DB"/>
    <w:rsid w:val="00B90EE9"/>
    <w:rsid w:val="00B90FA5"/>
    <w:rsid w:val="00B9133F"/>
    <w:rsid w:val="00B91E89"/>
    <w:rsid w:val="00B92448"/>
    <w:rsid w:val="00B92954"/>
    <w:rsid w:val="00B92CFF"/>
    <w:rsid w:val="00B9347C"/>
    <w:rsid w:val="00B93EAD"/>
    <w:rsid w:val="00B94800"/>
    <w:rsid w:val="00B94C68"/>
    <w:rsid w:val="00B94E17"/>
    <w:rsid w:val="00B94F81"/>
    <w:rsid w:val="00B95479"/>
    <w:rsid w:val="00B95807"/>
    <w:rsid w:val="00B962CA"/>
    <w:rsid w:val="00B96865"/>
    <w:rsid w:val="00B96EC6"/>
    <w:rsid w:val="00B9729D"/>
    <w:rsid w:val="00B979B5"/>
    <w:rsid w:val="00BA040B"/>
    <w:rsid w:val="00BA0C6D"/>
    <w:rsid w:val="00BA16E3"/>
    <w:rsid w:val="00BA1BC9"/>
    <w:rsid w:val="00BA3700"/>
    <w:rsid w:val="00BA3AA5"/>
    <w:rsid w:val="00BA3AFF"/>
    <w:rsid w:val="00BA439D"/>
    <w:rsid w:val="00BA4F0F"/>
    <w:rsid w:val="00BA55F5"/>
    <w:rsid w:val="00BA5802"/>
    <w:rsid w:val="00BA6948"/>
    <w:rsid w:val="00BA7A82"/>
    <w:rsid w:val="00BB0507"/>
    <w:rsid w:val="00BB0762"/>
    <w:rsid w:val="00BB0B5A"/>
    <w:rsid w:val="00BB0EDD"/>
    <w:rsid w:val="00BB0FCE"/>
    <w:rsid w:val="00BB1220"/>
    <w:rsid w:val="00BB130D"/>
    <w:rsid w:val="00BB1A69"/>
    <w:rsid w:val="00BB2990"/>
    <w:rsid w:val="00BB2FAF"/>
    <w:rsid w:val="00BB3581"/>
    <w:rsid w:val="00BB4F88"/>
    <w:rsid w:val="00BB4FD3"/>
    <w:rsid w:val="00BB544C"/>
    <w:rsid w:val="00BB5CCA"/>
    <w:rsid w:val="00BB61C9"/>
    <w:rsid w:val="00BB650A"/>
    <w:rsid w:val="00BB6ADB"/>
    <w:rsid w:val="00BB6B70"/>
    <w:rsid w:val="00BB6FB1"/>
    <w:rsid w:val="00BB715D"/>
    <w:rsid w:val="00BB7B42"/>
    <w:rsid w:val="00BC0193"/>
    <w:rsid w:val="00BC0788"/>
    <w:rsid w:val="00BC0C78"/>
    <w:rsid w:val="00BC1986"/>
    <w:rsid w:val="00BC1A6A"/>
    <w:rsid w:val="00BC23FC"/>
    <w:rsid w:val="00BC2D21"/>
    <w:rsid w:val="00BC2D4A"/>
    <w:rsid w:val="00BC2E47"/>
    <w:rsid w:val="00BC30D3"/>
    <w:rsid w:val="00BC3224"/>
    <w:rsid w:val="00BC37CD"/>
    <w:rsid w:val="00BC41D1"/>
    <w:rsid w:val="00BC43D8"/>
    <w:rsid w:val="00BC56FB"/>
    <w:rsid w:val="00BC609D"/>
    <w:rsid w:val="00BC745C"/>
    <w:rsid w:val="00BC76D9"/>
    <w:rsid w:val="00BC7C0F"/>
    <w:rsid w:val="00BC7EF9"/>
    <w:rsid w:val="00BD0CA8"/>
    <w:rsid w:val="00BD0FE3"/>
    <w:rsid w:val="00BD133F"/>
    <w:rsid w:val="00BD1E9A"/>
    <w:rsid w:val="00BD274E"/>
    <w:rsid w:val="00BD29E5"/>
    <w:rsid w:val="00BD3299"/>
    <w:rsid w:val="00BD3556"/>
    <w:rsid w:val="00BD3B57"/>
    <w:rsid w:val="00BD3E81"/>
    <w:rsid w:val="00BD41BF"/>
    <w:rsid w:val="00BD4877"/>
    <w:rsid w:val="00BD5262"/>
    <w:rsid w:val="00BD5E5D"/>
    <w:rsid w:val="00BD67AF"/>
    <w:rsid w:val="00BD7424"/>
    <w:rsid w:val="00BD7FB9"/>
    <w:rsid w:val="00BE08B0"/>
    <w:rsid w:val="00BE13FA"/>
    <w:rsid w:val="00BE2025"/>
    <w:rsid w:val="00BE239D"/>
    <w:rsid w:val="00BE24DE"/>
    <w:rsid w:val="00BE257C"/>
    <w:rsid w:val="00BE2F35"/>
    <w:rsid w:val="00BE2F46"/>
    <w:rsid w:val="00BE3011"/>
    <w:rsid w:val="00BE4B92"/>
    <w:rsid w:val="00BE6028"/>
    <w:rsid w:val="00BE6C16"/>
    <w:rsid w:val="00BE6C46"/>
    <w:rsid w:val="00BE6DF8"/>
    <w:rsid w:val="00BE6E8B"/>
    <w:rsid w:val="00BF0BEA"/>
    <w:rsid w:val="00BF13F5"/>
    <w:rsid w:val="00BF16C1"/>
    <w:rsid w:val="00BF17BB"/>
    <w:rsid w:val="00BF1829"/>
    <w:rsid w:val="00BF19D2"/>
    <w:rsid w:val="00BF2732"/>
    <w:rsid w:val="00BF29FC"/>
    <w:rsid w:val="00BF2B21"/>
    <w:rsid w:val="00BF2EDE"/>
    <w:rsid w:val="00BF31F5"/>
    <w:rsid w:val="00BF32A9"/>
    <w:rsid w:val="00BF3405"/>
    <w:rsid w:val="00BF3769"/>
    <w:rsid w:val="00BF43DB"/>
    <w:rsid w:val="00BF4B25"/>
    <w:rsid w:val="00BF5094"/>
    <w:rsid w:val="00BF6131"/>
    <w:rsid w:val="00BF6C25"/>
    <w:rsid w:val="00BF76CB"/>
    <w:rsid w:val="00BF76E0"/>
    <w:rsid w:val="00BF7C42"/>
    <w:rsid w:val="00C00570"/>
    <w:rsid w:val="00C006C6"/>
    <w:rsid w:val="00C007AC"/>
    <w:rsid w:val="00C0089C"/>
    <w:rsid w:val="00C0109E"/>
    <w:rsid w:val="00C011CB"/>
    <w:rsid w:val="00C01E40"/>
    <w:rsid w:val="00C01EE7"/>
    <w:rsid w:val="00C02B2B"/>
    <w:rsid w:val="00C035A3"/>
    <w:rsid w:val="00C039D5"/>
    <w:rsid w:val="00C04423"/>
    <w:rsid w:val="00C0478D"/>
    <w:rsid w:val="00C04911"/>
    <w:rsid w:val="00C04964"/>
    <w:rsid w:val="00C04A6E"/>
    <w:rsid w:val="00C05E2C"/>
    <w:rsid w:val="00C060AC"/>
    <w:rsid w:val="00C06EB9"/>
    <w:rsid w:val="00C06F29"/>
    <w:rsid w:val="00C071C3"/>
    <w:rsid w:val="00C0751C"/>
    <w:rsid w:val="00C07B25"/>
    <w:rsid w:val="00C10AF0"/>
    <w:rsid w:val="00C1101F"/>
    <w:rsid w:val="00C111C8"/>
    <w:rsid w:val="00C1140E"/>
    <w:rsid w:val="00C11CB3"/>
    <w:rsid w:val="00C12015"/>
    <w:rsid w:val="00C120AC"/>
    <w:rsid w:val="00C1278F"/>
    <w:rsid w:val="00C128D7"/>
    <w:rsid w:val="00C12BBC"/>
    <w:rsid w:val="00C12D93"/>
    <w:rsid w:val="00C12DB1"/>
    <w:rsid w:val="00C13239"/>
    <w:rsid w:val="00C13F74"/>
    <w:rsid w:val="00C14B2C"/>
    <w:rsid w:val="00C14E36"/>
    <w:rsid w:val="00C14EBB"/>
    <w:rsid w:val="00C14F76"/>
    <w:rsid w:val="00C16691"/>
    <w:rsid w:val="00C16948"/>
    <w:rsid w:val="00C16DD2"/>
    <w:rsid w:val="00C17398"/>
    <w:rsid w:val="00C2029D"/>
    <w:rsid w:val="00C205A9"/>
    <w:rsid w:val="00C218B5"/>
    <w:rsid w:val="00C21C05"/>
    <w:rsid w:val="00C22220"/>
    <w:rsid w:val="00C228E0"/>
    <w:rsid w:val="00C22B69"/>
    <w:rsid w:val="00C232EA"/>
    <w:rsid w:val="00C24CC4"/>
    <w:rsid w:val="00C250C9"/>
    <w:rsid w:val="00C25500"/>
    <w:rsid w:val="00C2561B"/>
    <w:rsid w:val="00C261C7"/>
    <w:rsid w:val="00C263E0"/>
    <w:rsid w:val="00C26C7E"/>
    <w:rsid w:val="00C27738"/>
    <w:rsid w:val="00C306EE"/>
    <w:rsid w:val="00C322D0"/>
    <w:rsid w:val="00C3243C"/>
    <w:rsid w:val="00C33997"/>
    <w:rsid w:val="00C33B1C"/>
    <w:rsid w:val="00C34B44"/>
    <w:rsid w:val="00C34E09"/>
    <w:rsid w:val="00C35636"/>
    <w:rsid w:val="00C35AD7"/>
    <w:rsid w:val="00C35D41"/>
    <w:rsid w:val="00C36494"/>
    <w:rsid w:val="00C36727"/>
    <w:rsid w:val="00C36E37"/>
    <w:rsid w:val="00C3725E"/>
    <w:rsid w:val="00C373A0"/>
    <w:rsid w:val="00C37508"/>
    <w:rsid w:val="00C37A2B"/>
    <w:rsid w:val="00C37D83"/>
    <w:rsid w:val="00C407EB"/>
    <w:rsid w:val="00C40B64"/>
    <w:rsid w:val="00C40DA4"/>
    <w:rsid w:val="00C41023"/>
    <w:rsid w:val="00C41E38"/>
    <w:rsid w:val="00C424C5"/>
    <w:rsid w:val="00C426BE"/>
    <w:rsid w:val="00C4285F"/>
    <w:rsid w:val="00C43D38"/>
    <w:rsid w:val="00C44369"/>
    <w:rsid w:val="00C44D1F"/>
    <w:rsid w:val="00C44F18"/>
    <w:rsid w:val="00C45394"/>
    <w:rsid w:val="00C4549D"/>
    <w:rsid w:val="00C465DB"/>
    <w:rsid w:val="00C46703"/>
    <w:rsid w:val="00C472F5"/>
    <w:rsid w:val="00C47428"/>
    <w:rsid w:val="00C477F8"/>
    <w:rsid w:val="00C50175"/>
    <w:rsid w:val="00C51038"/>
    <w:rsid w:val="00C51153"/>
    <w:rsid w:val="00C51924"/>
    <w:rsid w:val="00C53003"/>
    <w:rsid w:val="00C532E0"/>
    <w:rsid w:val="00C53798"/>
    <w:rsid w:val="00C53F38"/>
    <w:rsid w:val="00C5478D"/>
    <w:rsid w:val="00C547AA"/>
    <w:rsid w:val="00C54A1E"/>
    <w:rsid w:val="00C5511A"/>
    <w:rsid w:val="00C567CC"/>
    <w:rsid w:val="00C5725D"/>
    <w:rsid w:val="00C578AC"/>
    <w:rsid w:val="00C57C26"/>
    <w:rsid w:val="00C60326"/>
    <w:rsid w:val="00C60360"/>
    <w:rsid w:val="00C60497"/>
    <w:rsid w:val="00C60BDC"/>
    <w:rsid w:val="00C60C8C"/>
    <w:rsid w:val="00C60F1C"/>
    <w:rsid w:val="00C61B21"/>
    <w:rsid w:val="00C62E14"/>
    <w:rsid w:val="00C632A0"/>
    <w:rsid w:val="00C6373B"/>
    <w:rsid w:val="00C63EEE"/>
    <w:rsid w:val="00C645A8"/>
    <w:rsid w:val="00C64C1C"/>
    <w:rsid w:val="00C65325"/>
    <w:rsid w:val="00C65839"/>
    <w:rsid w:val="00C65B65"/>
    <w:rsid w:val="00C65E2B"/>
    <w:rsid w:val="00C660E4"/>
    <w:rsid w:val="00C66E4D"/>
    <w:rsid w:val="00C66EC2"/>
    <w:rsid w:val="00C67752"/>
    <w:rsid w:val="00C700A6"/>
    <w:rsid w:val="00C70519"/>
    <w:rsid w:val="00C70895"/>
    <w:rsid w:val="00C718F5"/>
    <w:rsid w:val="00C719CE"/>
    <w:rsid w:val="00C719FE"/>
    <w:rsid w:val="00C72749"/>
    <w:rsid w:val="00C768F9"/>
    <w:rsid w:val="00C76943"/>
    <w:rsid w:val="00C76ED4"/>
    <w:rsid w:val="00C776D5"/>
    <w:rsid w:val="00C80858"/>
    <w:rsid w:val="00C81DFB"/>
    <w:rsid w:val="00C82743"/>
    <w:rsid w:val="00C82A1B"/>
    <w:rsid w:val="00C82C3E"/>
    <w:rsid w:val="00C82E0D"/>
    <w:rsid w:val="00C82E30"/>
    <w:rsid w:val="00C8377D"/>
    <w:rsid w:val="00C8381E"/>
    <w:rsid w:val="00C841CB"/>
    <w:rsid w:val="00C84EDD"/>
    <w:rsid w:val="00C859DE"/>
    <w:rsid w:val="00C85E46"/>
    <w:rsid w:val="00C869CC"/>
    <w:rsid w:val="00C873DE"/>
    <w:rsid w:val="00C87800"/>
    <w:rsid w:val="00C87A09"/>
    <w:rsid w:val="00C90898"/>
    <w:rsid w:val="00C9091B"/>
    <w:rsid w:val="00C90C60"/>
    <w:rsid w:val="00C91022"/>
    <w:rsid w:val="00C92E7F"/>
    <w:rsid w:val="00C92EDE"/>
    <w:rsid w:val="00C935F6"/>
    <w:rsid w:val="00C93D75"/>
    <w:rsid w:val="00C94041"/>
    <w:rsid w:val="00C9408F"/>
    <w:rsid w:val="00C94C3A"/>
    <w:rsid w:val="00C95317"/>
    <w:rsid w:val="00C9592F"/>
    <w:rsid w:val="00C9706A"/>
    <w:rsid w:val="00C9750D"/>
    <w:rsid w:val="00C97556"/>
    <w:rsid w:val="00C978D3"/>
    <w:rsid w:val="00C97E8D"/>
    <w:rsid w:val="00CA0020"/>
    <w:rsid w:val="00CA0770"/>
    <w:rsid w:val="00CA0A80"/>
    <w:rsid w:val="00CA17FD"/>
    <w:rsid w:val="00CA1B4D"/>
    <w:rsid w:val="00CA2009"/>
    <w:rsid w:val="00CA2AAB"/>
    <w:rsid w:val="00CA31EE"/>
    <w:rsid w:val="00CA3FBF"/>
    <w:rsid w:val="00CA44E5"/>
    <w:rsid w:val="00CA49D9"/>
    <w:rsid w:val="00CA5508"/>
    <w:rsid w:val="00CA568C"/>
    <w:rsid w:val="00CA628A"/>
    <w:rsid w:val="00CA69F3"/>
    <w:rsid w:val="00CA6C78"/>
    <w:rsid w:val="00CA72E0"/>
    <w:rsid w:val="00CA773B"/>
    <w:rsid w:val="00CA7F7B"/>
    <w:rsid w:val="00CB0487"/>
    <w:rsid w:val="00CB0824"/>
    <w:rsid w:val="00CB0FFA"/>
    <w:rsid w:val="00CB12CA"/>
    <w:rsid w:val="00CB1A41"/>
    <w:rsid w:val="00CB1B11"/>
    <w:rsid w:val="00CB31D3"/>
    <w:rsid w:val="00CB4922"/>
    <w:rsid w:val="00CB57D3"/>
    <w:rsid w:val="00CB66F6"/>
    <w:rsid w:val="00CB7152"/>
    <w:rsid w:val="00CB71DF"/>
    <w:rsid w:val="00CC02CD"/>
    <w:rsid w:val="00CC1505"/>
    <w:rsid w:val="00CC16DC"/>
    <w:rsid w:val="00CC16E5"/>
    <w:rsid w:val="00CC1826"/>
    <w:rsid w:val="00CC1BE4"/>
    <w:rsid w:val="00CC1D59"/>
    <w:rsid w:val="00CC1EEC"/>
    <w:rsid w:val="00CC3187"/>
    <w:rsid w:val="00CC3E08"/>
    <w:rsid w:val="00CC423E"/>
    <w:rsid w:val="00CC42B7"/>
    <w:rsid w:val="00CC50D9"/>
    <w:rsid w:val="00CC51E9"/>
    <w:rsid w:val="00CC5477"/>
    <w:rsid w:val="00CC5BEB"/>
    <w:rsid w:val="00CC5C8E"/>
    <w:rsid w:val="00CC5ED2"/>
    <w:rsid w:val="00CC5EFD"/>
    <w:rsid w:val="00CC63FF"/>
    <w:rsid w:val="00CC73AA"/>
    <w:rsid w:val="00CC7622"/>
    <w:rsid w:val="00CC7E57"/>
    <w:rsid w:val="00CD0410"/>
    <w:rsid w:val="00CD0ADA"/>
    <w:rsid w:val="00CD1266"/>
    <w:rsid w:val="00CD1444"/>
    <w:rsid w:val="00CD1D77"/>
    <w:rsid w:val="00CD236A"/>
    <w:rsid w:val="00CD2AB4"/>
    <w:rsid w:val="00CD2E2A"/>
    <w:rsid w:val="00CD35C6"/>
    <w:rsid w:val="00CD3BCD"/>
    <w:rsid w:val="00CD4E6F"/>
    <w:rsid w:val="00CD4FE0"/>
    <w:rsid w:val="00CD5498"/>
    <w:rsid w:val="00CD58A6"/>
    <w:rsid w:val="00CD5BEF"/>
    <w:rsid w:val="00CD5F55"/>
    <w:rsid w:val="00CD64B3"/>
    <w:rsid w:val="00CD6DFC"/>
    <w:rsid w:val="00CD74C1"/>
    <w:rsid w:val="00CE26F7"/>
    <w:rsid w:val="00CE27E7"/>
    <w:rsid w:val="00CE288D"/>
    <w:rsid w:val="00CE28B8"/>
    <w:rsid w:val="00CE2E8C"/>
    <w:rsid w:val="00CE3C60"/>
    <w:rsid w:val="00CE3E98"/>
    <w:rsid w:val="00CE44CB"/>
    <w:rsid w:val="00CE58DE"/>
    <w:rsid w:val="00CE6675"/>
    <w:rsid w:val="00CE6E6F"/>
    <w:rsid w:val="00CE6F2B"/>
    <w:rsid w:val="00CE72F8"/>
    <w:rsid w:val="00CE7309"/>
    <w:rsid w:val="00CE7832"/>
    <w:rsid w:val="00CF0109"/>
    <w:rsid w:val="00CF0153"/>
    <w:rsid w:val="00CF0C2A"/>
    <w:rsid w:val="00CF0C38"/>
    <w:rsid w:val="00CF1B50"/>
    <w:rsid w:val="00CF2D82"/>
    <w:rsid w:val="00CF2F14"/>
    <w:rsid w:val="00CF35D9"/>
    <w:rsid w:val="00CF3979"/>
    <w:rsid w:val="00CF4207"/>
    <w:rsid w:val="00CF4A10"/>
    <w:rsid w:val="00CF4CEA"/>
    <w:rsid w:val="00CF5FA1"/>
    <w:rsid w:val="00CF6142"/>
    <w:rsid w:val="00CF67F3"/>
    <w:rsid w:val="00CF6C7F"/>
    <w:rsid w:val="00D007B3"/>
    <w:rsid w:val="00D018C4"/>
    <w:rsid w:val="00D01963"/>
    <w:rsid w:val="00D019F4"/>
    <w:rsid w:val="00D028DD"/>
    <w:rsid w:val="00D02E97"/>
    <w:rsid w:val="00D03CF8"/>
    <w:rsid w:val="00D03EA9"/>
    <w:rsid w:val="00D04C66"/>
    <w:rsid w:val="00D05509"/>
    <w:rsid w:val="00D05DCB"/>
    <w:rsid w:val="00D05FA9"/>
    <w:rsid w:val="00D06BCA"/>
    <w:rsid w:val="00D06DC0"/>
    <w:rsid w:val="00D07F38"/>
    <w:rsid w:val="00D1018E"/>
    <w:rsid w:val="00D10267"/>
    <w:rsid w:val="00D11113"/>
    <w:rsid w:val="00D11401"/>
    <w:rsid w:val="00D12198"/>
    <w:rsid w:val="00D12375"/>
    <w:rsid w:val="00D126B0"/>
    <w:rsid w:val="00D12B7F"/>
    <w:rsid w:val="00D1340B"/>
    <w:rsid w:val="00D13BF1"/>
    <w:rsid w:val="00D13D6B"/>
    <w:rsid w:val="00D14CE1"/>
    <w:rsid w:val="00D15C55"/>
    <w:rsid w:val="00D15C6B"/>
    <w:rsid w:val="00D17676"/>
    <w:rsid w:val="00D17984"/>
    <w:rsid w:val="00D17996"/>
    <w:rsid w:val="00D17D99"/>
    <w:rsid w:val="00D2101D"/>
    <w:rsid w:val="00D21B5E"/>
    <w:rsid w:val="00D21D81"/>
    <w:rsid w:val="00D224D6"/>
    <w:rsid w:val="00D22756"/>
    <w:rsid w:val="00D22E6B"/>
    <w:rsid w:val="00D22EBB"/>
    <w:rsid w:val="00D22F5D"/>
    <w:rsid w:val="00D2371D"/>
    <w:rsid w:val="00D23804"/>
    <w:rsid w:val="00D23ABB"/>
    <w:rsid w:val="00D2450B"/>
    <w:rsid w:val="00D25777"/>
    <w:rsid w:val="00D258B8"/>
    <w:rsid w:val="00D25A16"/>
    <w:rsid w:val="00D25C0E"/>
    <w:rsid w:val="00D25CA1"/>
    <w:rsid w:val="00D262D6"/>
    <w:rsid w:val="00D264B6"/>
    <w:rsid w:val="00D264F3"/>
    <w:rsid w:val="00D267ED"/>
    <w:rsid w:val="00D26F91"/>
    <w:rsid w:val="00D27313"/>
    <w:rsid w:val="00D27338"/>
    <w:rsid w:val="00D27A42"/>
    <w:rsid w:val="00D300D3"/>
    <w:rsid w:val="00D305C5"/>
    <w:rsid w:val="00D312E2"/>
    <w:rsid w:val="00D316DE"/>
    <w:rsid w:val="00D32144"/>
    <w:rsid w:val="00D33330"/>
    <w:rsid w:val="00D33CD6"/>
    <w:rsid w:val="00D33E67"/>
    <w:rsid w:val="00D34983"/>
    <w:rsid w:val="00D34AF7"/>
    <w:rsid w:val="00D35C19"/>
    <w:rsid w:val="00D35EF3"/>
    <w:rsid w:val="00D360A3"/>
    <w:rsid w:val="00D363CD"/>
    <w:rsid w:val="00D367F7"/>
    <w:rsid w:val="00D37315"/>
    <w:rsid w:val="00D37C97"/>
    <w:rsid w:val="00D40357"/>
    <w:rsid w:val="00D40787"/>
    <w:rsid w:val="00D40894"/>
    <w:rsid w:val="00D411C8"/>
    <w:rsid w:val="00D41672"/>
    <w:rsid w:val="00D417F1"/>
    <w:rsid w:val="00D42FE8"/>
    <w:rsid w:val="00D43CF0"/>
    <w:rsid w:val="00D441EA"/>
    <w:rsid w:val="00D44724"/>
    <w:rsid w:val="00D4567C"/>
    <w:rsid w:val="00D4585C"/>
    <w:rsid w:val="00D46D98"/>
    <w:rsid w:val="00D50117"/>
    <w:rsid w:val="00D50222"/>
    <w:rsid w:val="00D5156B"/>
    <w:rsid w:val="00D525C9"/>
    <w:rsid w:val="00D52FF5"/>
    <w:rsid w:val="00D530E8"/>
    <w:rsid w:val="00D53A91"/>
    <w:rsid w:val="00D5557B"/>
    <w:rsid w:val="00D55F3C"/>
    <w:rsid w:val="00D5736E"/>
    <w:rsid w:val="00D578DD"/>
    <w:rsid w:val="00D57DE8"/>
    <w:rsid w:val="00D57DF2"/>
    <w:rsid w:val="00D60B48"/>
    <w:rsid w:val="00D60C26"/>
    <w:rsid w:val="00D616A5"/>
    <w:rsid w:val="00D61811"/>
    <w:rsid w:val="00D61C86"/>
    <w:rsid w:val="00D61D0B"/>
    <w:rsid w:val="00D62174"/>
    <w:rsid w:val="00D630E4"/>
    <w:rsid w:val="00D63801"/>
    <w:rsid w:val="00D63986"/>
    <w:rsid w:val="00D63B3D"/>
    <w:rsid w:val="00D63D78"/>
    <w:rsid w:val="00D63EB7"/>
    <w:rsid w:val="00D63ED6"/>
    <w:rsid w:val="00D64239"/>
    <w:rsid w:val="00D643CF"/>
    <w:rsid w:val="00D64461"/>
    <w:rsid w:val="00D646C5"/>
    <w:rsid w:val="00D65250"/>
    <w:rsid w:val="00D6539D"/>
    <w:rsid w:val="00D65E61"/>
    <w:rsid w:val="00D65F73"/>
    <w:rsid w:val="00D66CCC"/>
    <w:rsid w:val="00D67170"/>
    <w:rsid w:val="00D674C3"/>
    <w:rsid w:val="00D67E03"/>
    <w:rsid w:val="00D67E74"/>
    <w:rsid w:val="00D7006F"/>
    <w:rsid w:val="00D70375"/>
    <w:rsid w:val="00D70B01"/>
    <w:rsid w:val="00D71217"/>
    <w:rsid w:val="00D713C1"/>
    <w:rsid w:val="00D73827"/>
    <w:rsid w:val="00D73862"/>
    <w:rsid w:val="00D740FA"/>
    <w:rsid w:val="00D7444D"/>
    <w:rsid w:val="00D7482F"/>
    <w:rsid w:val="00D74B40"/>
    <w:rsid w:val="00D75E6E"/>
    <w:rsid w:val="00D7632D"/>
    <w:rsid w:val="00D76911"/>
    <w:rsid w:val="00D76D38"/>
    <w:rsid w:val="00D80972"/>
    <w:rsid w:val="00D809CF"/>
    <w:rsid w:val="00D80DA0"/>
    <w:rsid w:val="00D80E30"/>
    <w:rsid w:val="00D80EA1"/>
    <w:rsid w:val="00D81214"/>
    <w:rsid w:val="00D816FD"/>
    <w:rsid w:val="00D82915"/>
    <w:rsid w:val="00D82EFF"/>
    <w:rsid w:val="00D834F7"/>
    <w:rsid w:val="00D8433C"/>
    <w:rsid w:val="00D8445D"/>
    <w:rsid w:val="00D84DED"/>
    <w:rsid w:val="00D84E64"/>
    <w:rsid w:val="00D85136"/>
    <w:rsid w:val="00D8598C"/>
    <w:rsid w:val="00D86051"/>
    <w:rsid w:val="00D861B9"/>
    <w:rsid w:val="00D86833"/>
    <w:rsid w:val="00D86F6B"/>
    <w:rsid w:val="00D86FDB"/>
    <w:rsid w:val="00D87290"/>
    <w:rsid w:val="00D900E4"/>
    <w:rsid w:val="00D90230"/>
    <w:rsid w:val="00D9071C"/>
    <w:rsid w:val="00D9080D"/>
    <w:rsid w:val="00D90E74"/>
    <w:rsid w:val="00D90EB8"/>
    <w:rsid w:val="00D911B6"/>
    <w:rsid w:val="00D91BBA"/>
    <w:rsid w:val="00D92FF9"/>
    <w:rsid w:val="00D9429D"/>
    <w:rsid w:val="00D9475E"/>
    <w:rsid w:val="00D94834"/>
    <w:rsid w:val="00D94E1E"/>
    <w:rsid w:val="00D94FAB"/>
    <w:rsid w:val="00D95C5D"/>
    <w:rsid w:val="00D95EC4"/>
    <w:rsid w:val="00D96448"/>
    <w:rsid w:val="00D9658D"/>
    <w:rsid w:val="00D96DDC"/>
    <w:rsid w:val="00D96E64"/>
    <w:rsid w:val="00D9716C"/>
    <w:rsid w:val="00DA0C04"/>
    <w:rsid w:val="00DA11CA"/>
    <w:rsid w:val="00DA1A8B"/>
    <w:rsid w:val="00DA2206"/>
    <w:rsid w:val="00DA22A8"/>
    <w:rsid w:val="00DA2372"/>
    <w:rsid w:val="00DA24DA"/>
    <w:rsid w:val="00DA24DC"/>
    <w:rsid w:val="00DA2706"/>
    <w:rsid w:val="00DA27B2"/>
    <w:rsid w:val="00DA2F4F"/>
    <w:rsid w:val="00DA32CB"/>
    <w:rsid w:val="00DA3922"/>
    <w:rsid w:val="00DA3CA1"/>
    <w:rsid w:val="00DA4005"/>
    <w:rsid w:val="00DA45DC"/>
    <w:rsid w:val="00DA47B4"/>
    <w:rsid w:val="00DA4801"/>
    <w:rsid w:val="00DA4D25"/>
    <w:rsid w:val="00DA4F40"/>
    <w:rsid w:val="00DA4F69"/>
    <w:rsid w:val="00DA68C6"/>
    <w:rsid w:val="00DA784C"/>
    <w:rsid w:val="00DA7C5D"/>
    <w:rsid w:val="00DB02D3"/>
    <w:rsid w:val="00DB0579"/>
    <w:rsid w:val="00DB0D93"/>
    <w:rsid w:val="00DB127A"/>
    <w:rsid w:val="00DB1D14"/>
    <w:rsid w:val="00DB2FBD"/>
    <w:rsid w:val="00DB3603"/>
    <w:rsid w:val="00DB3A4D"/>
    <w:rsid w:val="00DB478B"/>
    <w:rsid w:val="00DB6338"/>
    <w:rsid w:val="00DB6B3B"/>
    <w:rsid w:val="00DB6EFD"/>
    <w:rsid w:val="00DB7373"/>
    <w:rsid w:val="00DB7D28"/>
    <w:rsid w:val="00DC1BB5"/>
    <w:rsid w:val="00DC2F40"/>
    <w:rsid w:val="00DC3CE3"/>
    <w:rsid w:val="00DC3D10"/>
    <w:rsid w:val="00DC3F4E"/>
    <w:rsid w:val="00DC4F72"/>
    <w:rsid w:val="00DC538B"/>
    <w:rsid w:val="00DC5811"/>
    <w:rsid w:val="00DC5946"/>
    <w:rsid w:val="00DC5B3F"/>
    <w:rsid w:val="00DC5C81"/>
    <w:rsid w:val="00DC5D53"/>
    <w:rsid w:val="00DC68D5"/>
    <w:rsid w:val="00DC7179"/>
    <w:rsid w:val="00DD0303"/>
    <w:rsid w:val="00DD088A"/>
    <w:rsid w:val="00DD116F"/>
    <w:rsid w:val="00DD12ED"/>
    <w:rsid w:val="00DD1715"/>
    <w:rsid w:val="00DD189B"/>
    <w:rsid w:val="00DD1B4E"/>
    <w:rsid w:val="00DD2D2D"/>
    <w:rsid w:val="00DD2E71"/>
    <w:rsid w:val="00DD3A4D"/>
    <w:rsid w:val="00DD3AB0"/>
    <w:rsid w:val="00DD3C8C"/>
    <w:rsid w:val="00DD3E5E"/>
    <w:rsid w:val="00DD49A0"/>
    <w:rsid w:val="00DD5335"/>
    <w:rsid w:val="00DD6219"/>
    <w:rsid w:val="00DD7B60"/>
    <w:rsid w:val="00DE18F7"/>
    <w:rsid w:val="00DE238E"/>
    <w:rsid w:val="00DE279C"/>
    <w:rsid w:val="00DE3D9E"/>
    <w:rsid w:val="00DE4C74"/>
    <w:rsid w:val="00DE4E83"/>
    <w:rsid w:val="00DE5DF4"/>
    <w:rsid w:val="00DE6FFE"/>
    <w:rsid w:val="00DE744A"/>
    <w:rsid w:val="00DE79A1"/>
    <w:rsid w:val="00DF04E9"/>
    <w:rsid w:val="00DF0F32"/>
    <w:rsid w:val="00DF1016"/>
    <w:rsid w:val="00DF1E25"/>
    <w:rsid w:val="00DF1FB1"/>
    <w:rsid w:val="00DF2582"/>
    <w:rsid w:val="00DF2C9F"/>
    <w:rsid w:val="00DF3040"/>
    <w:rsid w:val="00DF3234"/>
    <w:rsid w:val="00DF3443"/>
    <w:rsid w:val="00DF3540"/>
    <w:rsid w:val="00DF393F"/>
    <w:rsid w:val="00DF3965"/>
    <w:rsid w:val="00DF3BEC"/>
    <w:rsid w:val="00DF55F1"/>
    <w:rsid w:val="00DF57BF"/>
    <w:rsid w:val="00DF5988"/>
    <w:rsid w:val="00DF5B4F"/>
    <w:rsid w:val="00DF6D63"/>
    <w:rsid w:val="00DF7389"/>
    <w:rsid w:val="00DF775B"/>
    <w:rsid w:val="00E0003D"/>
    <w:rsid w:val="00E00CA0"/>
    <w:rsid w:val="00E00D63"/>
    <w:rsid w:val="00E00D66"/>
    <w:rsid w:val="00E019D7"/>
    <w:rsid w:val="00E01AD6"/>
    <w:rsid w:val="00E01D85"/>
    <w:rsid w:val="00E02030"/>
    <w:rsid w:val="00E034F3"/>
    <w:rsid w:val="00E03A42"/>
    <w:rsid w:val="00E03F21"/>
    <w:rsid w:val="00E0450D"/>
    <w:rsid w:val="00E06232"/>
    <w:rsid w:val="00E06823"/>
    <w:rsid w:val="00E06E65"/>
    <w:rsid w:val="00E1063D"/>
    <w:rsid w:val="00E10E19"/>
    <w:rsid w:val="00E117D5"/>
    <w:rsid w:val="00E11AEA"/>
    <w:rsid w:val="00E11D62"/>
    <w:rsid w:val="00E12D5D"/>
    <w:rsid w:val="00E138C5"/>
    <w:rsid w:val="00E13F8C"/>
    <w:rsid w:val="00E141C8"/>
    <w:rsid w:val="00E14FAB"/>
    <w:rsid w:val="00E15126"/>
    <w:rsid w:val="00E15F27"/>
    <w:rsid w:val="00E16153"/>
    <w:rsid w:val="00E16360"/>
    <w:rsid w:val="00E16A28"/>
    <w:rsid w:val="00E16A43"/>
    <w:rsid w:val="00E16DC4"/>
    <w:rsid w:val="00E179DC"/>
    <w:rsid w:val="00E17AC3"/>
    <w:rsid w:val="00E17D98"/>
    <w:rsid w:val="00E20BDE"/>
    <w:rsid w:val="00E2131C"/>
    <w:rsid w:val="00E2161B"/>
    <w:rsid w:val="00E2230C"/>
    <w:rsid w:val="00E2246B"/>
    <w:rsid w:val="00E2252E"/>
    <w:rsid w:val="00E22717"/>
    <w:rsid w:val="00E22CC3"/>
    <w:rsid w:val="00E22F06"/>
    <w:rsid w:val="00E234FC"/>
    <w:rsid w:val="00E235EC"/>
    <w:rsid w:val="00E23E70"/>
    <w:rsid w:val="00E241F1"/>
    <w:rsid w:val="00E2438E"/>
    <w:rsid w:val="00E24F48"/>
    <w:rsid w:val="00E25DFC"/>
    <w:rsid w:val="00E26869"/>
    <w:rsid w:val="00E26BCD"/>
    <w:rsid w:val="00E26D55"/>
    <w:rsid w:val="00E2761C"/>
    <w:rsid w:val="00E277EE"/>
    <w:rsid w:val="00E279BF"/>
    <w:rsid w:val="00E30058"/>
    <w:rsid w:val="00E30692"/>
    <w:rsid w:val="00E310CF"/>
    <w:rsid w:val="00E31546"/>
    <w:rsid w:val="00E31701"/>
    <w:rsid w:val="00E31B0B"/>
    <w:rsid w:val="00E31FB4"/>
    <w:rsid w:val="00E33057"/>
    <w:rsid w:val="00E34116"/>
    <w:rsid w:val="00E349AC"/>
    <w:rsid w:val="00E3504D"/>
    <w:rsid w:val="00E354FA"/>
    <w:rsid w:val="00E35642"/>
    <w:rsid w:val="00E3573B"/>
    <w:rsid w:val="00E35C5F"/>
    <w:rsid w:val="00E36564"/>
    <w:rsid w:val="00E368D0"/>
    <w:rsid w:val="00E3690E"/>
    <w:rsid w:val="00E36CFC"/>
    <w:rsid w:val="00E37A6F"/>
    <w:rsid w:val="00E416E3"/>
    <w:rsid w:val="00E41D92"/>
    <w:rsid w:val="00E430C9"/>
    <w:rsid w:val="00E431C2"/>
    <w:rsid w:val="00E432F1"/>
    <w:rsid w:val="00E4384E"/>
    <w:rsid w:val="00E43CF7"/>
    <w:rsid w:val="00E444F6"/>
    <w:rsid w:val="00E44F1D"/>
    <w:rsid w:val="00E45A65"/>
    <w:rsid w:val="00E45D80"/>
    <w:rsid w:val="00E464C8"/>
    <w:rsid w:val="00E4652B"/>
    <w:rsid w:val="00E47040"/>
    <w:rsid w:val="00E4713C"/>
    <w:rsid w:val="00E4776B"/>
    <w:rsid w:val="00E4795E"/>
    <w:rsid w:val="00E479F6"/>
    <w:rsid w:val="00E50AD3"/>
    <w:rsid w:val="00E50CB8"/>
    <w:rsid w:val="00E51542"/>
    <w:rsid w:val="00E52BEB"/>
    <w:rsid w:val="00E52BF3"/>
    <w:rsid w:val="00E531AB"/>
    <w:rsid w:val="00E53283"/>
    <w:rsid w:val="00E53A7A"/>
    <w:rsid w:val="00E54D83"/>
    <w:rsid w:val="00E54E28"/>
    <w:rsid w:val="00E5539B"/>
    <w:rsid w:val="00E55478"/>
    <w:rsid w:val="00E55C68"/>
    <w:rsid w:val="00E56650"/>
    <w:rsid w:val="00E56A79"/>
    <w:rsid w:val="00E56DF1"/>
    <w:rsid w:val="00E60877"/>
    <w:rsid w:val="00E60BDA"/>
    <w:rsid w:val="00E613F7"/>
    <w:rsid w:val="00E61EEA"/>
    <w:rsid w:val="00E6289E"/>
    <w:rsid w:val="00E62FB7"/>
    <w:rsid w:val="00E634AE"/>
    <w:rsid w:val="00E6363E"/>
    <w:rsid w:val="00E63ACF"/>
    <w:rsid w:val="00E64162"/>
    <w:rsid w:val="00E64ADD"/>
    <w:rsid w:val="00E64F0E"/>
    <w:rsid w:val="00E6540A"/>
    <w:rsid w:val="00E6543E"/>
    <w:rsid w:val="00E65A36"/>
    <w:rsid w:val="00E65D05"/>
    <w:rsid w:val="00E65F3D"/>
    <w:rsid w:val="00E666CE"/>
    <w:rsid w:val="00E66781"/>
    <w:rsid w:val="00E66CAE"/>
    <w:rsid w:val="00E66DB0"/>
    <w:rsid w:val="00E670F6"/>
    <w:rsid w:val="00E673DA"/>
    <w:rsid w:val="00E67ABB"/>
    <w:rsid w:val="00E67ECB"/>
    <w:rsid w:val="00E67ECE"/>
    <w:rsid w:val="00E703E2"/>
    <w:rsid w:val="00E70AB7"/>
    <w:rsid w:val="00E70BAD"/>
    <w:rsid w:val="00E7109B"/>
    <w:rsid w:val="00E72844"/>
    <w:rsid w:val="00E72F57"/>
    <w:rsid w:val="00E73893"/>
    <w:rsid w:val="00E7475C"/>
    <w:rsid w:val="00E748A1"/>
    <w:rsid w:val="00E74BE4"/>
    <w:rsid w:val="00E74D29"/>
    <w:rsid w:val="00E75413"/>
    <w:rsid w:val="00E75D07"/>
    <w:rsid w:val="00E75FD9"/>
    <w:rsid w:val="00E76450"/>
    <w:rsid w:val="00E7679F"/>
    <w:rsid w:val="00E76BFE"/>
    <w:rsid w:val="00E77CEE"/>
    <w:rsid w:val="00E80257"/>
    <w:rsid w:val="00E80377"/>
    <w:rsid w:val="00E806FD"/>
    <w:rsid w:val="00E80F11"/>
    <w:rsid w:val="00E8104F"/>
    <w:rsid w:val="00E81072"/>
    <w:rsid w:val="00E8156E"/>
    <w:rsid w:val="00E82539"/>
    <w:rsid w:val="00E82802"/>
    <w:rsid w:val="00E82942"/>
    <w:rsid w:val="00E82A38"/>
    <w:rsid w:val="00E82CB2"/>
    <w:rsid w:val="00E82DCF"/>
    <w:rsid w:val="00E8349D"/>
    <w:rsid w:val="00E8351F"/>
    <w:rsid w:val="00E83D73"/>
    <w:rsid w:val="00E83FB5"/>
    <w:rsid w:val="00E840FE"/>
    <w:rsid w:val="00E85143"/>
    <w:rsid w:val="00E8550F"/>
    <w:rsid w:val="00E85A49"/>
    <w:rsid w:val="00E85B18"/>
    <w:rsid w:val="00E860CC"/>
    <w:rsid w:val="00E873D3"/>
    <w:rsid w:val="00E8778E"/>
    <w:rsid w:val="00E87C5F"/>
    <w:rsid w:val="00E9014B"/>
    <w:rsid w:val="00E90DB5"/>
    <w:rsid w:val="00E912B8"/>
    <w:rsid w:val="00E91941"/>
    <w:rsid w:val="00E934FE"/>
    <w:rsid w:val="00E9386B"/>
    <w:rsid w:val="00E93BF1"/>
    <w:rsid w:val="00E940F2"/>
    <w:rsid w:val="00E96BA0"/>
    <w:rsid w:val="00E972A6"/>
    <w:rsid w:val="00E97CA5"/>
    <w:rsid w:val="00EA01AF"/>
    <w:rsid w:val="00EA02C6"/>
    <w:rsid w:val="00EA0908"/>
    <w:rsid w:val="00EA0BB1"/>
    <w:rsid w:val="00EA1160"/>
    <w:rsid w:val="00EA13F9"/>
    <w:rsid w:val="00EA1833"/>
    <w:rsid w:val="00EA308D"/>
    <w:rsid w:val="00EA382A"/>
    <w:rsid w:val="00EA51CF"/>
    <w:rsid w:val="00EA5B37"/>
    <w:rsid w:val="00EA5C7A"/>
    <w:rsid w:val="00EA61DB"/>
    <w:rsid w:val="00EA69E1"/>
    <w:rsid w:val="00EA73DE"/>
    <w:rsid w:val="00EA73F8"/>
    <w:rsid w:val="00EA79D2"/>
    <w:rsid w:val="00EB0027"/>
    <w:rsid w:val="00EB0D3B"/>
    <w:rsid w:val="00EB1194"/>
    <w:rsid w:val="00EB1A00"/>
    <w:rsid w:val="00EB223F"/>
    <w:rsid w:val="00EB277F"/>
    <w:rsid w:val="00EB28D8"/>
    <w:rsid w:val="00EB35CA"/>
    <w:rsid w:val="00EB3B74"/>
    <w:rsid w:val="00EB3C95"/>
    <w:rsid w:val="00EB3EF3"/>
    <w:rsid w:val="00EB5127"/>
    <w:rsid w:val="00EB590D"/>
    <w:rsid w:val="00EB720D"/>
    <w:rsid w:val="00EB76A8"/>
    <w:rsid w:val="00EC0369"/>
    <w:rsid w:val="00EC0A10"/>
    <w:rsid w:val="00EC15D4"/>
    <w:rsid w:val="00EC1DAB"/>
    <w:rsid w:val="00EC1E30"/>
    <w:rsid w:val="00EC2801"/>
    <w:rsid w:val="00EC313C"/>
    <w:rsid w:val="00EC3C50"/>
    <w:rsid w:val="00EC414F"/>
    <w:rsid w:val="00EC4288"/>
    <w:rsid w:val="00EC4410"/>
    <w:rsid w:val="00EC4692"/>
    <w:rsid w:val="00EC4BF9"/>
    <w:rsid w:val="00EC5D69"/>
    <w:rsid w:val="00EC5DE8"/>
    <w:rsid w:val="00EC5E1D"/>
    <w:rsid w:val="00EC6635"/>
    <w:rsid w:val="00EC665F"/>
    <w:rsid w:val="00EC683A"/>
    <w:rsid w:val="00ED09E4"/>
    <w:rsid w:val="00ED0A70"/>
    <w:rsid w:val="00ED0CC2"/>
    <w:rsid w:val="00ED105F"/>
    <w:rsid w:val="00ED1ACB"/>
    <w:rsid w:val="00ED2106"/>
    <w:rsid w:val="00ED27C7"/>
    <w:rsid w:val="00ED2BBD"/>
    <w:rsid w:val="00ED2FBF"/>
    <w:rsid w:val="00ED49AB"/>
    <w:rsid w:val="00ED4C2C"/>
    <w:rsid w:val="00ED50D6"/>
    <w:rsid w:val="00ED54AB"/>
    <w:rsid w:val="00ED586F"/>
    <w:rsid w:val="00ED5FA2"/>
    <w:rsid w:val="00ED6120"/>
    <w:rsid w:val="00ED6126"/>
    <w:rsid w:val="00ED6381"/>
    <w:rsid w:val="00ED6554"/>
    <w:rsid w:val="00ED6A1C"/>
    <w:rsid w:val="00ED7CDE"/>
    <w:rsid w:val="00EE0140"/>
    <w:rsid w:val="00EE0778"/>
    <w:rsid w:val="00EE1111"/>
    <w:rsid w:val="00EE13B8"/>
    <w:rsid w:val="00EE153B"/>
    <w:rsid w:val="00EE1A26"/>
    <w:rsid w:val="00EE2CD2"/>
    <w:rsid w:val="00EE39C5"/>
    <w:rsid w:val="00EE3AED"/>
    <w:rsid w:val="00EE3B3D"/>
    <w:rsid w:val="00EE4126"/>
    <w:rsid w:val="00EE48B0"/>
    <w:rsid w:val="00EE52F3"/>
    <w:rsid w:val="00EE56EB"/>
    <w:rsid w:val="00EE604E"/>
    <w:rsid w:val="00EE62FA"/>
    <w:rsid w:val="00EE6514"/>
    <w:rsid w:val="00EE6659"/>
    <w:rsid w:val="00EE72C1"/>
    <w:rsid w:val="00EE75C6"/>
    <w:rsid w:val="00EE7863"/>
    <w:rsid w:val="00EE79AA"/>
    <w:rsid w:val="00EF0004"/>
    <w:rsid w:val="00EF1258"/>
    <w:rsid w:val="00EF171C"/>
    <w:rsid w:val="00EF1B57"/>
    <w:rsid w:val="00EF1B78"/>
    <w:rsid w:val="00EF1E4C"/>
    <w:rsid w:val="00EF1F71"/>
    <w:rsid w:val="00EF25D8"/>
    <w:rsid w:val="00EF2615"/>
    <w:rsid w:val="00EF2CB2"/>
    <w:rsid w:val="00EF2FEC"/>
    <w:rsid w:val="00EF3053"/>
    <w:rsid w:val="00EF35A2"/>
    <w:rsid w:val="00EF3A55"/>
    <w:rsid w:val="00EF4122"/>
    <w:rsid w:val="00EF4AFD"/>
    <w:rsid w:val="00EF4D3D"/>
    <w:rsid w:val="00EF527C"/>
    <w:rsid w:val="00EF5370"/>
    <w:rsid w:val="00EF6854"/>
    <w:rsid w:val="00EF6C09"/>
    <w:rsid w:val="00EF786D"/>
    <w:rsid w:val="00EF7D7E"/>
    <w:rsid w:val="00F00DB6"/>
    <w:rsid w:val="00F00E40"/>
    <w:rsid w:val="00F00F97"/>
    <w:rsid w:val="00F01378"/>
    <w:rsid w:val="00F016E3"/>
    <w:rsid w:val="00F01C3F"/>
    <w:rsid w:val="00F01D4F"/>
    <w:rsid w:val="00F0249A"/>
    <w:rsid w:val="00F025F4"/>
    <w:rsid w:val="00F029FD"/>
    <w:rsid w:val="00F03411"/>
    <w:rsid w:val="00F034E7"/>
    <w:rsid w:val="00F037E7"/>
    <w:rsid w:val="00F03C10"/>
    <w:rsid w:val="00F03E58"/>
    <w:rsid w:val="00F03FB2"/>
    <w:rsid w:val="00F04156"/>
    <w:rsid w:val="00F04F02"/>
    <w:rsid w:val="00F05246"/>
    <w:rsid w:val="00F052E1"/>
    <w:rsid w:val="00F05894"/>
    <w:rsid w:val="00F05CF6"/>
    <w:rsid w:val="00F06A4C"/>
    <w:rsid w:val="00F0764E"/>
    <w:rsid w:val="00F07B9B"/>
    <w:rsid w:val="00F07D44"/>
    <w:rsid w:val="00F07E60"/>
    <w:rsid w:val="00F103E7"/>
    <w:rsid w:val="00F11750"/>
    <w:rsid w:val="00F117C0"/>
    <w:rsid w:val="00F12358"/>
    <w:rsid w:val="00F12D0D"/>
    <w:rsid w:val="00F13048"/>
    <w:rsid w:val="00F133D0"/>
    <w:rsid w:val="00F134E4"/>
    <w:rsid w:val="00F13971"/>
    <w:rsid w:val="00F14104"/>
    <w:rsid w:val="00F141AC"/>
    <w:rsid w:val="00F1425A"/>
    <w:rsid w:val="00F1428E"/>
    <w:rsid w:val="00F145F4"/>
    <w:rsid w:val="00F14E92"/>
    <w:rsid w:val="00F152C5"/>
    <w:rsid w:val="00F15881"/>
    <w:rsid w:val="00F159EE"/>
    <w:rsid w:val="00F15F25"/>
    <w:rsid w:val="00F16293"/>
    <w:rsid w:val="00F169EB"/>
    <w:rsid w:val="00F169FF"/>
    <w:rsid w:val="00F170D2"/>
    <w:rsid w:val="00F17650"/>
    <w:rsid w:val="00F20452"/>
    <w:rsid w:val="00F20604"/>
    <w:rsid w:val="00F206F1"/>
    <w:rsid w:val="00F2083E"/>
    <w:rsid w:val="00F2140F"/>
    <w:rsid w:val="00F216EE"/>
    <w:rsid w:val="00F21743"/>
    <w:rsid w:val="00F21EC5"/>
    <w:rsid w:val="00F22356"/>
    <w:rsid w:val="00F230FE"/>
    <w:rsid w:val="00F235C2"/>
    <w:rsid w:val="00F240D9"/>
    <w:rsid w:val="00F24742"/>
    <w:rsid w:val="00F24911"/>
    <w:rsid w:val="00F26142"/>
    <w:rsid w:val="00F2643D"/>
    <w:rsid w:val="00F264DC"/>
    <w:rsid w:val="00F27D82"/>
    <w:rsid w:val="00F303A7"/>
    <w:rsid w:val="00F304C0"/>
    <w:rsid w:val="00F306E2"/>
    <w:rsid w:val="00F30768"/>
    <w:rsid w:val="00F30BE7"/>
    <w:rsid w:val="00F32301"/>
    <w:rsid w:val="00F32BAB"/>
    <w:rsid w:val="00F33097"/>
    <w:rsid w:val="00F33125"/>
    <w:rsid w:val="00F3376B"/>
    <w:rsid w:val="00F33A38"/>
    <w:rsid w:val="00F33AFE"/>
    <w:rsid w:val="00F34164"/>
    <w:rsid w:val="00F34379"/>
    <w:rsid w:val="00F343BC"/>
    <w:rsid w:val="00F3559D"/>
    <w:rsid w:val="00F359E6"/>
    <w:rsid w:val="00F3610F"/>
    <w:rsid w:val="00F361F5"/>
    <w:rsid w:val="00F36750"/>
    <w:rsid w:val="00F373BA"/>
    <w:rsid w:val="00F37540"/>
    <w:rsid w:val="00F3777F"/>
    <w:rsid w:val="00F400B9"/>
    <w:rsid w:val="00F40529"/>
    <w:rsid w:val="00F40ABB"/>
    <w:rsid w:val="00F417A5"/>
    <w:rsid w:val="00F41F0F"/>
    <w:rsid w:val="00F421F9"/>
    <w:rsid w:val="00F4268B"/>
    <w:rsid w:val="00F42952"/>
    <w:rsid w:val="00F42E7F"/>
    <w:rsid w:val="00F43401"/>
    <w:rsid w:val="00F438B6"/>
    <w:rsid w:val="00F43EBE"/>
    <w:rsid w:val="00F441D5"/>
    <w:rsid w:val="00F445F0"/>
    <w:rsid w:val="00F44BA0"/>
    <w:rsid w:val="00F4500B"/>
    <w:rsid w:val="00F45410"/>
    <w:rsid w:val="00F454FC"/>
    <w:rsid w:val="00F4581C"/>
    <w:rsid w:val="00F46B3F"/>
    <w:rsid w:val="00F46B49"/>
    <w:rsid w:val="00F46F74"/>
    <w:rsid w:val="00F47C9D"/>
    <w:rsid w:val="00F50282"/>
    <w:rsid w:val="00F50A38"/>
    <w:rsid w:val="00F52767"/>
    <w:rsid w:val="00F528CA"/>
    <w:rsid w:val="00F52C7E"/>
    <w:rsid w:val="00F52DC8"/>
    <w:rsid w:val="00F52FB3"/>
    <w:rsid w:val="00F532C4"/>
    <w:rsid w:val="00F532F4"/>
    <w:rsid w:val="00F532F8"/>
    <w:rsid w:val="00F53349"/>
    <w:rsid w:val="00F5366D"/>
    <w:rsid w:val="00F53B9B"/>
    <w:rsid w:val="00F53FF8"/>
    <w:rsid w:val="00F541AF"/>
    <w:rsid w:val="00F54438"/>
    <w:rsid w:val="00F54735"/>
    <w:rsid w:val="00F548BE"/>
    <w:rsid w:val="00F55126"/>
    <w:rsid w:val="00F56134"/>
    <w:rsid w:val="00F56245"/>
    <w:rsid w:val="00F56521"/>
    <w:rsid w:val="00F56F70"/>
    <w:rsid w:val="00F57818"/>
    <w:rsid w:val="00F57ACB"/>
    <w:rsid w:val="00F57C3B"/>
    <w:rsid w:val="00F57D7B"/>
    <w:rsid w:val="00F60807"/>
    <w:rsid w:val="00F60D6C"/>
    <w:rsid w:val="00F60E75"/>
    <w:rsid w:val="00F61AFC"/>
    <w:rsid w:val="00F61D99"/>
    <w:rsid w:val="00F62241"/>
    <w:rsid w:val="00F625CF"/>
    <w:rsid w:val="00F62AAE"/>
    <w:rsid w:val="00F63206"/>
    <w:rsid w:val="00F63747"/>
    <w:rsid w:val="00F63A06"/>
    <w:rsid w:val="00F63E19"/>
    <w:rsid w:val="00F640D0"/>
    <w:rsid w:val="00F647DD"/>
    <w:rsid w:val="00F649B7"/>
    <w:rsid w:val="00F64B7F"/>
    <w:rsid w:val="00F64E1A"/>
    <w:rsid w:val="00F655A8"/>
    <w:rsid w:val="00F66081"/>
    <w:rsid w:val="00F66331"/>
    <w:rsid w:val="00F6641E"/>
    <w:rsid w:val="00F67654"/>
    <w:rsid w:val="00F7054F"/>
    <w:rsid w:val="00F70C6A"/>
    <w:rsid w:val="00F715A6"/>
    <w:rsid w:val="00F718FB"/>
    <w:rsid w:val="00F71C88"/>
    <w:rsid w:val="00F722B2"/>
    <w:rsid w:val="00F72C6E"/>
    <w:rsid w:val="00F73044"/>
    <w:rsid w:val="00F7320F"/>
    <w:rsid w:val="00F7424B"/>
    <w:rsid w:val="00F75E85"/>
    <w:rsid w:val="00F76CE6"/>
    <w:rsid w:val="00F76D92"/>
    <w:rsid w:val="00F77039"/>
    <w:rsid w:val="00F775D8"/>
    <w:rsid w:val="00F77BA9"/>
    <w:rsid w:val="00F803FF"/>
    <w:rsid w:val="00F80A86"/>
    <w:rsid w:val="00F80C29"/>
    <w:rsid w:val="00F81954"/>
    <w:rsid w:val="00F81B4B"/>
    <w:rsid w:val="00F82703"/>
    <w:rsid w:val="00F8281F"/>
    <w:rsid w:val="00F82AA2"/>
    <w:rsid w:val="00F82DD9"/>
    <w:rsid w:val="00F83486"/>
    <w:rsid w:val="00F83BC0"/>
    <w:rsid w:val="00F83CC7"/>
    <w:rsid w:val="00F8472C"/>
    <w:rsid w:val="00F84BD8"/>
    <w:rsid w:val="00F856EC"/>
    <w:rsid w:val="00F85AA3"/>
    <w:rsid w:val="00F85F7B"/>
    <w:rsid w:val="00F860BC"/>
    <w:rsid w:val="00F86AAA"/>
    <w:rsid w:val="00F87594"/>
    <w:rsid w:val="00F87B1F"/>
    <w:rsid w:val="00F87F71"/>
    <w:rsid w:val="00F900A5"/>
    <w:rsid w:val="00F907A6"/>
    <w:rsid w:val="00F909A5"/>
    <w:rsid w:val="00F90A67"/>
    <w:rsid w:val="00F90AED"/>
    <w:rsid w:val="00F90C1C"/>
    <w:rsid w:val="00F91CAF"/>
    <w:rsid w:val="00F92F38"/>
    <w:rsid w:val="00F932D0"/>
    <w:rsid w:val="00F93ABC"/>
    <w:rsid w:val="00F9464E"/>
    <w:rsid w:val="00F94FB1"/>
    <w:rsid w:val="00F95316"/>
    <w:rsid w:val="00F971A5"/>
    <w:rsid w:val="00F971D9"/>
    <w:rsid w:val="00F9757C"/>
    <w:rsid w:val="00F97C3C"/>
    <w:rsid w:val="00F97EFA"/>
    <w:rsid w:val="00F97FB0"/>
    <w:rsid w:val="00F97FBE"/>
    <w:rsid w:val="00FA0138"/>
    <w:rsid w:val="00FA0436"/>
    <w:rsid w:val="00FA0ABA"/>
    <w:rsid w:val="00FA0AD0"/>
    <w:rsid w:val="00FA181A"/>
    <w:rsid w:val="00FA1A2D"/>
    <w:rsid w:val="00FA1E85"/>
    <w:rsid w:val="00FA1ED7"/>
    <w:rsid w:val="00FA2134"/>
    <w:rsid w:val="00FA31B4"/>
    <w:rsid w:val="00FA38D5"/>
    <w:rsid w:val="00FA38EC"/>
    <w:rsid w:val="00FA392B"/>
    <w:rsid w:val="00FA3F0E"/>
    <w:rsid w:val="00FA40FB"/>
    <w:rsid w:val="00FA413D"/>
    <w:rsid w:val="00FA497F"/>
    <w:rsid w:val="00FA4BBD"/>
    <w:rsid w:val="00FA4FE3"/>
    <w:rsid w:val="00FA5532"/>
    <w:rsid w:val="00FA5642"/>
    <w:rsid w:val="00FA579A"/>
    <w:rsid w:val="00FA5836"/>
    <w:rsid w:val="00FA5A59"/>
    <w:rsid w:val="00FA680A"/>
    <w:rsid w:val="00FA6BDE"/>
    <w:rsid w:val="00FA6CFC"/>
    <w:rsid w:val="00FA7329"/>
    <w:rsid w:val="00FB0AF8"/>
    <w:rsid w:val="00FB1986"/>
    <w:rsid w:val="00FB2275"/>
    <w:rsid w:val="00FB2435"/>
    <w:rsid w:val="00FB25D1"/>
    <w:rsid w:val="00FB27FE"/>
    <w:rsid w:val="00FB286B"/>
    <w:rsid w:val="00FB3A2F"/>
    <w:rsid w:val="00FB4D7B"/>
    <w:rsid w:val="00FB4FFE"/>
    <w:rsid w:val="00FB553E"/>
    <w:rsid w:val="00FB5C28"/>
    <w:rsid w:val="00FB5CE2"/>
    <w:rsid w:val="00FB7467"/>
    <w:rsid w:val="00FC01F2"/>
    <w:rsid w:val="00FC0423"/>
    <w:rsid w:val="00FC0BF9"/>
    <w:rsid w:val="00FC0C1D"/>
    <w:rsid w:val="00FC0C81"/>
    <w:rsid w:val="00FC1470"/>
    <w:rsid w:val="00FC18D9"/>
    <w:rsid w:val="00FC24E4"/>
    <w:rsid w:val="00FC28FE"/>
    <w:rsid w:val="00FC30C3"/>
    <w:rsid w:val="00FC3404"/>
    <w:rsid w:val="00FC3F1A"/>
    <w:rsid w:val="00FC4C29"/>
    <w:rsid w:val="00FC4DC2"/>
    <w:rsid w:val="00FC5671"/>
    <w:rsid w:val="00FC6242"/>
    <w:rsid w:val="00FC7C16"/>
    <w:rsid w:val="00FD03CF"/>
    <w:rsid w:val="00FD17F6"/>
    <w:rsid w:val="00FD2170"/>
    <w:rsid w:val="00FD37D7"/>
    <w:rsid w:val="00FD3A09"/>
    <w:rsid w:val="00FD520E"/>
    <w:rsid w:val="00FD56B5"/>
    <w:rsid w:val="00FD60F4"/>
    <w:rsid w:val="00FD67DB"/>
    <w:rsid w:val="00FD6E73"/>
    <w:rsid w:val="00FD7A91"/>
    <w:rsid w:val="00FE04CD"/>
    <w:rsid w:val="00FE08C0"/>
    <w:rsid w:val="00FE0B32"/>
    <w:rsid w:val="00FE0D60"/>
    <w:rsid w:val="00FE18A3"/>
    <w:rsid w:val="00FE265D"/>
    <w:rsid w:val="00FE2E4F"/>
    <w:rsid w:val="00FE2FF1"/>
    <w:rsid w:val="00FE3139"/>
    <w:rsid w:val="00FE32CC"/>
    <w:rsid w:val="00FE3E07"/>
    <w:rsid w:val="00FE4D89"/>
    <w:rsid w:val="00FE5D9B"/>
    <w:rsid w:val="00FE6432"/>
    <w:rsid w:val="00FE65C3"/>
    <w:rsid w:val="00FE65ED"/>
    <w:rsid w:val="00FE689E"/>
    <w:rsid w:val="00FE68DA"/>
    <w:rsid w:val="00FE69F6"/>
    <w:rsid w:val="00FE6DE2"/>
    <w:rsid w:val="00FE7734"/>
    <w:rsid w:val="00FE7BEB"/>
    <w:rsid w:val="00FE7E7C"/>
    <w:rsid w:val="00FE7F00"/>
    <w:rsid w:val="00FF01F1"/>
    <w:rsid w:val="00FF0442"/>
    <w:rsid w:val="00FF06B6"/>
    <w:rsid w:val="00FF09F6"/>
    <w:rsid w:val="00FF0DEC"/>
    <w:rsid w:val="00FF1949"/>
    <w:rsid w:val="00FF261B"/>
    <w:rsid w:val="00FF2B96"/>
    <w:rsid w:val="00FF30E2"/>
    <w:rsid w:val="00FF37AF"/>
    <w:rsid w:val="00FF38DE"/>
    <w:rsid w:val="00FF3E36"/>
    <w:rsid w:val="00FF4095"/>
    <w:rsid w:val="00FF4EE8"/>
    <w:rsid w:val="00FF5663"/>
    <w:rsid w:val="00FF583A"/>
    <w:rsid w:val="00FF5ED2"/>
    <w:rsid w:val="00FF6C54"/>
    <w:rsid w:val="00FF726A"/>
    <w:rsid w:val="00FF7614"/>
    <w:rsid w:val="00FF7F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9E4BF"/>
  <w15:chartTrackingRefBased/>
  <w15:docId w15:val="{5CD78BEB-7F92-4B93-BC36-8DF708894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07F"/>
    <w:pPr>
      <w:widowControl w:val="0"/>
      <w:autoSpaceDE w:val="0"/>
      <w:autoSpaceDN w:val="0"/>
      <w:spacing w:after="0" w:line="240" w:lineRule="auto"/>
    </w:pPr>
    <w:rPr>
      <w:rFonts w:ascii="Arial" w:eastAsia="Arial" w:hAnsi="Arial" w:cs="Arial"/>
      <w:lang w:eastAsia="en-GB" w:bidi="en-GB"/>
    </w:rPr>
  </w:style>
  <w:style w:type="paragraph" w:styleId="Heading1">
    <w:name w:val="heading 1"/>
    <w:basedOn w:val="Normal"/>
    <w:link w:val="Heading1Char"/>
    <w:uiPriority w:val="9"/>
    <w:qFormat/>
    <w:rsid w:val="0066107F"/>
    <w:pPr>
      <w:ind w:left="223"/>
      <w:outlineLvl w:val="0"/>
    </w:pPr>
    <w:rPr>
      <w:b/>
      <w:bCs/>
      <w:sz w:val="20"/>
      <w:szCs w:val="20"/>
    </w:rPr>
  </w:style>
  <w:style w:type="paragraph" w:styleId="Heading2">
    <w:name w:val="heading 2"/>
    <w:basedOn w:val="Normal"/>
    <w:next w:val="Normal"/>
    <w:link w:val="Heading2Char"/>
    <w:uiPriority w:val="9"/>
    <w:unhideWhenUsed/>
    <w:qFormat/>
    <w:rsid w:val="0066107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73BE0"/>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73BE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AB16A5"/>
    <w:pPr>
      <w:widowControl/>
      <w:spacing w:before="240" w:after="60"/>
      <w:outlineLvl w:val="4"/>
    </w:pPr>
    <w:rPr>
      <w:rFonts w:asciiTheme="minorHAnsi" w:eastAsiaTheme="minorEastAsia" w:hAnsiTheme="minorHAnsi" w:cstheme="minorBidi"/>
      <w:b/>
      <w:bCs/>
      <w:i/>
      <w:iCs/>
      <w:sz w:val="26"/>
      <w:szCs w:val="26"/>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107F"/>
    <w:rPr>
      <w:rFonts w:ascii="Arial" w:eastAsia="Arial" w:hAnsi="Arial" w:cs="Arial"/>
      <w:b/>
      <w:bCs/>
      <w:sz w:val="20"/>
      <w:szCs w:val="20"/>
      <w:lang w:eastAsia="en-GB" w:bidi="en-GB"/>
    </w:rPr>
  </w:style>
  <w:style w:type="character" w:customStyle="1" w:styleId="Heading2Char">
    <w:name w:val="Heading 2 Char"/>
    <w:basedOn w:val="DefaultParagraphFont"/>
    <w:link w:val="Heading2"/>
    <w:uiPriority w:val="9"/>
    <w:rsid w:val="0066107F"/>
    <w:rPr>
      <w:rFonts w:asciiTheme="majorHAnsi" w:eastAsiaTheme="majorEastAsia" w:hAnsiTheme="majorHAnsi" w:cstheme="majorBidi"/>
      <w:color w:val="2F5496" w:themeColor="accent1" w:themeShade="BF"/>
      <w:sz w:val="26"/>
      <w:szCs w:val="26"/>
      <w:lang w:eastAsia="en-GB" w:bidi="en-GB"/>
    </w:rPr>
  </w:style>
  <w:style w:type="paragraph" w:styleId="BodyText">
    <w:name w:val="Body Text"/>
    <w:basedOn w:val="Normal"/>
    <w:link w:val="BodyTextChar"/>
    <w:uiPriority w:val="1"/>
    <w:qFormat/>
    <w:rsid w:val="0066107F"/>
    <w:rPr>
      <w:sz w:val="20"/>
      <w:szCs w:val="20"/>
    </w:rPr>
  </w:style>
  <w:style w:type="character" w:customStyle="1" w:styleId="BodyTextChar">
    <w:name w:val="Body Text Char"/>
    <w:basedOn w:val="DefaultParagraphFont"/>
    <w:link w:val="BodyText"/>
    <w:uiPriority w:val="1"/>
    <w:rsid w:val="0066107F"/>
    <w:rPr>
      <w:rFonts w:ascii="Arial" w:eastAsia="Arial" w:hAnsi="Arial" w:cs="Arial"/>
      <w:sz w:val="20"/>
      <w:szCs w:val="20"/>
      <w:lang w:eastAsia="en-GB" w:bidi="en-GB"/>
    </w:rPr>
  </w:style>
  <w:style w:type="paragraph" w:styleId="ListParagraph">
    <w:name w:val="List Paragraph"/>
    <w:basedOn w:val="Normal"/>
    <w:link w:val="ListParagraphChar"/>
    <w:uiPriority w:val="34"/>
    <w:qFormat/>
    <w:rsid w:val="0066107F"/>
    <w:pPr>
      <w:ind w:left="821" w:hanging="360"/>
    </w:pPr>
  </w:style>
  <w:style w:type="paragraph" w:customStyle="1" w:styleId="TableParagraph">
    <w:name w:val="Table Paragraph"/>
    <w:basedOn w:val="Normal"/>
    <w:uiPriority w:val="1"/>
    <w:qFormat/>
    <w:rsid w:val="0066107F"/>
    <w:pPr>
      <w:ind w:left="105"/>
    </w:pPr>
  </w:style>
  <w:style w:type="paragraph" w:styleId="Header">
    <w:name w:val="header"/>
    <w:basedOn w:val="Normal"/>
    <w:link w:val="HeaderChar"/>
    <w:uiPriority w:val="99"/>
    <w:unhideWhenUsed/>
    <w:rsid w:val="0066107F"/>
    <w:pPr>
      <w:tabs>
        <w:tab w:val="center" w:pos="4513"/>
        <w:tab w:val="right" w:pos="9026"/>
      </w:tabs>
    </w:pPr>
  </w:style>
  <w:style w:type="character" w:customStyle="1" w:styleId="HeaderChar">
    <w:name w:val="Header Char"/>
    <w:basedOn w:val="DefaultParagraphFont"/>
    <w:link w:val="Header"/>
    <w:uiPriority w:val="99"/>
    <w:rsid w:val="0066107F"/>
    <w:rPr>
      <w:rFonts w:ascii="Arial" w:eastAsia="Arial" w:hAnsi="Arial" w:cs="Arial"/>
      <w:lang w:eastAsia="en-GB" w:bidi="en-GB"/>
    </w:rPr>
  </w:style>
  <w:style w:type="paragraph" w:styleId="Footer">
    <w:name w:val="footer"/>
    <w:basedOn w:val="Normal"/>
    <w:link w:val="FooterChar"/>
    <w:unhideWhenUsed/>
    <w:rsid w:val="0066107F"/>
    <w:pPr>
      <w:tabs>
        <w:tab w:val="center" w:pos="4513"/>
        <w:tab w:val="right" w:pos="9026"/>
      </w:tabs>
    </w:pPr>
  </w:style>
  <w:style w:type="character" w:customStyle="1" w:styleId="FooterChar">
    <w:name w:val="Footer Char"/>
    <w:basedOn w:val="DefaultParagraphFont"/>
    <w:link w:val="Footer"/>
    <w:rsid w:val="0066107F"/>
    <w:rPr>
      <w:rFonts w:ascii="Arial" w:eastAsia="Arial" w:hAnsi="Arial" w:cs="Arial"/>
      <w:lang w:eastAsia="en-GB" w:bidi="en-GB"/>
    </w:rPr>
  </w:style>
  <w:style w:type="character" w:customStyle="1" w:styleId="ListParagraphChar">
    <w:name w:val="List Paragraph Char"/>
    <w:link w:val="ListParagraph"/>
    <w:uiPriority w:val="34"/>
    <w:rsid w:val="0066107F"/>
    <w:rPr>
      <w:rFonts w:ascii="Arial" w:eastAsia="Arial" w:hAnsi="Arial" w:cs="Arial"/>
      <w:lang w:eastAsia="en-GB" w:bidi="en-GB"/>
    </w:rPr>
  </w:style>
  <w:style w:type="character" w:customStyle="1" w:styleId="st1">
    <w:name w:val="st1"/>
    <w:basedOn w:val="DefaultParagraphFont"/>
    <w:rsid w:val="0066107F"/>
  </w:style>
  <w:style w:type="paragraph" w:styleId="BalloonText">
    <w:name w:val="Balloon Text"/>
    <w:basedOn w:val="Normal"/>
    <w:link w:val="BalloonTextChar"/>
    <w:uiPriority w:val="99"/>
    <w:semiHidden/>
    <w:unhideWhenUsed/>
    <w:rsid w:val="006610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107F"/>
    <w:rPr>
      <w:rFonts w:ascii="Segoe UI" w:eastAsia="Arial" w:hAnsi="Segoe UI" w:cs="Segoe UI"/>
      <w:sz w:val="18"/>
      <w:szCs w:val="18"/>
      <w:lang w:eastAsia="en-GB" w:bidi="en-GB"/>
    </w:rPr>
  </w:style>
  <w:style w:type="paragraph" w:customStyle="1" w:styleId="Default">
    <w:name w:val="Default"/>
    <w:rsid w:val="0066107F"/>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rmalWeb">
    <w:name w:val="Normal (Web)"/>
    <w:basedOn w:val="Normal"/>
    <w:uiPriority w:val="99"/>
    <w:unhideWhenUsed/>
    <w:rsid w:val="0066107F"/>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apple-converted-space">
    <w:name w:val="apple-converted-space"/>
    <w:basedOn w:val="DefaultParagraphFont"/>
    <w:rsid w:val="0066107F"/>
  </w:style>
  <w:style w:type="character" w:styleId="Hyperlink">
    <w:name w:val="Hyperlink"/>
    <w:uiPriority w:val="99"/>
    <w:unhideWhenUsed/>
    <w:rsid w:val="0066107F"/>
    <w:rPr>
      <w:color w:val="0000FF"/>
      <w:u w:val="single"/>
    </w:rPr>
  </w:style>
  <w:style w:type="character" w:styleId="Strong">
    <w:name w:val="Strong"/>
    <w:uiPriority w:val="22"/>
    <w:qFormat/>
    <w:rsid w:val="0066107F"/>
    <w:rPr>
      <w:b/>
      <w:bCs/>
    </w:rPr>
  </w:style>
  <w:style w:type="paragraph" w:styleId="PlainText">
    <w:name w:val="Plain Text"/>
    <w:basedOn w:val="Normal"/>
    <w:link w:val="PlainTextChar"/>
    <w:uiPriority w:val="99"/>
    <w:rsid w:val="0066107F"/>
    <w:pPr>
      <w:widowControl/>
      <w:autoSpaceDE/>
      <w:autoSpaceDN/>
    </w:pPr>
    <w:rPr>
      <w:rFonts w:ascii="Courier New" w:eastAsia="Times New Roman" w:hAnsi="Courier New" w:cs="Courier New"/>
      <w:sz w:val="20"/>
      <w:szCs w:val="20"/>
      <w:lang w:val="en-US" w:eastAsia="en-US" w:bidi="ar-SA"/>
    </w:rPr>
  </w:style>
  <w:style w:type="character" w:customStyle="1" w:styleId="PlainTextChar">
    <w:name w:val="Plain Text Char"/>
    <w:basedOn w:val="DefaultParagraphFont"/>
    <w:link w:val="PlainText"/>
    <w:uiPriority w:val="99"/>
    <w:rsid w:val="0066107F"/>
    <w:rPr>
      <w:rFonts w:ascii="Courier New" w:eastAsia="Times New Roman" w:hAnsi="Courier New" w:cs="Courier New"/>
      <w:sz w:val="20"/>
      <w:szCs w:val="20"/>
      <w:lang w:val="en-US"/>
    </w:rPr>
  </w:style>
  <w:style w:type="character" w:styleId="UnresolvedMention">
    <w:name w:val="Unresolved Mention"/>
    <w:basedOn w:val="DefaultParagraphFont"/>
    <w:uiPriority w:val="99"/>
    <w:semiHidden/>
    <w:unhideWhenUsed/>
    <w:rsid w:val="0066107F"/>
    <w:rPr>
      <w:color w:val="605E5C"/>
      <w:shd w:val="clear" w:color="auto" w:fill="E1DFDD"/>
    </w:rPr>
  </w:style>
  <w:style w:type="character" w:customStyle="1" w:styleId="Heading5Char">
    <w:name w:val="Heading 5 Char"/>
    <w:basedOn w:val="DefaultParagraphFont"/>
    <w:link w:val="Heading5"/>
    <w:uiPriority w:val="9"/>
    <w:rsid w:val="00AB16A5"/>
    <w:rPr>
      <w:rFonts w:eastAsiaTheme="minorEastAsia"/>
      <w:b/>
      <w:bCs/>
      <w:i/>
      <w:iCs/>
      <w:sz w:val="26"/>
      <w:szCs w:val="26"/>
    </w:rPr>
  </w:style>
  <w:style w:type="character" w:styleId="Emphasis">
    <w:name w:val="Emphasis"/>
    <w:uiPriority w:val="20"/>
    <w:qFormat/>
    <w:rsid w:val="00AB16A5"/>
    <w:rPr>
      <w:i/>
      <w:iCs/>
    </w:rPr>
  </w:style>
  <w:style w:type="paragraph" w:customStyle="1" w:styleId="legclearfix">
    <w:name w:val="legclearfix"/>
    <w:basedOn w:val="Normal"/>
    <w:rsid w:val="00AB16A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legds">
    <w:name w:val="legds"/>
    <w:basedOn w:val="DefaultParagraphFont"/>
    <w:rsid w:val="00AB16A5"/>
  </w:style>
  <w:style w:type="character" w:customStyle="1" w:styleId="s1">
    <w:name w:val="s1"/>
    <w:basedOn w:val="DefaultParagraphFont"/>
    <w:rsid w:val="008F2B3B"/>
  </w:style>
  <w:style w:type="character" w:customStyle="1" w:styleId="legterm">
    <w:name w:val="legterm"/>
    <w:basedOn w:val="DefaultParagraphFont"/>
    <w:rsid w:val="00A12C69"/>
  </w:style>
  <w:style w:type="paragraph" w:customStyle="1" w:styleId="ox-2ebb1b3e0d-msolistparagraph">
    <w:name w:val="ox-2ebb1b3e0d-msolistparagraph"/>
    <w:basedOn w:val="Normal"/>
    <w:rsid w:val="009C03E8"/>
    <w:pPr>
      <w:widowControl/>
      <w:autoSpaceDE/>
      <w:autoSpaceDN/>
      <w:spacing w:before="100" w:beforeAutospacing="1" w:after="100" w:afterAutospacing="1"/>
    </w:pPr>
    <w:rPr>
      <w:rFonts w:ascii="Calibri" w:eastAsiaTheme="minorHAnsi" w:hAnsi="Calibri" w:cs="Calibri"/>
      <w:lang w:bidi="ar-SA"/>
    </w:rPr>
  </w:style>
  <w:style w:type="paragraph" w:styleId="BodyTextIndent2">
    <w:name w:val="Body Text Indent 2"/>
    <w:basedOn w:val="Normal"/>
    <w:link w:val="BodyTextIndent2Char"/>
    <w:uiPriority w:val="99"/>
    <w:semiHidden/>
    <w:unhideWhenUsed/>
    <w:rsid w:val="007B7CFE"/>
    <w:pPr>
      <w:spacing w:after="120" w:line="480" w:lineRule="auto"/>
      <w:ind w:left="283"/>
    </w:pPr>
  </w:style>
  <w:style w:type="character" w:customStyle="1" w:styleId="BodyTextIndent2Char">
    <w:name w:val="Body Text Indent 2 Char"/>
    <w:basedOn w:val="DefaultParagraphFont"/>
    <w:link w:val="BodyTextIndent2"/>
    <w:uiPriority w:val="99"/>
    <w:semiHidden/>
    <w:rsid w:val="007B7CFE"/>
    <w:rPr>
      <w:rFonts w:ascii="Arial" w:eastAsia="Arial" w:hAnsi="Arial" w:cs="Arial"/>
      <w:lang w:eastAsia="en-GB" w:bidi="en-GB"/>
    </w:rPr>
  </w:style>
  <w:style w:type="character" w:customStyle="1" w:styleId="Heading3Char">
    <w:name w:val="Heading 3 Char"/>
    <w:basedOn w:val="DefaultParagraphFont"/>
    <w:link w:val="Heading3"/>
    <w:uiPriority w:val="9"/>
    <w:semiHidden/>
    <w:rsid w:val="00B73BE0"/>
    <w:rPr>
      <w:rFonts w:asciiTheme="majorHAnsi" w:eastAsiaTheme="majorEastAsia" w:hAnsiTheme="majorHAnsi" w:cstheme="majorBidi"/>
      <w:color w:val="1F3763" w:themeColor="accent1" w:themeShade="7F"/>
      <w:sz w:val="24"/>
      <w:szCs w:val="24"/>
      <w:lang w:eastAsia="en-GB" w:bidi="en-GB"/>
    </w:rPr>
  </w:style>
  <w:style w:type="character" w:customStyle="1" w:styleId="Heading4Char">
    <w:name w:val="Heading 4 Char"/>
    <w:basedOn w:val="DefaultParagraphFont"/>
    <w:link w:val="Heading4"/>
    <w:uiPriority w:val="9"/>
    <w:semiHidden/>
    <w:rsid w:val="00B73BE0"/>
    <w:rPr>
      <w:rFonts w:asciiTheme="majorHAnsi" w:eastAsiaTheme="majorEastAsia" w:hAnsiTheme="majorHAnsi" w:cstheme="majorBidi"/>
      <w:i/>
      <w:iCs/>
      <w:color w:val="2F5496" w:themeColor="accent1" w:themeShade="BF"/>
      <w:lang w:eastAsia="en-GB" w:bidi="en-GB"/>
    </w:rPr>
  </w:style>
  <w:style w:type="character" w:customStyle="1" w:styleId="legaddition">
    <w:name w:val="legaddition"/>
    <w:basedOn w:val="DefaultParagraphFont"/>
    <w:rsid w:val="00B73BE0"/>
  </w:style>
  <w:style w:type="paragraph" w:customStyle="1" w:styleId="legrhs">
    <w:name w:val="legrhs"/>
    <w:basedOn w:val="Normal"/>
    <w:rsid w:val="00B73BE0"/>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legchangedelimiter">
    <w:name w:val="legchangedelimiter"/>
    <w:basedOn w:val="DefaultParagraphFont"/>
    <w:rsid w:val="00B73BE0"/>
  </w:style>
  <w:style w:type="paragraph" w:styleId="CommentText">
    <w:name w:val="annotation text"/>
    <w:basedOn w:val="Normal"/>
    <w:link w:val="CommentTextChar"/>
    <w:uiPriority w:val="99"/>
    <w:semiHidden/>
    <w:unhideWhenUsed/>
    <w:rsid w:val="00D92FF9"/>
    <w:pPr>
      <w:widowControl/>
      <w:autoSpaceDE/>
      <w:autoSpaceDN/>
      <w:spacing w:after="160"/>
    </w:pPr>
    <w:rPr>
      <w:rFonts w:asciiTheme="minorHAnsi" w:eastAsiaTheme="minorHAnsi" w:hAnsiTheme="minorHAnsi" w:cstheme="minorBidi"/>
      <w:sz w:val="20"/>
      <w:szCs w:val="20"/>
      <w:lang w:eastAsia="en-US" w:bidi="ar-SA"/>
    </w:rPr>
  </w:style>
  <w:style w:type="character" w:customStyle="1" w:styleId="CommentTextChar">
    <w:name w:val="Comment Text Char"/>
    <w:basedOn w:val="DefaultParagraphFont"/>
    <w:link w:val="CommentText"/>
    <w:uiPriority w:val="99"/>
    <w:semiHidden/>
    <w:rsid w:val="00D92FF9"/>
    <w:rPr>
      <w:sz w:val="20"/>
      <w:szCs w:val="20"/>
    </w:rPr>
  </w:style>
  <w:style w:type="character" w:styleId="FollowedHyperlink">
    <w:name w:val="FollowedHyperlink"/>
    <w:basedOn w:val="DefaultParagraphFont"/>
    <w:uiPriority w:val="99"/>
    <w:semiHidden/>
    <w:unhideWhenUsed/>
    <w:rsid w:val="000B1CA0"/>
    <w:rPr>
      <w:color w:val="954F72" w:themeColor="followedHyperlink"/>
      <w:u w:val="single"/>
    </w:rPr>
  </w:style>
  <w:style w:type="paragraph" w:customStyle="1" w:styleId="v1msoplaintext">
    <w:name w:val="v1msoplaintext"/>
    <w:basedOn w:val="Normal"/>
    <w:rsid w:val="004B2C48"/>
    <w:pPr>
      <w:widowControl/>
      <w:autoSpaceDE/>
      <w:autoSpaceDN/>
      <w:spacing w:before="100" w:beforeAutospacing="1" w:after="100" w:afterAutospacing="1"/>
    </w:pPr>
    <w:rPr>
      <w:rFonts w:ascii="Calibri" w:eastAsiaTheme="minorHAnsi" w:hAnsi="Calibri" w:cs="Calibri"/>
      <w:lang w:bidi="ar-SA"/>
    </w:rPr>
  </w:style>
  <w:style w:type="paragraph" w:customStyle="1" w:styleId="xxmsonormal">
    <w:name w:val="x_xmsonormal"/>
    <w:basedOn w:val="Normal"/>
    <w:uiPriority w:val="99"/>
    <w:semiHidden/>
    <w:rsid w:val="00100FEF"/>
    <w:pPr>
      <w:widowControl/>
      <w:autoSpaceDE/>
      <w:autoSpaceDN/>
    </w:pPr>
    <w:rPr>
      <w:rFonts w:ascii="Calibri" w:eastAsiaTheme="minorHAnsi" w:hAnsi="Calibri" w:cs="Calibri"/>
      <w:lang w:bidi="ar-SA"/>
    </w:rPr>
  </w:style>
  <w:style w:type="paragraph" w:customStyle="1" w:styleId="xmsonormal">
    <w:name w:val="x_msonormal"/>
    <w:basedOn w:val="Normal"/>
    <w:rsid w:val="00F42952"/>
    <w:pPr>
      <w:widowControl/>
      <w:autoSpaceDE/>
      <w:autoSpaceDN/>
    </w:pPr>
    <w:rPr>
      <w:rFonts w:ascii="Calibri" w:eastAsiaTheme="minorHAnsi" w:hAnsi="Calibri" w:cs="Calibri"/>
      <w:lang w:bidi="ar-SA"/>
    </w:rPr>
  </w:style>
  <w:style w:type="paragraph" w:customStyle="1" w:styleId="xyiv6275462183msonormal">
    <w:name w:val="x_yiv6275462183msonormal"/>
    <w:basedOn w:val="Normal"/>
    <w:rsid w:val="00F42952"/>
    <w:pPr>
      <w:widowControl/>
      <w:autoSpaceDE/>
      <w:autoSpaceDN/>
      <w:spacing w:before="100" w:beforeAutospacing="1" w:after="100" w:afterAutospacing="1"/>
    </w:pPr>
    <w:rPr>
      <w:rFonts w:ascii="Calibri" w:eastAsiaTheme="minorHAnsi" w:hAnsi="Calibri" w:cs="Calibri"/>
      <w:lang w:bidi="ar-SA"/>
    </w:rPr>
  </w:style>
  <w:style w:type="paragraph" w:customStyle="1" w:styleId="paragraph">
    <w:name w:val="paragraph"/>
    <w:basedOn w:val="Normal"/>
    <w:rsid w:val="00E82A38"/>
    <w:pPr>
      <w:widowControl/>
      <w:autoSpaceDE/>
      <w:autoSpaceDN/>
      <w:spacing w:before="100" w:beforeAutospacing="1" w:after="100" w:afterAutospacing="1"/>
    </w:pPr>
    <w:rPr>
      <w:rFonts w:ascii="Aptos" w:eastAsiaTheme="minorHAnsi" w:hAnsi="Aptos" w:cs="Calibri"/>
      <w:sz w:val="24"/>
      <w:szCs w:val="24"/>
      <w:lang w:bidi="ar-SA"/>
    </w:rPr>
  </w:style>
  <w:style w:type="character" w:customStyle="1" w:styleId="normaltextrun">
    <w:name w:val="normaltextrun"/>
    <w:basedOn w:val="DefaultParagraphFont"/>
    <w:rsid w:val="00E82A38"/>
  </w:style>
  <w:style w:type="character" w:customStyle="1" w:styleId="eop">
    <w:name w:val="eop"/>
    <w:basedOn w:val="DefaultParagraphFont"/>
    <w:rsid w:val="00E82A38"/>
  </w:style>
  <w:style w:type="paragraph" w:customStyle="1" w:styleId="HeliosHeading3UnNum">
    <w:name w:val="Helios_Heading_3_UnNum"/>
    <w:basedOn w:val="Normal"/>
    <w:rsid w:val="00551824"/>
    <w:pPr>
      <w:keepNext/>
      <w:widowControl/>
      <w:autoSpaceDE/>
      <w:autoSpaceDN/>
      <w:spacing w:before="240" w:after="120" w:line="280" w:lineRule="exact"/>
      <w:ind w:left="1077"/>
    </w:pPr>
    <w:rPr>
      <w:rFonts w:eastAsia="Calibri"/>
      <w:b/>
      <w:bCs/>
      <w:color w:val="0095AA"/>
      <w:sz w:val="20"/>
      <w:szCs w:val="20"/>
      <w:lang w:eastAsia="en-US" w:bidi="ar-SA"/>
    </w:rPr>
  </w:style>
  <w:style w:type="table" w:styleId="TableGrid">
    <w:name w:val="Table Grid"/>
    <w:basedOn w:val="TableNormal"/>
    <w:uiPriority w:val="39"/>
    <w:rsid w:val="00773E9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A5344E"/>
    <w:pPr>
      <w:widowControl/>
      <w:autoSpaceDE/>
      <w:autoSpaceDN/>
      <w:spacing w:before="100" w:beforeAutospacing="1" w:after="100" w:afterAutospacing="1"/>
    </w:pPr>
    <w:rPr>
      <w:rFonts w:ascii="Aptos" w:eastAsiaTheme="minorHAnsi" w:hAnsi="Aptos" w:cs="Aptos"/>
      <w:sz w:val="24"/>
      <w:szCs w:val="24"/>
      <w:lang w:bidi="ar-SA"/>
    </w:rPr>
  </w:style>
  <w:style w:type="paragraph" w:customStyle="1" w:styleId="yiv8767633691msonormal">
    <w:name w:val="yiv8767633691msonormal"/>
    <w:basedOn w:val="Normal"/>
    <w:rsid w:val="00272401"/>
    <w:pPr>
      <w:widowControl/>
      <w:autoSpaceDE/>
      <w:autoSpaceDN/>
      <w:spacing w:before="100" w:beforeAutospacing="1" w:after="100" w:afterAutospacing="1"/>
    </w:pPr>
    <w:rPr>
      <w:rFonts w:ascii="Aptos" w:eastAsiaTheme="minorHAnsi" w:hAnsi="Aptos" w:cs="Aptos"/>
      <w:sz w:val="24"/>
      <w:szCs w:val="24"/>
      <w:lang w:bidi="ar-SA"/>
    </w:rPr>
  </w:style>
  <w:style w:type="paragraph" w:customStyle="1" w:styleId="mcepastedcontent3">
    <w:name w:val="mcepastedcontent3"/>
    <w:basedOn w:val="Normal"/>
    <w:rsid w:val="00236D65"/>
    <w:pPr>
      <w:widowControl/>
      <w:autoSpaceDE/>
      <w:autoSpaceDN/>
      <w:spacing w:before="150" w:after="150" w:line="360" w:lineRule="auto"/>
    </w:pPr>
    <w:rPr>
      <w:rFonts w:ascii="Helvetica" w:eastAsiaTheme="minorHAnsi" w:hAnsi="Helvetica" w:cs="Times New Roman"/>
      <w:color w:val="757575"/>
      <w:sz w:val="24"/>
      <w:szCs w:val="24"/>
      <w:lang w:bidi="ar-SA"/>
    </w:rPr>
  </w:style>
  <w:style w:type="paragraph" w:customStyle="1" w:styleId="Heading1111">
    <w:name w:val="Heading 1111"/>
    <w:basedOn w:val="ListParagraph"/>
    <w:link w:val="Heading1111Char"/>
    <w:qFormat/>
    <w:rsid w:val="00217D6C"/>
    <w:pPr>
      <w:widowControl/>
      <w:numPr>
        <w:numId w:val="47"/>
      </w:numPr>
      <w:tabs>
        <w:tab w:val="left" w:pos="-1440"/>
        <w:tab w:val="left" w:pos="-720"/>
        <w:tab w:val="left" w:pos="0"/>
        <w:tab w:val="left" w:pos="1080"/>
        <w:tab w:val="left" w:pos="1440"/>
      </w:tabs>
      <w:suppressAutoHyphens/>
      <w:autoSpaceDE/>
      <w:autoSpaceDN/>
      <w:contextualSpacing/>
      <w:jc w:val="both"/>
    </w:pPr>
    <w:rPr>
      <w:rFonts w:eastAsia="Times New Roman" w:cs="Times New Roman"/>
      <w:b/>
      <w:spacing w:val="-3"/>
      <w:sz w:val="20"/>
      <w:szCs w:val="24"/>
      <w:lang w:eastAsia="en-US" w:bidi="ar-SA"/>
    </w:rPr>
  </w:style>
  <w:style w:type="character" w:customStyle="1" w:styleId="Heading1111Char">
    <w:name w:val="Heading 1111 Char"/>
    <w:link w:val="Heading1111"/>
    <w:rsid w:val="00217D6C"/>
    <w:rPr>
      <w:rFonts w:ascii="Arial" w:eastAsia="Times New Roman" w:hAnsi="Arial" w:cs="Times New Roman"/>
      <w:b/>
      <w:spacing w:val="-3"/>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785170">
      <w:bodyDiv w:val="1"/>
      <w:marLeft w:val="0"/>
      <w:marRight w:val="0"/>
      <w:marTop w:val="0"/>
      <w:marBottom w:val="0"/>
      <w:divBdr>
        <w:top w:val="none" w:sz="0" w:space="0" w:color="auto"/>
        <w:left w:val="none" w:sz="0" w:space="0" w:color="auto"/>
        <w:bottom w:val="none" w:sz="0" w:space="0" w:color="auto"/>
        <w:right w:val="none" w:sz="0" w:space="0" w:color="auto"/>
      </w:divBdr>
    </w:div>
    <w:div w:id="1300957867">
      <w:bodyDiv w:val="1"/>
      <w:marLeft w:val="0"/>
      <w:marRight w:val="0"/>
      <w:marTop w:val="0"/>
      <w:marBottom w:val="0"/>
      <w:divBdr>
        <w:top w:val="none" w:sz="0" w:space="0" w:color="auto"/>
        <w:left w:val="none" w:sz="0" w:space="0" w:color="auto"/>
        <w:bottom w:val="none" w:sz="0" w:space="0" w:color="auto"/>
        <w:right w:val="none" w:sz="0" w:space="0" w:color="auto"/>
      </w:divBdr>
    </w:div>
    <w:div w:id="1489980163">
      <w:bodyDiv w:val="1"/>
      <w:marLeft w:val="0"/>
      <w:marRight w:val="0"/>
      <w:marTop w:val="0"/>
      <w:marBottom w:val="0"/>
      <w:divBdr>
        <w:top w:val="none" w:sz="0" w:space="0" w:color="auto"/>
        <w:left w:val="none" w:sz="0" w:space="0" w:color="auto"/>
        <w:bottom w:val="none" w:sz="0" w:space="0" w:color="auto"/>
        <w:right w:val="none" w:sz="0" w:space="0" w:color="auto"/>
      </w:divBdr>
    </w:div>
    <w:div w:id="1599212863">
      <w:bodyDiv w:val="1"/>
      <w:marLeft w:val="0"/>
      <w:marRight w:val="0"/>
      <w:marTop w:val="0"/>
      <w:marBottom w:val="0"/>
      <w:divBdr>
        <w:top w:val="none" w:sz="0" w:space="0" w:color="auto"/>
        <w:left w:val="none" w:sz="0" w:space="0" w:color="auto"/>
        <w:bottom w:val="none" w:sz="0" w:space="0" w:color="auto"/>
        <w:right w:val="none" w:sz="0" w:space="0" w:color="auto"/>
      </w:divBdr>
    </w:div>
    <w:div w:id="1775663610">
      <w:bodyDiv w:val="1"/>
      <w:marLeft w:val="0"/>
      <w:marRight w:val="0"/>
      <w:marTop w:val="0"/>
      <w:marBottom w:val="0"/>
      <w:divBdr>
        <w:top w:val="none" w:sz="0" w:space="0" w:color="auto"/>
        <w:left w:val="none" w:sz="0" w:space="0" w:color="auto"/>
        <w:bottom w:val="none" w:sz="0" w:space="0" w:color="auto"/>
        <w:right w:val="none" w:sz="0" w:space="0" w:color="auto"/>
      </w:divBdr>
    </w:div>
    <w:div w:id="1905525738">
      <w:bodyDiv w:val="1"/>
      <w:marLeft w:val="0"/>
      <w:marRight w:val="0"/>
      <w:marTop w:val="0"/>
      <w:marBottom w:val="0"/>
      <w:divBdr>
        <w:top w:val="none" w:sz="0" w:space="0" w:color="auto"/>
        <w:left w:val="none" w:sz="0" w:space="0" w:color="auto"/>
        <w:bottom w:val="none" w:sz="0" w:space="0" w:color="auto"/>
        <w:right w:val="none" w:sz="0" w:space="0" w:color="auto"/>
      </w:divBdr>
    </w:div>
    <w:div w:id="191859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pingforestdc.gov.uk/help-choose-the-districts-favourite-tree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8FDCA-CA12-457F-987B-D1BE276C9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6973</TotalTime>
  <Pages>9</Pages>
  <Words>5291</Words>
  <Characters>30165</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Jones</dc:creator>
  <cp:keywords/>
  <dc:description/>
  <cp:lastModifiedBy>Adriana Jones</cp:lastModifiedBy>
  <cp:revision>147</cp:revision>
  <cp:lastPrinted>2023-01-12T12:44:00Z</cp:lastPrinted>
  <dcterms:created xsi:type="dcterms:W3CDTF">2026-04-06T09:49:00Z</dcterms:created>
  <dcterms:modified xsi:type="dcterms:W3CDTF">2026-05-08T17:42:00Z</dcterms:modified>
</cp:coreProperties>
</file>