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2EA35" w14:textId="09F27BFE" w:rsidR="00732330" w:rsidRPr="00807E80" w:rsidRDefault="00B26DAD" w:rsidP="00D25889">
      <w:pPr>
        <w:ind w:left="-142" w:right="261"/>
        <w:jc w:val="center"/>
        <w:rPr>
          <w:rFonts w:ascii="Arial" w:hAnsi="Arial" w:cs="Arial"/>
          <w:b/>
          <w:i/>
          <w:sz w:val="36"/>
          <w:szCs w:val="28"/>
        </w:rPr>
      </w:pPr>
      <w:r w:rsidRPr="00807E80">
        <w:rPr>
          <w:rFonts w:ascii="Arial" w:hAnsi="Arial" w:cs="Arial"/>
          <w:b/>
          <w:i/>
          <w:sz w:val="36"/>
          <w:szCs w:val="28"/>
        </w:rPr>
        <w:t>STANFORD RIVERS</w:t>
      </w:r>
      <w:r w:rsidR="00732330" w:rsidRPr="00807E80">
        <w:rPr>
          <w:rFonts w:ascii="Arial" w:hAnsi="Arial" w:cs="Arial"/>
          <w:b/>
          <w:i/>
          <w:sz w:val="36"/>
          <w:szCs w:val="28"/>
        </w:rPr>
        <w:t xml:space="preserve"> PARISH COUNCIL</w:t>
      </w:r>
    </w:p>
    <w:p w14:paraId="170B0FFF" w14:textId="1D091515" w:rsidR="00732330" w:rsidRPr="00147E03" w:rsidRDefault="00C22023" w:rsidP="00D25889">
      <w:pPr>
        <w:pStyle w:val="Heading3"/>
        <w:ind w:left="-142" w:right="261"/>
        <w:rPr>
          <w:rFonts w:cs="Arial"/>
          <w:b w:val="0"/>
          <w:sz w:val="22"/>
          <w:szCs w:val="22"/>
        </w:rPr>
      </w:pPr>
      <w:r w:rsidRPr="00147E03">
        <w:rPr>
          <w:rFonts w:cs="Arial"/>
          <w:b w:val="0"/>
          <w:sz w:val="22"/>
          <w:szCs w:val="22"/>
        </w:rPr>
        <w:t xml:space="preserve">Ware Farm, The Street, High Roding, </w:t>
      </w:r>
      <w:r w:rsidR="00B26DAD" w:rsidRPr="00147E03">
        <w:rPr>
          <w:rFonts w:cs="Arial"/>
          <w:b w:val="0"/>
          <w:sz w:val="22"/>
          <w:szCs w:val="22"/>
        </w:rPr>
        <w:t>Essex,</w:t>
      </w:r>
      <w:r w:rsidR="00B90899" w:rsidRPr="00147E03">
        <w:rPr>
          <w:rFonts w:cs="Arial"/>
          <w:b w:val="0"/>
          <w:sz w:val="22"/>
          <w:szCs w:val="22"/>
        </w:rPr>
        <w:t xml:space="preserve"> CM6 </w:t>
      </w:r>
      <w:r w:rsidRPr="00147E03">
        <w:rPr>
          <w:rFonts w:cs="Arial"/>
          <w:b w:val="0"/>
          <w:sz w:val="22"/>
          <w:szCs w:val="22"/>
        </w:rPr>
        <w:t>1NT</w:t>
      </w:r>
    </w:p>
    <w:p w14:paraId="669D98A4" w14:textId="60D79D00" w:rsidR="00732330" w:rsidRPr="00147E03" w:rsidRDefault="00732330" w:rsidP="00D25889">
      <w:pPr>
        <w:ind w:left="-142" w:right="261"/>
        <w:jc w:val="center"/>
        <w:rPr>
          <w:rFonts w:ascii="Arial" w:hAnsi="Arial" w:cs="Arial"/>
          <w:sz w:val="22"/>
          <w:szCs w:val="22"/>
        </w:rPr>
      </w:pPr>
      <w:r w:rsidRPr="00147E03">
        <w:rPr>
          <w:rFonts w:ascii="Arial" w:hAnsi="Arial" w:cs="Arial"/>
          <w:b/>
          <w:i/>
          <w:sz w:val="22"/>
          <w:szCs w:val="22"/>
        </w:rPr>
        <w:t>Tel:</w:t>
      </w:r>
      <w:r w:rsidRPr="00147E03">
        <w:rPr>
          <w:rFonts w:ascii="Arial" w:hAnsi="Arial" w:cs="Arial"/>
          <w:sz w:val="22"/>
          <w:szCs w:val="22"/>
        </w:rPr>
        <w:t xml:space="preserve"> </w:t>
      </w:r>
      <w:r w:rsidR="00435B1D" w:rsidRPr="00147E03">
        <w:rPr>
          <w:rFonts w:ascii="Arial" w:hAnsi="Arial" w:cs="Arial"/>
          <w:sz w:val="22"/>
          <w:szCs w:val="22"/>
        </w:rPr>
        <w:t>077 377 36365</w:t>
      </w:r>
      <w:r w:rsidRPr="00147E03">
        <w:rPr>
          <w:rFonts w:ascii="Arial" w:hAnsi="Arial" w:cs="Arial"/>
          <w:sz w:val="22"/>
          <w:szCs w:val="22"/>
        </w:rPr>
        <w:t xml:space="preserve">     </w:t>
      </w:r>
      <w:r w:rsidRPr="00147E03">
        <w:rPr>
          <w:rFonts w:ascii="Arial" w:hAnsi="Arial" w:cs="Arial"/>
          <w:b/>
          <w:bCs/>
          <w:i/>
          <w:iCs/>
          <w:sz w:val="22"/>
          <w:szCs w:val="22"/>
        </w:rPr>
        <w:t>Email</w:t>
      </w:r>
      <w:r w:rsidRPr="00147E03">
        <w:rPr>
          <w:rFonts w:ascii="Arial" w:hAnsi="Arial" w:cs="Arial"/>
          <w:b/>
          <w:i/>
          <w:sz w:val="22"/>
          <w:szCs w:val="22"/>
        </w:rPr>
        <w:t>:</w:t>
      </w:r>
      <w:r w:rsidRPr="00147E03">
        <w:rPr>
          <w:rFonts w:ascii="Arial" w:hAnsi="Arial" w:cs="Arial"/>
          <w:sz w:val="22"/>
          <w:szCs w:val="22"/>
        </w:rPr>
        <w:t xml:space="preserve"> </w:t>
      </w:r>
      <w:r w:rsidR="00B26DAD" w:rsidRPr="00147E03">
        <w:rPr>
          <w:rFonts w:ascii="Arial" w:hAnsi="Arial" w:cs="Arial"/>
          <w:sz w:val="22"/>
          <w:szCs w:val="22"/>
        </w:rPr>
        <w:t>stanfordriverspc@gmail.com</w:t>
      </w:r>
    </w:p>
    <w:p w14:paraId="3DB9AFC2" w14:textId="77777777" w:rsidR="00ED792F" w:rsidRPr="00147E03" w:rsidRDefault="00ED792F" w:rsidP="00807E80">
      <w:pPr>
        <w:jc w:val="right"/>
        <w:rPr>
          <w:rFonts w:ascii="Arial" w:hAnsi="Arial" w:cs="Arial"/>
          <w:b/>
          <w:i/>
          <w:sz w:val="20"/>
          <w:szCs w:val="22"/>
        </w:rPr>
      </w:pPr>
      <w:r w:rsidRPr="00147E03">
        <w:rPr>
          <w:rFonts w:ascii="Arial" w:hAnsi="Arial" w:cs="Arial"/>
          <w:b/>
          <w:i/>
          <w:sz w:val="20"/>
          <w:szCs w:val="22"/>
        </w:rPr>
        <w:t>Adriana Jones</w:t>
      </w:r>
    </w:p>
    <w:p w14:paraId="136CE464" w14:textId="4D765955" w:rsidR="00ED792F" w:rsidRPr="00147E03" w:rsidRDefault="00ED792F" w:rsidP="00807E80">
      <w:pPr>
        <w:jc w:val="right"/>
        <w:rPr>
          <w:rFonts w:ascii="Arial" w:hAnsi="Arial" w:cs="Arial"/>
          <w:b/>
          <w:i/>
          <w:sz w:val="20"/>
          <w:szCs w:val="22"/>
        </w:rPr>
      </w:pPr>
      <w:r w:rsidRPr="00147E03">
        <w:rPr>
          <w:rFonts w:ascii="Arial" w:hAnsi="Arial" w:cs="Arial"/>
          <w:b/>
          <w:i/>
          <w:sz w:val="20"/>
          <w:szCs w:val="22"/>
        </w:rPr>
        <w:t>Clerk to the Council</w:t>
      </w:r>
    </w:p>
    <w:p w14:paraId="4B2E6013" w14:textId="2FC2D914" w:rsidR="004B18B8" w:rsidRPr="00147E03" w:rsidRDefault="004B18B8" w:rsidP="008C204D">
      <w:pPr>
        <w:jc w:val="both"/>
        <w:rPr>
          <w:rFonts w:ascii="Arial" w:hAnsi="Arial" w:cs="Arial"/>
          <w:b/>
          <w:i/>
          <w:sz w:val="20"/>
          <w:szCs w:val="22"/>
        </w:rPr>
      </w:pPr>
      <w:r w:rsidRPr="00147E03">
        <w:rPr>
          <w:rFonts w:ascii="Arial" w:hAnsi="Arial" w:cs="Arial"/>
          <w:b/>
          <w:i/>
          <w:sz w:val="20"/>
          <w:szCs w:val="22"/>
        </w:rPr>
        <w:t>TO:  ALL COUNCILLORS</w:t>
      </w:r>
    </w:p>
    <w:p w14:paraId="4D289B95" w14:textId="77777777" w:rsidR="004B18B8" w:rsidRPr="00147E03" w:rsidRDefault="004B18B8" w:rsidP="008C204D">
      <w:pPr>
        <w:jc w:val="both"/>
        <w:rPr>
          <w:rFonts w:ascii="Arial" w:hAnsi="Arial" w:cs="Arial"/>
          <w:b/>
          <w:i/>
          <w:sz w:val="22"/>
          <w:szCs w:val="22"/>
        </w:rPr>
      </w:pPr>
    </w:p>
    <w:p w14:paraId="04435663" w14:textId="690B21FF" w:rsidR="00275A32" w:rsidRPr="00147E03" w:rsidRDefault="004B18B8" w:rsidP="00375AB8">
      <w:pPr>
        <w:pStyle w:val="Default"/>
        <w:rPr>
          <w:bCs/>
          <w:sz w:val="22"/>
          <w:szCs w:val="22"/>
        </w:rPr>
      </w:pPr>
      <w:r w:rsidRPr="00147E03">
        <w:rPr>
          <w:sz w:val="22"/>
          <w:szCs w:val="22"/>
        </w:rPr>
        <w:t xml:space="preserve">You are hereby summoned to attend </w:t>
      </w:r>
      <w:r w:rsidR="00637317">
        <w:rPr>
          <w:sz w:val="22"/>
          <w:szCs w:val="22"/>
        </w:rPr>
        <w:t xml:space="preserve">a </w:t>
      </w:r>
      <w:r w:rsidRPr="00147E03">
        <w:rPr>
          <w:sz w:val="22"/>
          <w:szCs w:val="22"/>
        </w:rPr>
        <w:t xml:space="preserve">Meeting of the </w:t>
      </w:r>
      <w:r w:rsidRPr="00147E03">
        <w:rPr>
          <w:b/>
          <w:sz w:val="22"/>
          <w:szCs w:val="22"/>
        </w:rPr>
        <w:t xml:space="preserve">Parish Council </w:t>
      </w:r>
      <w:r w:rsidRPr="00147E03">
        <w:rPr>
          <w:sz w:val="22"/>
          <w:szCs w:val="22"/>
        </w:rPr>
        <w:t xml:space="preserve">which will be held on </w:t>
      </w:r>
      <w:r w:rsidR="004967F6" w:rsidRPr="00E15770">
        <w:rPr>
          <w:b/>
          <w:color w:val="auto"/>
          <w:sz w:val="32"/>
          <w:szCs w:val="32"/>
          <w:u w:val="single"/>
        </w:rPr>
        <w:t xml:space="preserve">Thursday </w:t>
      </w:r>
      <w:r w:rsidR="00B1534A" w:rsidRPr="00E15770">
        <w:rPr>
          <w:b/>
          <w:color w:val="auto"/>
          <w:sz w:val="32"/>
          <w:szCs w:val="32"/>
          <w:u w:val="single"/>
        </w:rPr>
        <w:t>8</w:t>
      </w:r>
      <w:r w:rsidR="002B2971" w:rsidRPr="00E15770">
        <w:rPr>
          <w:b/>
          <w:color w:val="auto"/>
          <w:sz w:val="32"/>
          <w:szCs w:val="32"/>
          <w:u w:val="single"/>
          <w:vertAlign w:val="superscript"/>
        </w:rPr>
        <w:t>th</w:t>
      </w:r>
      <w:r w:rsidR="002B2971" w:rsidRPr="00E15770">
        <w:rPr>
          <w:b/>
          <w:color w:val="auto"/>
          <w:sz w:val="32"/>
          <w:szCs w:val="32"/>
          <w:u w:val="single"/>
        </w:rPr>
        <w:t xml:space="preserve"> January</w:t>
      </w:r>
      <w:r w:rsidR="0022739A" w:rsidRPr="00E15770">
        <w:rPr>
          <w:b/>
          <w:color w:val="auto"/>
          <w:sz w:val="32"/>
          <w:szCs w:val="32"/>
          <w:u w:val="single"/>
        </w:rPr>
        <w:t xml:space="preserve"> </w:t>
      </w:r>
      <w:r w:rsidR="00793969">
        <w:rPr>
          <w:b/>
          <w:sz w:val="22"/>
          <w:szCs w:val="22"/>
          <w:u w:val="single"/>
        </w:rPr>
        <w:t>202</w:t>
      </w:r>
      <w:r w:rsidR="002B2971">
        <w:rPr>
          <w:b/>
          <w:sz w:val="22"/>
          <w:szCs w:val="22"/>
          <w:u w:val="single"/>
        </w:rPr>
        <w:t>6</w:t>
      </w:r>
      <w:r w:rsidR="00C77078" w:rsidRPr="00147E03">
        <w:rPr>
          <w:b/>
          <w:sz w:val="22"/>
          <w:szCs w:val="22"/>
          <w:u w:val="single"/>
        </w:rPr>
        <w:t xml:space="preserve"> </w:t>
      </w:r>
      <w:r w:rsidR="002C2520">
        <w:rPr>
          <w:bCs/>
          <w:sz w:val="22"/>
          <w:szCs w:val="22"/>
        </w:rPr>
        <w:t xml:space="preserve">in the </w:t>
      </w:r>
      <w:r w:rsidR="002C2520" w:rsidRPr="002C2520">
        <w:rPr>
          <w:b/>
          <w:sz w:val="22"/>
          <w:szCs w:val="22"/>
          <w:u w:val="single"/>
        </w:rPr>
        <w:t>Toot Hill Village Hall</w:t>
      </w:r>
      <w:r w:rsidR="002C2520">
        <w:rPr>
          <w:bCs/>
          <w:sz w:val="22"/>
          <w:szCs w:val="22"/>
        </w:rPr>
        <w:t>, Toot Hill at</w:t>
      </w:r>
      <w:r w:rsidR="00C77078" w:rsidRPr="00147E03">
        <w:rPr>
          <w:bCs/>
          <w:sz w:val="22"/>
          <w:szCs w:val="22"/>
        </w:rPr>
        <w:t xml:space="preserve"> </w:t>
      </w:r>
      <w:r w:rsidR="00C77078" w:rsidRPr="00E15770">
        <w:rPr>
          <w:b/>
          <w:color w:val="auto"/>
          <w:sz w:val="22"/>
          <w:szCs w:val="22"/>
        </w:rPr>
        <w:t>5.30pm</w:t>
      </w:r>
      <w:r w:rsidR="00375AB8" w:rsidRPr="00147E03">
        <w:rPr>
          <w:bCs/>
          <w:sz w:val="22"/>
          <w:szCs w:val="22"/>
        </w:rPr>
        <w:t xml:space="preserve"> to transact the business shown in the agenda below. </w:t>
      </w:r>
    </w:p>
    <w:p w14:paraId="360133BD" w14:textId="77777777" w:rsidR="004B038F" w:rsidRPr="00147E03" w:rsidRDefault="004B038F" w:rsidP="00375AB8">
      <w:pPr>
        <w:pStyle w:val="Default"/>
        <w:rPr>
          <w:sz w:val="22"/>
          <w:szCs w:val="22"/>
        </w:rPr>
      </w:pPr>
    </w:p>
    <w:p w14:paraId="653CD926" w14:textId="77777777" w:rsidR="00E3530A" w:rsidRPr="00147E03" w:rsidRDefault="00CA66DE" w:rsidP="008C204D">
      <w:pPr>
        <w:jc w:val="both"/>
        <w:rPr>
          <w:rFonts w:ascii="Arial" w:hAnsi="Arial" w:cs="Arial"/>
          <w:b/>
          <w:sz w:val="22"/>
          <w:szCs w:val="22"/>
        </w:rPr>
      </w:pPr>
      <w:r w:rsidRPr="00147E03">
        <w:rPr>
          <w:rFonts w:ascii="Arial" w:hAnsi="Arial" w:cs="Arial"/>
          <w:b/>
          <w:noProof/>
          <w:sz w:val="22"/>
          <w:szCs w:val="22"/>
          <w:lang w:eastAsia="en-GB"/>
        </w:rPr>
        <w:drawing>
          <wp:inline distT="0" distB="0" distL="0" distR="0" wp14:anchorId="156B9D0C" wp14:editId="5C748550">
            <wp:extent cx="627380" cy="510540"/>
            <wp:effectExtent l="0" t="0" r="0" b="0"/>
            <wp:docPr id="4" name="Picture 1" descr="AD Sig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 Signiture"/>
                    <pic:cNvPicPr>
                      <a:picLocks noChangeAspect="1" noChangeArrowheads="1"/>
                    </pic:cNvPicPr>
                  </pic:nvPicPr>
                  <pic:blipFill>
                    <a:blip r:embed="rId8" cstate="print">
                      <a:extLst>
                        <a:ext uri="{28A0092B-C50C-407E-A947-70E740481C1C}">
                          <a14:useLocalDpi xmlns:a14="http://schemas.microsoft.com/office/drawing/2010/main" val="0"/>
                        </a:ext>
                      </a:extLst>
                    </a:blip>
                    <a:srcRect l="7622" t="83731" r="85002" b="8237"/>
                    <a:stretch>
                      <a:fillRect/>
                    </a:stretch>
                  </pic:blipFill>
                  <pic:spPr bwMode="auto">
                    <a:xfrm>
                      <a:off x="0" y="0"/>
                      <a:ext cx="627380" cy="510540"/>
                    </a:xfrm>
                    <a:prstGeom prst="rect">
                      <a:avLst/>
                    </a:prstGeom>
                    <a:noFill/>
                    <a:ln>
                      <a:noFill/>
                    </a:ln>
                  </pic:spPr>
                </pic:pic>
              </a:graphicData>
            </a:graphic>
          </wp:inline>
        </w:drawing>
      </w:r>
    </w:p>
    <w:p w14:paraId="6A63813C" w14:textId="77777777" w:rsidR="004B18B8" w:rsidRPr="00147E03" w:rsidRDefault="00177240" w:rsidP="008C204D">
      <w:pPr>
        <w:jc w:val="both"/>
        <w:rPr>
          <w:rFonts w:ascii="Arial" w:hAnsi="Arial" w:cs="Arial"/>
          <w:b/>
          <w:sz w:val="20"/>
          <w:szCs w:val="22"/>
        </w:rPr>
      </w:pPr>
      <w:r w:rsidRPr="00147E03">
        <w:rPr>
          <w:rFonts w:ascii="Arial" w:hAnsi="Arial" w:cs="Arial"/>
          <w:b/>
          <w:sz w:val="20"/>
          <w:szCs w:val="22"/>
        </w:rPr>
        <w:t>Adriana Jones</w:t>
      </w:r>
      <w:r w:rsidR="00E3530A" w:rsidRPr="00147E03">
        <w:rPr>
          <w:rFonts w:ascii="Arial" w:hAnsi="Arial" w:cs="Arial"/>
          <w:b/>
          <w:sz w:val="20"/>
          <w:szCs w:val="22"/>
        </w:rPr>
        <w:t xml:space="preserve">, </w:t>
      </w:r>
      <w:r w:rsidR="004B18B8" w:rsidRPr="00147E03">
        <w:rPr>
          <w:rFonts w:ascii="Arial" w:hAnsi="Arial" w:cs="Arial"/>
          <w:b/>
          <w:sz w:val="20"/>
          <w:szCs w:val="22"/>
        </w:rPr>
        <w:t>Clerk to the Council</w:t>
      </w:r>
    </w:p>
    <w:p w14:paraId="0661D35C" w14:textId="70EE02DF" w:rsidR="00B26DAD" w:rsidRPr="000A7297" w:rsidRDefault="002B2971" w:rsidP="008C204D">
      <w:pPr>
        <w:jc w:val="both"/>
        <w:rPr>
          <w:rFonts w:ascii="Arial" w:hAnsi="Arial" w:cs="Arial"/>
          <w:bCs/>
          <w:i/>
          <w:sz w:val="20"/>
        </w:rPr>
      </w:pPr>
      <w:r>
        <w:rPr>
          <w:rFonts w:ascii="Arial" w:hAnsi="Arial" w:cs="Arial"/>
          <w:bCs/>
          <w:i/>
          <w:sz w:val="20"/>
        </w:rPr>
        <w:t>2</w:t>
      </w:r>
      <w:r w:rsidRPr="002B2971">
        <w:rPr>
          <w:rFonts w:ascii="Arial" w:hAnsi="Arial" w:cs="Arial"/>
          <w:bCs/>
          <w:i/>
          <w:sz w:val="20"/>
          <w:vertAlign w:val="superscript"/>
        </w:rPr>
        <w:t>nd</w:t>
      </w:r>
      <w:r>
        <w:rPr>
          <w:rFonts w:ascii="Arial" w:hAnsi="Arial" w:cs="Arial"/>
          <w:bCs/>
          <w:i/>
          <w:sz w:val="20"/>
        </w:rPr>
        <w:t xml:space="preserve"> January 2026</w:t>
      </w:r>
    </w:p>
    <w:p w14:paraId="19C68DFF" w14:textId="77777777" w:rsidR="00732330" w:rsidRPr="00147E03" w:rsidRDefault="007A429F" w:rsidP="008C204D">
      <w:pPr>
        <w:jc w:val="both"/>
        <w:rPr>
          <w:rFonts w:ascii="Arial" w:hAnsi="Arial" w:cs="Arial"/>
          <w:b/>
          <w:i/>
          <w:sz w:val="22"/>
          <w:szCs w:val="22"/>
        </w:rPr>
      </w:pPr>
      <w:r w:rsidRPr="00147E03">
        <w:rPr>
          <w:rFonts w:ascii="Arial" w:hAnsi="Arial" w:cs="Arial"/>
          <w:b/>
          <w:i/>
          <w:noProof/>
          <w:sz w:val="22"/>
          <w:szCs w:val="22"/>
        </w:rPr>
        <mc:AlternateContent>
          <mc:Choice Requires="wps">
            <w:drawing>
              <wp:anchor distT="0" distB="0" distL="114300" distR="114300" simplePos="0" relativeHeight="251655680" behindDoc="0" locked="0" layoutInCell="0" allowOverlap="1" wp14:anchorId="7D2B317D" wp14:editId="7D168A08">
                <wp:simplePos x="0" y="0"/>
                <wp:positionH relativeFrom="column">
                  <wp:posOffset>0</wp:posOffset>
                </wp:positionH>
                <wp:positionV relativeFrom="paragraph">
                  <wp:posOffset>55245</wp:posOffset>
                </wp:positionV>
                <wp:extent cx="5761355" cy="635"/>
                <wp:effectExtent l="0" t="0" r="10795" b="1841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454F6"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35pt" to="453.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" o:allowincell="f" strokeweight="2pt">
                <v:stroke startarrowwidth="narrow" startarrowlength="short" endarrowwidth="narrow" endarrowlength="short"/>
              </v:line>
            </w:pict>
          </mc:Fallback>
        </mc:AlternateContent>
      </w:r>
    </w:p>
    <w:p w14:paraId="714229EE" w14:textId="3FD10489" w:rsidR="00732330" w:rsidRPr="00147E03" w:rsidRDefault="007A429F" w:rsidP="00433A14">
      <w:pPr>
        <w:pStyle w:val="Header"/>
        <w:tabs>
          <w:tab w:val="clear" w:pos="4320"/>
          <w:tab w:val="clear" w:pos="8640"/>
        </w:tabs>
        <w:jc w:val="both"/>
        <w:rPr>
          <w:rFonts w:ascii="Arial" w:hAnsi="Arial" w:cs="Arial"/>
          <w:b/>
          <w:bCs/>
          <w:sz w:val="22"/>
          <w:szCs w:val="22"/>
        </w:rPr>
      </w:pPr>
      <w:r w:rsidRPr="00147E03">
        <w:rPr>
          <w:rFonts w:ascii="Arial" w:hAnsi="Arial" w:cs="Arial"/>
          <w:noProof/>
          <w:sz w:val="22"/>
          <w:szCs w:val="22"/>
        </w:rPr>
        <mc:AlternateContent>
          <mc:Choice Requires="wps">
            <w:drawing>
              <wp:anchor distT="0" distB="0" distL="114300" distR="114300" simplePos="0" relativeHeight="251658752" behindDoc="1" locked="0" layoutInCell="0" allowOverlap="1" wp14:anchorId="64BA5E66" wp14:editId="5CC454E1">
                <wp:simplePos x="0" y="0"/>
                <wp:positionH relativeFrom="column">
                  <wp:posOffset>2167890</wp:posOffset>
                </wp:positionH>
                <wp:positionV relativeFrom="paragraph">
                  <wp:posOffset>54610</wp:posOffset>
                </wp:positionV>
                <wp:extent cx="1555115" cy="302260"/>
                <wp:effectExtent l="0" t="0" r="6985" b="254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115" cy="302260"/>
                        </a:xfrm>
                        <a:prstGeom prst="roundRect">
                          <a:avLst>
                            <a:gd name="adj" fmla="val 16648"/>
                          </a:avLst>
                        </a:prstGeom>
                        <a:noFill/>
                        <a:ln w="25400">
                          <a:solidFill>
                            <a:srgbClr val="000000"/>
                          </a:solidFill>
                          <a:round/>
                          <a:headEnd/>
                          <a:tailEnd/>
                        </a:ln>
                        <a:extLst>
                          <a:ext uri="{909E8E84-426E-40DD-AFC4-6F175D3DCCD1}">
                            <a14:hiddenFill xmlns:a14="http://schemas.microsoft.com/office/drawing/2010/main">
                              <a:solidFill>
                                <a:srgbClr val="E5E5E5"/>
                              </a:solidFill>
                            </a14:hiddenFill>
                          </a:ext>
                        </a:extLst>
                      </wps:spPr>
                      <wps:txbx>
                        <w:txbxContent>
                          <w:p w14:paraId="4CDEDA99" w14:textId="77777777" w:rsidR="00724644" w:rsidRPr="00732330" w:rsidRDefault="00724644" w:rsidP="00732330">
                            <w:pPr>
                              <w:jc w:val="center"/>
                              <w:rPr>
                                <w:b/>
                              </w:rPr>
                            </w:pPr>
                            <w:r w:rsidRPr="00732330">
                              <w:rPr>
                                <w:b/>
                              </w:rPr>
                              <w:t>AGENDA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BA5E66" id="AutoShape 2" o:spid="_x0000_s1026" style="position:absolute;left:0;text-align:left;margin-left:170.7pt;margin-top:4.3pt;width:122.45pt;height:2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" o:allowincell="f" filled="f" fillcolor="#e5e5e5" strokeweight="2pt">
                <v:textbox inset="1pt,1pt,1pt,1pt">
                  <w:txbxContent>
                    <w:p w14:paraId="4CDEDA99" w14:textId="77777777" w:rsidR="00724644" w:rsidRPr="00732330" w:rsidRDefault="00724644" w:rsidP="00732330">
                      <w:pPr>
                        <w:jc w:val="center"/>
                        <w:rPr>
                          <w:b/>
                        </w:rPr>
                      </w:pPr>
                      <w:r w:rsidRPr="00732330">
                        <w:rPr>
                          <w:b/>
                        </w:rPr>
                        <w:t>AGENDA</w:t>
                      </w:r>
                    </w:p>
                  </w:txbxContent>
                </v:textbox>
              </v:roundrect>
            </w:pict>
          </mc:Fallback>
        </mc:AlternateContent>
      </w:r>
    </w:p>
    <w:p w14:paraId="124F7571" w14:textId="77777777" w:rsidR="00732330" w:rsidRPr="00147E03" w:rsidRDefault="00732330" w:rsidP="008C204D">
      <w:pPr>
        <w:pStyle w:val="Header"/>
        <w:tabs>
          <w:tab w:val="clear" w:pos="4320"/>
          <w:tab w:val="clear" w:pos="8640"/>
        </w:tabs>
        <w:ind w:left="720" w:hanging="720"/>
        <w:jc w:val="both"/>
        <w:rPr>
          <w:rFonts w:ascii="Arial" w:hAnsi="Arial" w:cs="Arial"/>
          <w:b/>
          <w:bCs/>
          <w:sz w:val="22"/>
          <w:szCs w:val="22"/>
        </w:rPr>
      </w:pPr>
    </w:p>
    <w:p w14:paraId="0D592BC6" w14:textId="77777777" w:rsidR="003515CD" w:rsidRPr="00147E03" w:rsidRDefault="007A429F" w:rsidP="008C204D">
      <w:pPr>
        <w:pStyle w:val="Header"/>
        <w:tabs>
          <w:tab w:val="clear" w:pos="4320"/>
          <w:tab w:val="clear" w:pos="8640"/>
        </w:tabs>
        <w:ind w:left="720" w:hanging="720"/>
        <w:jc w:val="both"/>
        <w:rPr>
          <w:rFonts w:ascii="Arial" w:hAnsi="Arial" w:cs="Arial"/>
          <w:b/>
          <w:bCs/>
          <w:sz w:val="22"/>
          <w:szCs w:val="22"/>
        </w:rPr>
      </w:pPr>
      <w:r w:rsidRPr="00147E03">
        <w:rPr>
          <w:rFonts w:ascii="Arial" w:hAnsi="Arial" w:cs="Arial"/>
          <w:b/>
          <w:bCs/>
          <w:noProof/>
          <w:sz w:val="22"/>
          <w:szCs w:val="22"/>
          <w:lang w:eastAsia="en-GB"/>
        </w:rPr>
        <mc:AlternateContent>
          <mc:Choice Requires="wps">
            <w:drawing>
              <wp:anchor distT="0" distB="0" distL="114300" distR="114300" simplePos="0" relativeHeight="251659776" behindDoc="1" locked="0" layoutInCell="0" allowOverlap="1" wp14:anchorId="72F9362B" wp14:editId="5DA0082E">
                <wp:simplePos x="0" y="0"/>
                <wp:positionH relativeFrom="column">
                  <wp:posOffset>2438400</wp:posOffset>
                </wp:positionH>
                <wp:positionV relativeFrom="paragraph">
                  <wp:posOffset>-7709535</wp:posOffset>
                </wp:positionV>
                <wp:extent cx="1555115" cy="549275"/>
                <wp:effectExtent l="0" t="0" r="6985" b="3175"/>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115" cy="549275"/>
                        </a:xfrm>
                        <a:prstGeom prst="roundRect">
                          <a:avLst>
                            <a:gd name="adj" fmla="val 16648"/>
                          </a:avLst>
                        </a:prstGeom>
                        <a:noFill/>
                        <a:ln w="25400">
                          <a:solidFill>
                            <a:srgbClr val="000000"/>
                          </a:solidFill>
                          <a:round/>
                          <a:headEnd/>
                          <a:tailEnd/>
                        </a:ln>
                        <a:extLst>
                          <a:ext uri="{909E8E84-426E-40DD-AFC4-6F175D3DCCD1}">
                            <a14:hiddenFill xmlns:a14="http://schemas.microsoft.com/office/drawing/2010/main">
                              <a:solidFill>
                                <a:srgbClr val="E5E5E5"/>
                              </a:solidFill>
                            </a14:hiddenFill>
                          </a:ext>
                        </a:extLst>
                      </wps:spPr>
                      <wps:txbx>
                        <w:txbxContent>
                          <w:p w14:paraId="4D7202D7" w14:textId="77777777" w:rsidR="00724644" w:rsidRDefault="00724644" w:rsidP="0073233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F9362B" id="AutoShape 6" o:spid="_x0000_s1027" style="position:absolute;left:0;text-align:left;margin-left:192pt;margin-top:-607.05pt;width:122.45pt;height:4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" o:allowincell="f" filled="f" fillcolor="#e5e5e5" strokeweight="2pt">
                <v:textbox inset="1pt,1pt,1pt,1pt">
                  <w:txbxContent>
                    <w:p w14:paraId="4D7202D7" w14:textId="77777777" w:rsidR="00724644" w:rsidRDefault="00724644" w:rsidP="00732330"/>
                  </w:txbxContent>
                </v:textbox>
              </v:roundrect>
            </w:pict>
          </mc:Fallback>
        </mc:AlternateContent>
      </w:r>
    </w:p>
    <w:p w14:paraId="30F0F57D" w14:textId="77777777" w:rsidR="00B26DAD" w:rsidRPr="00147E03" w:rsidRDefault="007A429F" w:rsidP="008C204D">
      <w:pPr>
        <w:ind w:left="720" w:hanging="720"/>
        <w:jc w:val="both"/>
        <w:rPr>
          <w:rFonts w:ascii="Arial" w:hAnsi="Arial" w:cs="Arial"/>
          <w:sz w:val="20"/>
        </w:rPr>
      </w:pPr>
      <w:r w:rsidRPr="00147E03">
        <w:rPr>
          <w:rFonts w:ascii="Arial" w:hAnsi="Arial" w:cs="Arial"/>
          <w:noProof/>
          <w:sz w:val="20"/>
        </w:rPr>
        <mc:AlternateContent>
          <mc:Choice Requires="wps">
            <w:drawing>
              <wp:anchor distT="0" distB="0" distL="114300" distR="114300" simplePos="0" relativeHeight="251656704" behindDoc="0" locked="0" layoutInCell="0" allowOverlap="1" wp14:anchorId="5F66B097" wp14:editId="01916F92">
                <wp:simplePos x="0" y="0"/>
                <wp:positionH relativeFrom="column">
                  <wp:posOffset>0</wp:posOffset>
                </wp:positionH>
                <wp:positionV relativeFrom="paragraph">
                  <wp:posOffset>64135</wp:posOffset>
                </wp:positionV>
                <wp:extent cx="5761355" cy="635"/>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5400">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636974D6"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3.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" o:allowincell="f" stroked="f" strokeweight="2pt">
                <v:stroke startarrowwidth="narrow" startarrowlength="short" endarrowwidth="narrow" endarrowlength="short"/>
              </v:line>
            </w:pict>
          </mc:Fallback>
        </mc:AlternateContent>
      </w:r>
      <w:r w:rsidRPr="00147E03">
        <w:rPr>
          <w:rFonts w:ascii="Arial" w:hAnsi="Arial" w:cs="Arial"/>
          <w:noProof/>
          <w:sz w:val="20"/>
        </w:rPr>
        <mc:AlternateContent>
          <mc:Choice Requires="wps">
            <w:drawing>
              <wp:anchor distT="0" distB="0" distL="114300" distR="114300" simplePos="0" relativeHeight="251657728" behindDoc="0" locked="0" layoutInCell="0" allowOverlap="1" wp14:anchorId="4371D7EE" wp14:editId="01759F88">
                <wp:simplePos x="0" y="0"/>
                <wp:positionH relativeFrom="column">
                  <wp:posOffset>0</wp:posOffset>
                </wp:positionH>
                <wp:positionV relativeFrom="paragraph">
                  <wp:posOffset>64135</wp:posOffset>
                </wp:positionV>
                <wp:extent cx="5761355" cy="635"/>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5400">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14C59562"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3.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" o:allowincell="f" stroked="f" strokeweight="2pt">
                <v:stroke startarrowwidth="narrow" startarrowlength="short" endarrowwidth="narrow" endarrowlength="short"/>
              </v:line>
            </w:pict>
          </mc:Fallback>
        </mc:AlternateContent>
      </w:r>
      <w:r w:rsidR="00B26DAD" w:rsidRPr="00147E03">
        <w:rPr>
          <w:rFonts w:ascii="Arial" w:hAnsi="Arial" w:cs="Arial"/>
          <w:b/>
          <w:sz w:val="20"/>
        </w:rPr>
        <w:t>QUESTIONS FROM MEMBERS OF THE PUBLIC</w:t>
      </w:r>
    </w:p>
    <w:p w14:paraId="27069CD8" w14:textId="77777777" w:rsidR="00B26DAD" w:rsidRPr="00147E03" w:rsidRDefault="00B26DAD" w:rsidP="008C204D">
      <w:pPr>
        <w:ind w:left="426"/>
        <w:jc w:val="both"/>
        <w:rPr>
          <w:rFonts w:ascii="Arial" w:hAnsi="Arial" w:cs="Arial"/>
          <w:sz w:val="20"/>
        </w:rPr>
      </w:pPr>
      <w:r w:rsidRPr="00147E03">
        <w:rPr>
          <w:rFonts w:ascii="Arial" w:hAnsi="Arial" w:cs="Arial"/>
          <w:sz w:val="20"/>
        </w:rPr>
        <w:t xml:space="preserve">To </w:t>
      </w:r>
      <w:r w:rsidRPr="00147E03">
        <w:rPr>
          <w:rFonts w:ascii="Arial" w:hAnsi="Arial" w:cs="Arial"/>
          <w:b/>
          <w:i/>
          <w:caps/>
          <w:sz w:val="20"/>
        </w:rPr>
        <w:t>receive</w:t>
      </w:r>
      <w:r w:rsidRPr="00147E03">
        <w:rPr>
          <w:rFonts w:ascii="Arial" w:hAnsi="Arial" w:cs="Arial"/>
          <w:caps/>
          <w:sz w:val="20"/>
        </w:rPr>
        <w:t xml:space="preserve"> </w:t>
      </w:r>
      <w:r w:rsidRPr="00147E03">
        <w:rPr>
          <w:rFonts w:ascii="Arial" w:hAnsi="Arial" w:cs="Arial"/>
          <w:sz w:val="20"/>
        </w:rPr>
        <w:t>questions from members of the public</w:t>
      </w:r>
      <w:r w:rsidR="00D041AF" w:rsidRPr="00147E03">
        <w:rPr>
          <w:rFonts w:ascii="Arial" w:hAnsi="Arial" w:cs="Arial"/>
          <w:sz w:val="20"/>
        </w:rPr>
        <w:t xml:space="preserve"> at </w:t>
      </w:r>
      <w:r w:rsidR="00696D93" w:rsidRPr="00147E03">
        <w:rPr>
          <w:rFonts w:ascii="Arial" w:hAnsi="Arial" w:cs="Arial"/>
          <w:b/>
          <w:sz w:val="20"/>
        </w:rPr>
        <w:t>5.3</w:t>
      </w:r>
      <w:r w:rsidR="00F87C20" w:rsidRPr="00147E03">
        <w:rPr>
          <w:rFonts w:ascii="Arial" w:hAnsi="Arial" w:cs="Arial"/>
          <w:b/>
          <w:sz w:val="20"/>
        </w:rPr>
        <w:t>0</w:t>
      </w:r>
      <w:r w:rsidR="00D041AF" w:rsidRPr="00147E03">
        <w:rPr>
          <w:rFonts w:ascii="Arial" w:hAnsi="Arial" w:cs="Arial"/>
          <w:b/>
          <w:sz w:val="20"/>
        </w:rPr>
        <w:t>pm</w:t>
      </w:r>
      <w:r w:rsidRPr="00147E03">
        <w:rPr>
          <w:rFonts w:ascii="Arial" w:hAnsi="Arial" w:cs="Arial"/>
          <w:sz w:val="20"/>
        </w:rPr>
        <w:t>.</w:t>
      </w:r>
    </w:p>
    <w:p w14:paraId="14B5B159" w14:textId="77777777" w:rsidR="00477940" w:rsidRPr="00147E03" w:rsidRDefault="00B26DAD" w:rsidP="008C204D">
      <w:pPr>
        <w:ind w:left="426"/>
        <w:jc w:val="both"/>
        <w:rPr>
          <w:rFonts w:ascii="Arial" w:hAnsi="Arial" w:cs="Arial"/>
          <w:i/>
          <w:sz w:val="20"/>
        </w:rPr>
      </w:pPr>
      <w:r w:rsidRPr="00147E03">
        <w:rPr>
          <w:rFonts w:ascii="Arial" w:hAnsi="Arial" w:cs="Arial"/>
          <w:i/>
          <w:sz w:val="20"/>
        </w:rPr>
        <w:t>In accordance with an agreed procedure, the time allocated for public questions shall be limited to 1</w:t>
      </w:r>
      <w:r w:rsidR="007D2D4F" w:rsidRPr="00147E03">
        <w:rPr>
          <w:rFonts w:ascii="Arial" w:hAnsi="Arial" w:cs="Arial"/>
          <w:i/>
          <w:sz w:val="20"/>
        </w:rPr>
        <w:t>0</w:t>
      </w:r>
      <w:r w:rsidRPr="00147E03">
        <w:rPr>
          <w:rFonts w:ascii="Arial" w:hAnsi="Arial" w:cs="Arial"/>
          <w:i/>
          <w:sz w:val="20"/>
        </w:rPr>
        <w:t xml:space="preserve"> minutes or such other period determined by the Chairman of the Meeting.</w:t>
      </w:r>
    </w:p>
    <w:p w14:paraId="3E300F1A" w14:textId="709F9C96" w:rsidR="00240249" w:rsidRDefault="00240249" w:rsidP="008C204D">
      <w:pPr>
        <w:ind w:left="720" w:hanging="720"/>
        <w:jc w:val="both"/>
        <w:rPr>
          <w:rFonts w:ascii="Arial" w:hAnsi="Arial" w:cs="Arial"/>
          <w:b/>
          <w:sz w:val="20"/>
        </w:rPr>
      </w:pPr>
    </w:p>
    <w:p w14:paraId="5DD9FBC3" w14:textId="618AFA81" w:rsidR="009542C9" w:rsidRPr="004C50B2" w:rsidRDefault="0022739A" w:rsidP="004C50B2">
      <w:pPr>
        <w:ind w:left="720" w:hanging="720"/>
        <w:jc w:val="both"/>
        <w:rPr>
          <w:rFonts w:ascii="Arial" w:hAnsi="Arial" w:cs="Arial"/>
          <w:b/>
          <w:sz w:val="20"/>
        </w:rPr>
      </w:pPr>
      <w:r>
        <w:rPr>
          <w:rFonts w:ascii="Arial" w:hAnsi="Arial" w:cs="Arial"/>
          <w:b/>
          <w:sz w:val="20"/>
        </w:rPr>
        <w:t>1</w:t>
      </w:r>
      <w:r w:rsidR="004C50B2">
        <w:rPr>
          <w:rFonts w:ascii="Arial" w:hAnsi="Arial" w:cs="Arial"/>
          <w:b/>
          <w:sz w:val="20"/>
        </w:rPr>
        <w:t>.</w:t>
      </w:r>
      <w:r w:rsidR="00E13C74">
        <w:rPr>
          <w:rFonts w:ascii="Arial" w:hAnsi="Arial" w:cs="Arial"/>
          <w:b/>
          <w:sz w:val="20"/>
        </w:rPr>
        <w:t xml:space="preserve"> </w:t>
      </w:r>
      <w:r w:rsidR="00732330" w:rsidRPr="00147E03">
        <w:rPr>
          <w:rFonts w:ascii="Arial" w:hAnsi="Arial" w:cs="Arial"/>
          <w:b/>
          <w:sz w:val="20"/>
        </w:rPr>
        <w:t>APOLOGIES FOR ABSE</w:t>
      </w:r>
      <w:r w:rsidR="00D62B52" w:rsidRPr="00147E03">
        <w:rPr>
          <w:rFonts w:ascii="Arial" w:hAnsi="Arial" w:cs="Arial"/>
          <w:b/>
          <w:sz w:val="20"/>
        </w:rPr>
        <w:t>NCE</w:t>
      </w:r>
    </w:p>
    <w:p w14:paraId="0E9C43A1" w14:textId="77777777" w:rsidR="00A97C01" w:rsidRPr="00147E03" w:rsidRDefault="00732330" w:rsidP="006E2ADC">
      <w:pPr>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RECEIVE</w:t>
      </w:r>
      <w:r w:rsidRPr="00147E03">
        <w:rPr>
          <w:rFonts w:ascii="Arial" w:hAnsi="Arial" w:cs="Arial"/>
          <w:sz w:val="20"/>
        </w:rPr>
        <w:t xml:space="preserve"> any apologies for absence</w:t>
      </w:r>
      <w:r w:rsidR="0081327D" w:rsidRPr="00147E03">
        <w:rPr>
          <w:rFonts w:ascii="Arial" w:hAnsi="Arial" w:cs="Arial"/>
          <w:sz w:val="20"/>
        </w:rPr>
        <w:t>.</w:t>
      </w:r>
    </w:p>
    <w:p w14:paraId="1BDB3E86" w14:textId="77777777" w:rsidR="00732330" w:rsidRPr="00BF592F" w:rsidRDefault="00732330" w:rsidP="006E2ADC">
      <w:pPr>
        <w:pStyle w:val="Header"/>
        <w:tabs>
          <w:tab w:val="clear" w:pos="4320"/>
          <w:tab w:val="clear" w:pos="8640"/>
        </w:tabs>
        <w:ind w:left="720" w:hanging="720"/>
        <w:jc w:val="both"/>
        <w:rPr>
          <w:rFonts w:ascii="Arial" w:hAnsi="Arial" w:cs="Arial"/>
          <w:b/>
          <w:sz w:val="18"/>
          <w:szCs w:val="18"/>
        </w:rPr>
      </w:pPr>
    </w:p>
    <w:p w14:paraId="44FA55A6" w14:textId="67E2D6FB" w:rsidR="005E2326" w:rsidRPr="00147E03" w:rsidRDefault="0022739A" w:rsidP="0022739A">
      <w:pPr>
        <w:pStyle w:val="Header"/>
        <w:tabs>
          <w:tab w:val="clear" w:pos="4320"/>
          <w:tab w:val="clear" w:pos="8640"/>
        </w:tabs>
        <w:jc w:val="both"/>
        <w:rPr>
          <w:rFonts w:ascii="Arial" w:hAnsi="Arial" w:cs="Arial"/>
          <w:sz w:val="20"/>
        </w:rPr>
      </w:pPr>
      <w:r>
        <w:rPr>
          <w:rFonts w:ascii="Arial" w:hAnsi="Arial" w:cs="Arial"/>
          <w:b/>
          <w:sz w:val="20"/>
        </w:rPr>
        <w:t>2</w:t>
      </w:r>
      <w:r w:rsidR="00AF449F" w:rsidRPr="00147E03">
        <w:rPr>
          <w:rFonts w:ascii="Arial" w:hAnsi="Arial" w:cs="Arial"/>
          <w:b/>
          <w:sz w:val="20"/>
        </w:rPr>
        <w:t>.  O</w:t>
      </w:r>
      <w:r w:rsidR="00732330" w:rsidRPr="00147E03">
        <w:rPr>
          <w:rFonts w:ascii="Arial" w:hAnsi="Arial" w:cs="Arial"/>
          <w:b/>
          <w:sz w:val="20"/>
        </w:rPr>
        <w:t>THER ABSENCES</w:t>
      </w:r>
    </w:p>
    <w:p w14:paraId="52B49945" w14:textId="77777777" w:rsidR="00732330" w:rsidRPr="00147E03" w:rsidRDefault="00732330" w:rsidP="006E2ADC">
      <w:pPr>
        <w:pStyle w:val="Header"/>
        <w:tabs>
          <w:tab w:val="clear" w:pos="4320"/>
          <w:tab w:val="clear" w:pos="8640"/>
        </w:tabs>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NOTE</w:t>
      </w:r>
      <w:r w:rsidRPr="00147E03">
        <w:rPr>
          <w:rFonts w:ascii="Arial" w:hAnsi="Arial" w:cs="Arial"/>
          <w:sz w:val="20"/>
        </w:rPr>
        <w:t xml:space="preserve"> any absences for which no apology has been received.</w:t>
      </w:r>
    </w:p>
    <w:p w14:paraId="7568CF58" w14:textId="77777777" w:rsidR="00371781" w:rsidRPr="00BF592F" w:rsidRDefault="00371781" w:rsidP="006E2ADC">
      <w:pPr>
        <w:jc w:val="both"/>
        <w:rPr>
          <w:rFonts w:ascii="Arial" w:hAnsi="Arial" w:cs="Arial"/>
          <w:b/>
          <w:bCs/>
          <w:sz w:val="18"/>
          <w:szCs w:val="18"/>
        </w:rPr>
      </w:pPr>
    </w:p>
    <w:p w14:paraId="50E756A8" w14:textId="2E4D0B88" w:rsidR="005E2326" w:rsidRPr="00147E03" w:rsidRDefault="0022739A" w:rsidP="006E2ADC">
      <w:pPr>
        <w:ind w:left="720" w:hanging="720"/>
        <w:jc w:val="both"/>
        <w:rPr>
          <w:rFonts w:ascii="Arial" w:hAnsi="Arial" w:cs="Arial"/>
          <w:sz w:val="20"/>
        </w:rPr>
      </w:pPr>
      <w:r>
        <w:rPr>
          <w:rFonts w:ascii="Arial" w:hAnsi="Arial" w:cs="Arial"/>
          <w:b/>
          <w:sz w:val="20"/>
        </w:rPr>
        <w:t>3</w:t>
      </w:r>
      <w:r w:rsidR="00371781" w:rsidRPr="00147E03">
        <w:rPr>
          <w:rFonts w:ascii="Arial" w:hAnsi="Arial" w:cs="Arial"/>
          <w:b/>
          <w:sz w:val="20"/>
        </w:rPr>
        <w:t>.</w:t>
      </w:r>
      <w:r w:rsidR="006016A3" w:rsidRPr="00147E03">
        <w:rPr>
          <w:rFonts w:ascii="Arial" w:hAnsi="Arial" w:cs="Arial"/>
          <w:b/>
          <w:sz w:val="20"/>
        </w:rPr>
        <w:t xml:space="preserve"> </w:t>
      </w:r>
      <w:r w:rsidR="00371781" w:rsidRPr="00147E03">
        <w:rPr>
          <w:rFonts w:ascii="Arial" w:hAnsi="Arial" w:cs="Arial"/>
          <w:b/>
          <w:sz w:val="20"/>
        </w:rPr>
        <w:t xml:space="preserve">DECLARATIONS OF INTEREST  </w:t>
      </w:r>
    </w:p>
    <w:p w14:paraId="55F45641" w14:textId="77777777" w:rsidR="005E2326" w:rsidRPr="00147E03" w:rsidRDefault="00371781" w:rsidP="006E2ADC">
      <w:pPr>
        <w:jc w:val="both"/>
        <w:rPr>
          <w:rFonts w:ascii="Arial" w:hAnsi="Arial" w:cs="Arial"/>
          <w:sz w:val="20"/>
        </w:rPr>
      </w:pPr>
      <w:r w:rsidRPr="00147E03">
        <w:rPr>
          <w:rFonts w:ascii="Arial" w:hAnsi="Arial" w:cs="Arial"/>
          <w:sz w:val="20"/>
        </w:rPr>
        <w:t xml:space="preserve">To </w:t>
      </w:r>
      <w:r w:rsidRPr="00147E03">
        <w:rPr>
          <w:rFonts w:ascii="Arial" w:hAnsi="Arial" w:cs="Arial"/>
          <w:b/>
          <w:bCs/>
          <w:i/>
          <w:iCs/>
          <w:sz w:val="20"/>
        </w:rPr>
        <w:t xml:space="preserve">RECEIVE </w:t>
      </w:r>
      <w:r w:rsidRPr="00147E03">
        <w:rPr>
          <w:rFonts w:ascii="Arial" w:hAnsi="Arial" w:cs="Arial"/>
          <w:sz w:val="20"/>
        </w:rPr>
        <w:t>any Decla</w:t>
      </w:r>
      <w:r w:rsidR="005E2326" w:rsidRPr="00147E03">
        <w:rPr>
          <w:rFonts w:ascii="Arial" w:hAnsi="Arial" w:cs="Arial"/>
          <w:sz w:val="20"/>
        </w:rPr>
        <w:t>rations of Interest by Members.</w:t>
      </w:r>
    </w:p>
    <w:p w14:paraId="199DD2AF" w14:textId="425E99E8" w:rsidR="0082060D" w:rsidRDefault="0082060D" w:rsidP="006E2ADC">
      <w:pPr>
        <w:ind w:left="284"/>
        <w:jc w:val="both"/>
        <w:rPr>
          <w:rFonts w:ascii="Arial" w:hAnsi="Arial" w:cs="Arial"/>
          <w:i/>
          <w:iCs/>
          <w:sz w:val="20"/>
        </w:rPr>
      </w:pPr>
      <w:r w:rsidRPr="00147E03">
        <w:rPr>
          <w:rFonts w:ascii="Arial" w:hAnsi="Arial" w:cs="Arial"/>
          <w:i/>
          <w:iCs/>
          <w:sz w:val="20"/>
        </w:rPr>
        <w:t>Any Member with a personal interest in a matter must consider whether it is a Disclosable Pecuniary, Non Pecuniary or Other Pecuniary Interest, and declare it accordingly. A Member who is unsure as to how to declare their interest should seek independent advice</w:t>
      </w:r>
      <w:r w:rsidR="00200CC3" w:rsidRPr="00147E03">
        <w:rPr>
          <w:rFonts w:ascii="Arial" w:hAnsi="Arial" w:cs="Arial"/>
          <w:i/>
          <w:iCs/>
          <w:sz w:val="20"/>
        </w:rPr>
        <w:t>.</w:t>
      </w:r>
    </w:p>
    <w:p w14:paraId="67D6E9DB" w14:textId="77777777" w:rsidR="00510798" w:rsidRPr="00BF592F" w:rsidRDefault="00510798" w:rsidP="006E2ADC">
      <w:pPr>
        <w:ind w:left="284"/>
        <w:jc w:val="both"/>
        <w:rPr>
          <w:rFonts w:ascii="Arial" w:hAnsi="Arial" w:cs="Arial"/>
          <w:i/>
          <w:iCs/>
          <w:sz w:val="18"/>
          <w:szCs w:val="18"/>
        </w:rPr>
      </w:pPr>
    </w:p>
    <w:p w14:paraId="39EDDA61" w14:textId="5517399A" w:rsidR="00BA337C" w:rsidRPr="00147E03" w:rsidRDefault="0022739A" w:rsidP="00BA337C">
      <w:pPr>
        <w:ind w:left="720" w:hanging="720"/>
        <w:jc w:val="both"/>
        <w:rPr>
          <w:rFonts w:ascii="Arial" w:hAnsi="Arial" w:cs="Arial"/>
          <w:sz w:val="20"/>
        </w:rPr>
      </w:pPr>
      <w:r>
        <w:rPr>
          <w:rFonts w:ascii="Arial" w:hAnsi="Arial" w:cs="Arial"/>
          <w:b/>
          <w:bCs/>
          <w:sz w:val="20"/>
        </w:rPr>
        <w:t>4</w:t>
      </w:r>
      <w:r w:rsidR="00BA337C" w:rsidRPr="00147E03">
        <w:rPr>
          <w:rFonts w:ascii="Arial" w:hAnsi="Arial" w:cs="Arial"/>
          <w:b/>
          <w:bCs/>
          <w:sz w:val="20"/>
        </w:rPr>
        <w:t xml:space="preserve">. </w:t>
      </w:r>
      <w:r w:rsidR="00BA337C" w:rsidRPr="00147E03">
        <w:rPr>
          <w:rFonts w:ascii="Arial" w:hAnsi="Arial" w:cs="Arial"/>
          <w:b/>
          <w:sz w:val="20"/>
        </w:rPr>
        <w:t xml:space="preserve"> CONFIRMATION OF MINUTES </w:t>
      </w:r>
    </w:p>
    <w:p w14:paraId="74DF8FC1" w14:textId="24F09083" w:rsidR="00BA337C" w:rsidRDefault="00BA337C" w:rsidP="00BA337C">
      <w:pPr>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APPROVE</w:t>
      </w:r>
      <w:r w:rsidRPr="00147E03">
        <w:rPr>
          <w:rFonts w:ascii="Arial" w:hAnsi="Arial" w:cs="Arial"/>
          <w:sz w:val="20"/>
        </w:rPr>
        <w:t>, as a correct record, the Minutes of the</w:t>
      </w:r>
      <w:r w:rsidR="00B24B4A">
        <w:rPr>
          <w:rFonts w:ascii="Arial" w:hAnsi="Arial" w:cs="Arial"/>
          <w:sz w:val="20"/>
        </w:rPr>
        <w:t xml:space="preserve"> </w:t>
      </w:r>
      <w:r w:rsidRPr="00147E03">
        <w:rPr>
          <w:rFonts w:ascii="Arial" w:hAnsi="Arial" w:cs="Arial"/>
          <w:sz w:val="20"/>
        </w:rPr>
        <w:t xml:space="preserve">Parish Council meeting held on </w:t>
      </w:r>
      <w:r w:rsidR="0030375C">
        <w:rPr>
          <w:rFonts w:ascii="Arial" w:hAnsi="Arial" w:cs="Arial"/>
          <w:sz w:val="20"/>
        </w:rPr>
        <w:t>13</w:t>
      </w:r>
      <w:r w:rsidR="0030375C" w:rsidRPr="0030375C">
        <w:rPr>
          <w:rFonts w:ascii="Arial" w:hAnsi="Arial" w:cs="Arial"/>
          <w:sz w:val="20"/>
          <w:vertAlign w:val="superscript"/>
        </w:rPr>
        <w:t>th</w:t>
      </w:r>
      <w:r w:rsidR="0030375C">
        <w:rPr>
          <w:rFonts w:ascii="Arial" w:hAnsi="Arial" w:cs="Arial"/>
          <w:sz w:val="20"/>
        </w:rPr>
        <w:t xml:space="preserve"> November</w:t>
      </w:r>
      <w:r w:rsidR="00596C04">
        <w:rPr>
          <w:rFonts w:ascii="Arial" w:hAnsi="Arial" w:cs="Arial"/>
          <w:sz w:val="20"/>
        </w:rPr>
        <w:t xml:space="preserve"> 2025</w:t>
      </w:r>
      <w:r w:rsidR="00652975">
        <w:rPr>
          <w:rFonts w:ascii="Arial" w:hAnsi="Arial" w:cs="Arial"/>
          <w:sz w:val="20"/>
        </w:rPr>
        <w:t>.</w:t>
      </w:r>
    </w:p>
    <w:p w14:paraId="6B2CE432" w14:textId="77777777" w:rsidR="002433DA" w:rsidRPr="00BF592F" w:rsidRDefault="002433DA" w:rsidP="00BA337C">
      <w:pPr>
        <w:jc w:val="both"/>
        <w:rPr>
          <w:rFonts w:ascii="Arial" w:hAnsi="Arial" w:cs="Arial"/>
          <w:sz w:val="18"/>
          <w:szCs w:val="18"/>
        </w:rPr>
      </w:pPr>
    </w:p>
    <w:p w14:paraId="55CB3564" w14:textId="15171FD8" w:rsidR="00520ECD" w:rsidRPr="000D27C0" w:rsidRDefault="00F837B2" w:rsidP="00520ECD">
      <w:pPr>
        <w:jc w:val="both"/>
        <w:rPr>
          <w:rFonts w:ascii="Arial" w:hAnsi="Arial" w:cs="Arial"/>
          <w:b/>
          <w:bCs/>
          <w:sz w:val="20"/>
        </w:rPr>
      </w:pPr>
      <w:r>
        <w:rPr>
          <w:rFonts w:ascii="Arial" w:hAnsi="Arial" w:cs="Arial"/>
          <w:b/>
          <w:bCs/>
          <w:sz w:val="20"/>
        </w:rPr>
        <w:t>5</w:t>
      </w:r>
      <w:r w:rsidR="00520ECD" w:rsidRPr="000D27C0">
        <w:rPr>
          <w:rFonts w:ascii="Arial" w:hAnsi="Arial" w:cs="Arial"/>
          <w:b/>
          <w:bCs/>
          <w:sz w:val="20"/>
        </w:rPr>
        <w:t xml:space="preserve">. </w:t>
      </w:r>
      <w:r w:rsidR="00520ECD">
        <w:rPr>
          <w:rFonts w:ascii="Arial" w:hAnsi="Arial" w:cs="Arial"/>
          <w:b/>
          <w:bCs/>
          <w:sz w:val="20"/>
        </w:rPr>
        <w:t>MEMBERS REPORTS</w:t>
      </w:r>
    </w:p>
    <w:p w14:paraId="6FCC14EB" w14:textId="77777777" w:rsidR="00520ECD" w:rsidRPr="00147E03" w:rsidRDefault="00520ECD" w:rsidP="00520ECD">
      <w:pPr>
        <w:jc w:val="both"/>
        <w:rPr>
          <w:rFonts w:ascii="Arial" w:hAnsi="Arial" w:cs="Arial"/>
          <w:sz w:val="20"/>
        </w:rPr>
      </w:pPr>
      <w:r w:rsidRPr="00147E03">
        <w:rPr>
          <w:rFonts w:ascii="Arial" w:hAnsi="Arial" w:cs="Arial"/>
          <w:sz w:val="20"/>
        </w:rPr>
        <w:t xml:space="preserve">To </w:t>
      </w:r>
      <w:r>
        <w:rPr>
          <w:rFonts w:ascii="Arial" w:hAnsi="Arial" w:cs="Arial"/>
          <w:sz w:val="20"/>
        </w:rPr>
        <w:t>r</w:t>
      </w:r>
      <w:r w:rsidRPr="00147E03">
        <w:rPr>
          <w:rFonts w:ascii="Arial" w:hAnsi="Arial" w:cs="Arial"/>
          <w:sz w:val="20"/>
        </w:rPr>
        <w:t xml:space="preserve">eceive </w:t>
      </w:r>
      <w:r>
        <w:rPr>
          <w:rFonts w:ascii="Arial" w:hAnsi="Arial" w:cs="Arial"/>
          <w:sz w:val="20"/>
        </w:rPr>
        <w:t>b</w:t>
      </w:r>
      <w:r w:rsidRPr="00147E03">
        <w:rPr>
          <w:rFonts w:ascii="Arial" w:hAnsi="Arial" w:cs="Arial"/>
          <w:sz w:val="20"/>
        </w:rPr>
        <w:t xml:space="preserve">rief </w:t>
      </w:r>
      <w:r>
        <w:rPr>
          <w:rFonts w:ascii="Arial" w:hAnsi="Arial" w:cs="Arial"/>
          <w:sz w:val="20"/>
        </w:rPr>
        <w:t>r</w:t>
      </w:r>
      <w:r w:rsidRPr="00147E03">
        <w:rPr>
          <w:rFonts w:ascii="Arial" w:hAnsi="Arial" w:cs="Arial"/>
          <w:sz w:val="20"/>
        </w:rPr>
        <w:t xml:space="preserve">eports from Members and to </w:t>
      </w:r>
      <w:r w:rsidRPr="00147E03">
        <w:rPr>
          <w:rFonts w:ascii="Arial" w:hAnsi="Arial" w:cs="Arial"/>
          <w:b/>
          <w:i/>
          <w:sz w:val="20"/>
        </w:rPr>
        <w:t>RECEIVE</w:t>
      </w:r>
      <w:r w:rsidRPr="00147E03">
        <w:rPr>
          <w:rFonts w:ascii="Arial" w:hAnsi="Arial" w:cs="Arial"/>
          <w:sz w:val="20"/>
        </w:rPr>
        <w:t xml:space="preserve"> any questions</w:t>
      </w:r>
      <w:r w:rsidRPr="00147E03">
        <w:rPr>
          <w:rFonts w:ascii="Arial" w:hAnsi="Arial" w:cs="Arial"/>
          <w:i/>
          <w:sz w:val="20"/>
        </w:rPr>
        <w:t xml:space="preserve"> </w:t>
      </w:r>
      <w:r w:rsidRPr="00147E03">
        <w:rPr>
          <w:rFonts w:ascii="Arial" w:hAnsi="Arial" w:cs="Arial"/>
          <w:sz w:val="20"/>
        </w:rPr>
        <w:t>emanating from those reports</w:t>
      </w:r>
      <w:r>
        <w:rPr>
          <w:rFonts w:ascii="Arial" w:hAnsi="Arial" w:cs="Arial"/>
          <w:sz w:val="20"/>
        </w:rPr>
        <w:t>:</w:t>
      </w:r>
    </w:p>
    <w:p w14:paraId="034B622D" w14:textId="77777777" w:rsidR="00520ECD" w:rsidRDefault="00520ECD" w:rsidP="00520ECD">
      <w:pPr>
        <w:numPr>
          <w:ilvl w:val="0"/>
          <w:numId w:val="5"/>
        </w:numPr>
        <w:jc w:val="both"/>
        <w:rPr>
          <w:rFonts w:ascii="Arial" w:hAnsi="Arial" w:cs="Arial"/>
          <w:sz w:val="20"/>
        </w:rPr>
      </w:pPr>
      <w:r w:rsidRPr="00147E03">
        <w:rPr>
          <w:rFonts w:ascii="Arial" w:hAnsi="Arial" w:cs="Arial"/>
          <w:sz w:val="20"/>
        </w:rPr>
        <w:t>Chairman's Report</w:t>
      </w:r>
    </w:p>
    <w:p w14:paraId="02E91388" w14:textId="293CC310" w:rsidR="00877E93" w:rsidRDefault="00520ECD" w:rsidP="00DC7A68">
      <w:pPr>
        <w:numPr>
          <w:ilvl w:val="0"/>
          <w:numId w:val="5"/>
        </w:numPr>
        <w:jc w:val="both"/>
        <w:rPr>
          <w:rFonts w:ascii="Arial" w:hAnsi="Arial" w:cs="Arial"/>
          <w:sz w:val="20"/>
        </w:rPr>
      </w:pPr>
      <w:r w:rsidRPr="00892023">
        <w:rPr>
          <w:rFonts w:ascii="Arial" w:hAnsi="Arial" w:cs="Arial"/>
          <w:sz w:val="20"/>
        </w:rPr>
        <w:t>Vice Chairman's Report</w:t>
      </w:r>
    </w:p>
    <w:p w14:paraId="30C2E15C" w14:textId="3A398487" w:rsidR="00520ECD" w:rsidRPr="000909A5" w:rsidRDefault="00520ECD" w:rsidP="000909A5">
      <w:pPr>
        <w:numPr>
          <w:ilvl w:val="0"/>
          <w:numId w:val="5"/>
        </w:numPr>
        <w:jc w:val="both"/>
        <w:rPr>
          <w:rFonts w:ascii="Arial" w:hAnsi="Arial" w:cs="Arial"/>
          <w:sz w:val="20"/>
        </w:rPr>
      </w:pPr>
      <w:r w:rsidRPr="000909A5">
        <w:rPr>
          <w:rFonts w:ascii="Arial" w:hAnsi="Arial" w:cs="Arial"/>
          <w:sz w:val="20"/>
        </w:rPr>
        <w:t>District and County Councillor Reports</w:t>
      </w:r>
    </w:p>
    <w:p w14:paraId="3F4C5FD0" w14:textId="77777777" w:rsidR="00520ECD" w:rsidRDefault="00520ECD" w:rsidP="00520ECD">
      <w:pPr>
        <w:numPr>
          <w:ilvl w:val="0"/>
          <w:numId w:val="6"/>
        </w:numPr>
        <w:jc w:val="both"/>
        <w:rPr>
          <w:rFonts w:ascii="Arial" w:hAnsi="Arial" w:cs="Arial"/>
          <w:sz w:val="20"/>
        </w:rPr>
      </w:pPr>
      <w:r w:rsidRPr="00147E03">
        <w:rPr>
          <w:rFonts w:ascii="Arial" w:hAnsi="Arial" w:cs="Arial"/>
          <w:sz w:val="20"/>
        </w:rPr>
        <w:t>Parish Councillors Reports</w:t>
      </w:r>
    </w:p>
    <w:p w14:paraId="70047CC9" w14:textId="77777777" w:rsidR="00520ECD" w:rsidRPr="00BF592F" w:rsidRDefault="00520ECD" w:rsidP="00520ECD">
      <w:pPr>
        <w:autoSpaceDE w:val="0"/>
        <w:autoSpaceDN w:val="0"/>
        <w:adjustRightInd w:val="0"/>
        <w:jc w:val="both"/>
        <w:rPr>
          <w:rFonts w:ascii="Arial" w:hAnsi="Arial" w:cs="Arial"/>
          <w:b/>
          <w:color w:val="000000"/>
          <w:sz w:val="18"/>
          <w:szCs w:val="18"/>
          <w:lang w:eastAsia="en-GB"/>
        </w:rPr>
      </w:pPr>
    </w:p>
    <w:p w14:paraId="100F141D" w14:textId="709311E1" w:rsidR="008C3A8C" w:rsidRPr="008C3A8C" w:rsidRDefault="00F837B2" w:rsidP="00172750">
      <w:pPr>
        <w:jc w:val="both"/>
        <w:rPr>
          <w:rFonts w:ascii="Arial" w:hAnsi="Arial" w:cs="Arial"/>
          <w:b/>
          <w:bCs/>
          <w:sz w:val="20"/>
        </w:rPr>
      </w:pPr>
      <w:r>
        <w:rPr>
          <w:rFonts w:ascii="Arial" w:hAnsi="Arial" w:cs="Arial"/>
          <w:b/>
          <w:bCs/>
          <w:color w:val="0B0C0C"/>
          <w:sz w:val="20"/>
        </w:rPr>
        <w:t>6</w:t>
      </w:r>
      <w:r w:rsidR="00093BF7" w:rsidRPr="008C3A8C">
        <w:rPr>
          <w:rFonts w:ascii="Arial" w:hAnsi="Arial" w:cs="Arial"/>
          <w:b/>
          <w:bCs/>
          <w:color w:val="0B0C0C"/>
          <w:sz w:val="20"/>
        </w:rPr>
        <w:t xml:space="preserve">. </w:t>
      </w:r>
      <w:r w:rsidR="008C3A8C" w:rsidRPr="008C3A8C">
        <w:rPr>
          <w:rFonts w:ascii="Arial" w:hAnsi="Arial" w:cs="Arial"/>
          <w:b/>
          <w:bCs/>
          <w:sz w:val="20"/>
        </w:rPr>
        <w:t>DEVOLUTION AND LOCAL GOVERNMENT REORGANISATION</w:t>
      </w:r>
    </w:p>
    <w:p w14:paraId="25C1C07D" w14:textId="58495357" w:rsidR="00C01D35" w:rsidRDefault="008C3A8C" w:rsidP="00172750">
      <w:pPr>
        <w:jc w:val="both"/>
        <w:rPr>
          <w:rFonts w:ascii="Arial" w:hAnsi="Arial" w:cs="Arial"/>
          <w:bCs/>
          <w:sz w:val="20"/>
        </w:rPr>
      </w:pPr>
      <w:r w:rsidRPr="008C3A8C">
        <w:rPr>
          <w:rFonts w:ascii="Arial" w:hAnsi="Arial" w:cs="Arial"/>
          <w:bCs/>
          <w:sz w:val="20"/>
        </w:rPr>
        <w:t xml:space="preserve">On 19th November 2025, the Government launched its public consultation on Local Government Reorganisation (LGR) proposals, asking members of the public and interested parties for their opinions. The consultation specifically wants responses from Parish and Town Councils. The consultation ends on 11th January 2026. Originally, Devolution was scheduled to take place prior to LGR, however on 4th December the Government announced this would change, with LGR taking place prior to Devolution. Attached to the agenda is a summary of Devolution and LGR, containing links to the relevant documents. Councillors are asked to </w:t>
      </w:r>
      <w:r w:rsidRPr="008C3A8C">
        <w:rPr>
          <w:rFonts w:ascii="Arial" w:hAnsi="Arial" w:cs="Arial"/>
          <w:b/>
          <w:i/>
          <w:iCs/>
          <w:sz w:val="20"/>
        </w:rPr>
        <w:t>CONSIDER</w:t>
      </w:r>
      <w:r w:rsidRPr="008C3A8C">
        <w:rPr>
          <w:rFonts w:ascii="Arial" w:hAnsi="Arial" w:cs="Arial"/>
          <w:bCs/>
          <w:sz w:val="20"/>
        </w:rPr>
        <w:t xml:space="preserve"> and </w:t>
      </w:r>
      <w:r w:rsidRPr="008C3A8C">
        <w:rPr>
          <w:rFonts w:ascii="Arial" w:hAnsi="Arial" w:cs="Arial"/>
          <w:b/>
          <w:i/>
          <w:iCs/>
          <w:sz w:val="20"/>
        </w:rPr>
        <w:t>AGREE</w:t>
      </w:r>
      <w:r w:rsidRPr="008C3A8C">
        <w:rPr>
          <w:rFonts w:ascii="Arial" w:hAnsi="Arial" w:cs="Arial"/>
          <w:bCs/>
          <w:sz w:val="20"/>
        </w:rPr>
        <w:t xml:space="preserve"> their response to the current consultation.</w:t>
      </w:r>
    </w:p>
    <w:p w14:paraId="113E9003" w14:textId="77777777" w:rsidR="008C3A8C" w:rsidRDefault="008C3A8C" w:rsidP="00172750">
      <w:pPr>
        <w:jc w:val="both"/>
        <w:rPr>
          <w:rFonts w:ascii="Arial" w:hAnsi="Arial" w:cs="Arial"/>
          <w:bCs/>
          <w:sz w:val="20"/>
        </w:rPr>
      </w:pPr>
    </w:p>
    <w:p w14:paraId="51D67935" w14:textId="10672294" w:rsidR="008C3A8C" w:rsidRDefault="00F837B2" w:rsidP="008C3A8C">
      <w:pPr>
        <w:autoSpaceDE w:val="0"/>
        <w:autoSpaceDN w:val="0"/>
        <w:adjustRightInd w:val="0"/>
        <w:jc w:val="both"/>
        <w:rPr>
          <w:rFonts w:ascii="Arial" w:hAnsi="Arial" w:cs="Arial"/>
          <w:b/>
          <w:sz w:val="20"/>
        </w:rPr>
      </w:pPr>
      <w:r>
        <w:rPr>
          <w:rFonts w:ascii="Arial" w:hAnsi="Arial" w:cs="Arial"/>
          <w:b/>
          <w:sz w:val="20"/>
        </w:rPr>
        <w:t>7</w:t>
      </w:r>
      <w:r w:rsidR="008C3A8C" w:rsidRPr="003474E0">
        <w:rPr>
          <w:rFonts w:ascii="Arial" w:hAnsi="Arial" w:cs="Arial"/>
          <w:b/>
          <w:sz w:val="20"/>
        </w:rPr>
        <w:t xml:space="preserve">. </w:t>
      </w:r>
      <w:r w:rsidR="008C3A8C">
        <w:rPr>
          <w:rFonts w:ascii="Arial" w:hAnsi="Arial" w:cs="Arial"/>
          <w:b/>
          <w:sz w:val="20"/>
        </w:rPr>
        <w:t>FINGER POSTS</w:t>
      </w:r>
    </w:p>
    <w:p w14:paraId="2BF4DA95" w14:textId="77777777" w:rsidR="008C3A8C" w:rsidRDefault="008C3A8C" w:rsidP="008C3A8C">
      <w:pPr>
        <w:autoSpaceDE w:val="0"/>
        <w:autoSpaceDN w:val="0"/>
        <w:adjustRightInd w:val="0"/>
        <w:jc w:val="both"/>
        <w:rPr>
          <w:rFonts w:ascii="Arial" w:hAnsi="Arial" w:cs="Arial"/>
          <w:bCs/>
          <w:sz w:val="20"/>
        </w:rPr>
      </w:pPr>
      <w:r>
        <w:rPr>
          <w:rFonts w:ascii="Arial" w:hAnsi="Arial" w:cs="Arial"/>
          <w:bCs/>
          <w:sz w:val="20"/>
        </w:rPr>
        <w:t>To receive an update on the order of two finger posts as agreed at the November meeting.</w:t>
      </w:r>
    </w:p>
    <w:p w14:paraId="1449AEF6" w14:textId="77777777" w:rsidR="00BF592F" w:rsidRDefault="00BF592F" w:rsidP="008C3A8C">
      <w:pPr>
        <w:autoSpaceDE w:val="0"/>
        <w:autoSpaceDN w:val="0"/>
        <w:adjustRightInd w:val="0"/>
        <w:jc w:val="both"/>
        <w:rPr>
          <w:rFonts w:ascii="Arial" w:hAnsi="Arial" w:cs="Arial"/>
          <w:bCs/>
          <w:sz w:val="20"/>
        </w:rPr>
      </w:pPr>
    </w:p>
    <w:p w14:paraId="729C800C" w14:textId="09D38D53" w:rsidR="00982A3C" w:rsidRPr="004D12BC" w:rsidRDefault="00F837B2" w:rsidP="008C3A8C">
      <w:pPr>
        <w:autoSpaceDE w:val="0"/>
        <w:autoSpaceDN w:val="0"/>
        <w:adjustRightInd w:val="0"/>
        <w:jc w:val="both"/>
        <w:rPr>
          <w:rFonts w:ascii="Arial" w:hAnsi="Arial" w:cs="Arial"/>
          <w:b/>
          <w:sz w:val="20"/>
        </w:rPr>
      </w:pPr>
      <w:r>
        <w:rPr>
          <w:rFonts w:ascii="Arial" w:hAnsi="Arial" w:cs="Arial"/>
          <w:b/>
          <w:sz w:val="20"/>
        </w:rPr>
        <w:t>8</w:t>
      </w:r>
      <w:r w:rsidR="00982A3C" w:rsidRPr="004D12BC">
        <w:rPr>
          <w:rFonts w:ascii="Arial" w:hAnsi="Arial" w:cs="Arial"/>
          <w:b/>
          <w:sz w:val="20"/>
        </w:rPr>
        <w:t>. STANFORD RIVERS SIGN</w:t>
      </w:r>
    </w:p>
    <w:p w14:paraId="076E4AA7" w14:textId="5D8DE068" w:rsidR="00982A3C" w:rsidRDefault="00982A3C" w:rsidP="008C3A8C">
      <w:pPr>
        <w:autoSpaceDE w:val="0"/>
        <w:autoSpaceDN w:val="0"/>
        <w:adjustRightInd w:val="0"/>
        <w:jc w:val="both"/>
        <w:rPr>
          <w:rFonts w:ascii="Arial" w:hAnsi="Arial" w:cs="Arial"/>
          <w:bCs/>
          <w:sz w:val="20"/>
        </w:rPr>
      </w:pPr>
      <w:r>
        <w:rPr>
          <w:rFonts w:ascii="Arial" w:hAnsi="Arial" w:cs="Arial"/>
          <w:bCs/>
          <w:sz w:val="20"/>
        </w:rPr>
        <w:t>To receive an update on the creation of a sign to be located on Jubilee Green</w:t>
      </w:r>
      <w:r w:rsidR="004D12BC">
        <w:rPr>
          <w:rFonts w:ascii="Arial" w:hAnsi="Arial" w:cs="Arial"/>
          <w:bCs/>
          <w:sz w:val="20"/>
        </w:rPr>
        <w:t>, and to agree a date to meet to agree the</w:t>
      </w:r>
      <w:r w:rsidR="005B6077">
        <w:rPr>
          <w:rFonts w:ascii="Arial" w:hAnsi="Arial" w:cs="Arial"/>
          <w:bCs/>
          <w:sz w:val="20"/>
        </w:rPr>
        <w:t xml:space="preserve"> exact</w:t>
      </w:r>
      <w:r w:rsidR="004D12BC">
        <w:rPr>
          <w:rFonts w:ascii="Arial" w:hAnsi="Arial" w:cs="Arial"/>
          <w:bCs/>
          <w:sz w:val="20"/>
        </w:rPr>
        <w:t xml:space="preserve"> location and direction of the sign.</w:t>
      </w:r>
    </w:p>
    <w:p w14:paraId="53FD4216" w14:textId="6AC2F48D" w:rsidR="008758C7" w:rsidRDefault="00F837B2" w:rsidP="008758C7">
      <w:pPr>
        <w:autoSpaceDE w:val="0"/>
        <w:autoSpaceDN w:val="0"/>
        <w:adjustRightInd w:val="0"/>
        <w:jc w:val="both"/>
        <w:rPr>
          <w:rFonts w:ascii="Arial" w:hAnsi="Arial" w:cs="Arial"/>
          <w:b/>
          <w:sz w:val="20"/>
        </w:rPr>
      </w:pPr>
      <w:r>
        <w:rPr>
          <w:rFonts w:ascii="Arial" w:hAnsi="Arial" w:cs="Arial"/>
          <w:b/>
          <w:sz w:val="20"/>
        </w:rPr>
        <w:lastRenderedPageBreak/>
        <w:t>9</w:t>
      </w:r>
      <w:r w:rsidR="008758C7">
        <w:rPr>
          <w:rFonts w:ascii="Arial" w:hAnsi="Arial" w:cs="Arial"/>
          <w:b/>
          <w:sz w:val="20"/>
        </w:rPr>
        <w:t>. BUDGET / PRECEPT 2025/2026</w:t>
      </w:r>
    </w:p>
    <w:p w14:paraId="35DD20BB" w14:textId="302386DD" w:rsidR="008758C7" w:rsidRDefault="008758C7" w:rsidP="008758C7">
      <w:pPr>
        <w:autoSpaceDE w:val="0"/>
        <w:autoSpaceDN w:val="0"/>
        <w:adjustRightInd w:val="0"/>
        <w:jc w:val="both"/>
        <w:rPr>
          <w:rFonts w:ascii="Arial" w:hAnsi="Arial" w:cs="Arial"/>
          <w:b/>
          <w:bCs/>
          <w:sz w:val="20"/>
        </w:rPr>
      </w:pPr>
      <w:r w:rsidRPr="00B10FD8">
        <w:rPr>
          <w:rFonts w:ascii="Arial" w:hAnsi="Arial" w:cs="Arial"/>
          <w:sz w:val="20"/>
        </w:rPr>
        <w:t xml:space="preserve">Councillors are asked to </w:t>
      </w:r>
      <w:r w:rsidRPr="00B10FD8">
        <w:rPr>
          <w:rFonts w:ascii="Arial" w:hAnsi="Arial" w:cs="Arial"/>
          <w:b/>
          <w:bCs/>
          <w:i/>
          <w:iCs/>
          <w:sz w:val="20"/>
        </w:rPr>
        <w:t xml:space="preserve">CONSIDER </w:t>
      </w:r>
      <w:r w:rsidRPr="00B10FD8">
        <w:rPr>
          <w:rFonts w:ascii="Arial" w:hAnsi="Arial" w:cs="Arial"/>
          <w:sz w:val="20"/>
        </w:rPr>
        <w:t>the budget, and subsequently the precept, for 202</w:t>
      </w:r>
      <w:r>
        <w:rPr>
          <w:rFonts w:ascii="Arial" w:hAnsi="Arial" w:cs="Arial"/>
          <w:sz w:val="20"/>
        </w:rPr>
        <w:t>6/2027</w:t>
      </w:r>
      <w:r w:rsidRPr="00B10FD8">
        <w:rPr>
          <w:rFonts w:ascii="Arial" w:hAnsi="Arial" w:cs="Arial"/>
          <w:sz w:val="20"/>
        </w:rPr>
        <w:t xml:space="preserve">. This will be completed on a 'live' basis during the meeting. Councillors are asked to contact the Clerk prior to meeting if they have something specific they would like to be considered. The District Council has asked to be notified of the Precept request by </w:t>
      </w:r>
      <w:r w:rsidRPr="00B10FD8">
        <w:rPr>
          <w:rFonts w:ascii="Arial" w:hAnsi="Arial" w:cs="Arial"/>
          <w:b/>
          <w:bCs/>
          <w:sz w:val="20"/>
        </w:rPr>
        <w:t>31st January 20</w:t>
      </w:r>
      <w:r>
        <w:rPr>
          <w:rFonts w:ascii="Arial" w:hAnsi="Arial" w:cs="Arial"/>
          <w:b/>
          <w:bCs/>
          <w:sz w:val="20"/>
        </w:rPr>
        <w:t xml:space="preserve">26.   </w:t>
      </w:r>
    </w:p>
    <w:p w14:paraId="7F3D7E7F" w14:textId="77777777" w:rsidR="008758C7" w:rsidRDefault="008758C7" w:rsidP="008758C7">
      <w:pPr>
        <w:autoSpaceDE w:val="0"/>
        <w:autoSpaceDN w:val="0"/>
        <w:adjustRightInd w:val="0"/>
        <w:jc w:val="both"/>
        <w:rPr>
          <w:rFonts w:ascii="Arial" w:hAnsi="Arial" w:cs="Arial"/>
          <w:b/>
          <w:bCs/>
          <w:sz w:val="20"/>
        </w:rPr>
      </w:pPr>
    </w:p>
    <w:p w14:paraId="752AC2CC" w14:textId="0F3736F7" w:rsidR="008758C7" w:rsidRDefault="008758C7" w:rsidP="008758C7">
      <w:pPr>
        <w:autoSpaceDE w:val="0"/>
        <w:autoSpaceDN w:val="0"/>
        <w:adjustRightInd w:val="0"/>
        <w:jc w:val="both"/>
        <w:rPr>
          <w:rFonts w:ascii="Arial" w:hAnsi="Arial" w:cs="Arial"/>
          <w:sz w:val="20"/>
        </w:rPr>
      </w:pPr>
      <w:r>
        <w:rPr>
          <w:rFonts w:ascii="Arial" w:hAnsi="Arial" w:cs="Arial"/>
          <w:sz w:val="20"/>
        </w:rPr>
        <w:t>Councillors are asked to note t</w:t>
      </w:r>
      <w:r w:rsidRPr="005454EC">
        <w:rPr>
          <w:rFonts w:ascii="Arial" w:hAnsi="Arial" w:cs="Arial"/>
          <w:sz w:val="20"/>
        </w:rPr>
        <w:t xml:space="preserve">hat </w:t>
      </w:r>
      <w:r>
        <w:rPr>
          <w:rFonts w:ascii="Arial" w:hAnsi="Arial" w:cs="Arial"/>
          <w:sz w:val="20"/>
        </w:rPr>
        <w:t>for the current year</w:t>
      </w:r>
      <w:r w:rsidRPr="005454EC">
        <w:rPr>
          <w:rFonts w:ascii="Arial" w:hAnsi="Arial" w:cs="Arial"/>
          <w:sz w:val="20"/>
        </w:rPr>
        <w:t xml:space="preserve"> </w:t>
      </w:r>
      <w:r>
        <w:rPr>
          <w:rFonts w:ascii="Arial" w:hAnsi="Arial" w:cs="Arial"/>
          <w:sz w:val="20"/>
        </w:rPr>
        <w:t xml:space="preserve">(2025/2026) </w:t>
      </w:r>
      <w:r w:rsidRPr="005454EC">
        <w:rPr>
          <w:rFonts w:ascii="Arial" w:hAnsi="Arial" w:cs="Arial"/>
          <w:sz w:val="20"/>
        </w:rPr>
        <w:t xml:space="preserve">the Parish Council element of the Precept for a band D property </w:t>
      </w:r>
      <w:r>
        <w:rPr>
          <w:rFonts w:ascii="Arial" w:hAnsi="Arial" w:cs="Arial"/>
          <w:sz w:val="20"/>
        </w:rPr>
        <w:t>is</w:t>
      </w:r>
      <w:r w:rsidRPr="005454EC">
        <w:rPr>
          <w:rFonts w:ascii="Arial" w:hAnsi="Arial" w:cs="Arial"/>
          <w:sz w:val="20"/>
        </w:rPr>
        <w:t xml:space="preserve"> £</w:t>
      </w:r>
      <w:r w:rsidR="0012392A">
        <w:rPr>
          <w:rFonts w:ascii="Arial" w:hAnsi="Arial" w:cs="Arial"/>
          <w:sz w:val="20"/>
        </w:rPr>
        <w:t>60.58</w:t>
      </w:r>
      <w:r w:rsidRPr="005454EC">
        <w:rPr>
          <w:rFonts w:ascii="Arial" w:hAnsi="Arial" w:cs="Arial"/>
          <w:sz w:val="20"/>
        </w:rPr>
        <w:t xml:space="preserve"> (£</w:t>
      </w:r>
      <w:r>
        <w:rPr>
          <w:rFonts w:ascii="Arial" w:hAnsi="Arial" w:cs="Arial"/>
          <w:sz w:val="20"/>
        </w:rPr>
        <w:t>1.1</w:t>
      </w:r>
      <w:r w:rsidR="0012392A">
        <w:rPr>
          <w:rFonts w:ascii="Arial" w:hAnsi="Arial" w:cs="Arial"/>
          <w:sz w:val="20"/>
        </w:rPr>
        <w:t>6</w:t>
      </w:r>
      <w:r w:rsidRPr="005454EC">
        <w:rPr>
          <w:rFonts w:ascii="Arial" w:hAnsi="Arial" w:cs="Arial"/>
          <w:sz w:val="20"/>
        </w:rPr>
        <w:t xml:space="preserve"> a week)</w:t>
      </w:r>
      <w:r>
        <w:rPr>
          <w:rFonts w:ascii="Arial" w:hAnsi="Arial" w:cs="Arial"/>
          <w:sz w:val="20"/>
        </w:rPr>
        <w:t xml:space="preserve">. </w:t>
      </w:r>
      <w:r w:rsidRPr="005454EC">
        <w:rPr>
          <w:rFonts w:ascii="Arial" w:hAnsi="Arial" w:cs="Arial"/>
          <w:sz w:val="20"/>
        </w:rPr>
        <w:t xml:space="preserve"> The calculation to get to this is the amount the Council request in precept divided by the tax base (no. of houses EFDC </w:t>
      </w:r>
      <w:r>
        <w:rPr>
          <w:rFonts w:ascii="Arial" w:hAnsi="Arial" w:cs="Arial"/>
          <w:sz w:val="20"/>
        </w:rPr>
        <w:t>is</w:t>
      </w:r>
      <w:r w:rsidRPr="005454EC">
        <w:rPr>
          <w:rFonts w:ascii="Arial" w:hAnsi="Arial" w:cs="Arial"/>
          <w:sz w:val="20"/>
        </w:rPr>
        <w:t xml:space="preserve"> expecting to collect council tax from), which for </w:t>
      </w:r>
      <w:r>
        <w:rPr>
          <w:rFonts w:ascii="Arial" w:hAnsi="Arial" w:cs="Arial"/>
          <w:sz w:val="20"/>
        </w:rPr>
        <w:t xml:space="preserve">this current year </w:t>
      </w:r>
      <w:r w:rsidRPr="005454EC">
        <w:rPr>
          <w:rFonts w:ascii="Arial" w:hAnsi="Arial" w:cs="Arial"/>
          <w:sz w:val="20"/>
        </w:rPr>
        <w:t>was as follows: £</w:t>
      </w:r>
      <w:r>
        <w:rPr>
          <w:rFonts w:ascii="Arial" w:hAnsi="Arial" w:cs="Arial"/>
          <w:sz w:val="20"/>
        </w:rPr>
        <w:t>2</w:t>
      </w:r>
      <w:r w:rsidR="00B77FDC">
        <w:rPr>
          <w:rFonts w:ascii="Arial" w:hAnsi="Arial" w:cs="Arial"/>
          <w:sz w:val="20"/>
        </w:rPr>
        <w:t>3,462</w:t>
      </w:r>
      <w:r>
        <w:rPr>
          <w:rFonts w:ascii="Arial" w:hAnsi="Arial" w:cs="Arial"/>
          <w:sz w:val="20"/>
        </w:rPr>
        <w:t xml:space="preserve"> </w:t>
      </w:r>
      <w:r w:rsidRPr="005454EC">
        <w:rPr>
          <w:rFonts w:ascii="Arial" w:hAnsi="Arial" w:cs="Arial"/>
          <w:sz w:val="20"/>
        </w:rPr>
        <w:t xml:space="preserve">/ </w:t>
      </w:r>
      <w:r>
        <w:rPr>
          <w:rFonts w:ascii="Arial" w:hAnsi="Arial" w:cs="Arial"/>
          <w:sz w:val="20"/>
        </w:rPr>
        <w:t>38</w:t>
      </w:r>
      <w:r w:rsidR="00934280">
        <w:rPr>
          <w:rFonts w:ascii="Arial" w:hAnsi="Arial" w:cs="Arial"/>
          <w:sz w:val="20"/>
        </w:rPr>
        <w:t>7</w:t>
      </w:r>
      <w:r>
        <w:rPr>
          <w:rFonts w:ascii="Arial" w:hAnsi="Arial" w:cs="Arial"/>
          <w:sz w:val="20"/>
        </w:rPr>
        <w:t>.30</w:t>
      </w:r>
      <w:r w:rsidRPr="005454EC">
        <w:rPr>
          <w:rFonts w:ascii="Arial" w:hAnsi="Arial" w:cs="Arial"/>
          <w:sz w:val="20"/>
        </w:rPr>
        <w:t xml:space="preserve"> = £</w:t>
      </w:r>
      <w:r w:rsidR="00934280">
        <w:rPr>
          <w:rFonts w:ascii="Arial" w:hAnsi="Arial" w:cs="Arial"/>
          <w:sz w:val="20"/>
        </w:rPr>
        <w:t>60.58</w:t>
      </w:r>
      <w:r>
        <w:rPr>
          <w:rFonts w:ascii="Arial" w:hAnsi="Arial" w:cs="Arial"/>
          <w:sz w:val="20"/>
        </w:rPr>
        <w:t xml:space="preserve">.  </w:t>
      </w:r>
      <w:r w:rsidRPr="005454EC">
        <w:rPr>
          <w:rFonts w:ascii="Arial" w:hAnsi="Arial" w:cs="Arial"/>
          <w:sz w:val="20"/>
        </w:rPr>
        <w:t xml:space="preserve"> The tax base for 20</w:t>
      </w:r>
      <w:r>
        <w:rPr>
          <w:rFonts w:ascii="Arial" w:hAnsi="Arial" w:cs="Arial"/>
          <w:sz w:val="20"/>
        </w:rPr>
        <w:t>2</w:t>
      </w:r>
      <w:r w:rsidR="00934280">
        <w:rPr>
          <w:rFonts w:ascii="Arial" w:hAnsi="Arial" w:cs="Arial"/>
          <w:sz w:val="20"/>
        </w:rPr>
        <w:t>6</w:t>
      </w:r>
      <w:r>
        <w:rPr>
          <w:rFonts w:ascii="Arial" w:hAnsi="Arial" w:cs="Arial"/>
          <w:sz w:val="20"/>
        </w:rPr>
        <w:t>/202</w:t>
      </w:r>
      <w:r w:rsidR="00934280">
        <w:rPr>
          <w:rFonts w:ascii="Arial" w:hAnsi="Arial" w:cs="Arial"/>
          <w:sz w:val="20"/>
        </w:rPr>
        <w:t>7</w:t>
      </w:r>
      <w:r>
        <w:rPr>
          <w:rFonts w:ascii="Arial" w:hAnsi="Arial" w:cs="Arial"/>
          <w:sz w:val="20"/>
        </w:rPr>
        <w:t xml:space="preserve"> </w:t>
      </w:r>
      <w:r w:rsidRPr="005454EC">
        <w:rPr>
          <w:rFonts w:ascii="Arial" w:hAnsi="Arial" w:cs="Arial"/>
          <w:sz w:val="20"/>
        </w:rPr>
        <w:t xml:space="preserve">has </w:t>
      </w:r>
      <w:r w:rsidR="00A25E61">
        <w:rPr>
          <w:rFonts w:ascii="Arial" w:hAnsi="Arial" w:cs="Arial"/>
          <w:sz w:val="20"/>
        </w:rPr>
        <w:t>decreased</w:t>
      </w:r>
      <w:r w:rsidRPr="005454EC">
        <w:rPr>
          <w:rFonts w:ascii="Arial" w:hAnsi="Arial" w:cs="Arial"/>
          <w:sz w:val="20"/>
        </w:rPr>
        <w:t xml:space="preserve"> to </w:t>
      </w:r>
      <w:r>
        <w:rPr>
          <w:rFonts w:ascii="Arial" w:hAnsi="Arial" w:cs="Arial"/>
          <w:sz w:val="20"/>
        </w:rPr>
        <w:t>38</w:t>
      </w:r>
      <w:r w:rsidR="00A25E61">
        <w:rPr>
          <w:rFonts w:ascii="Arial" w:hAnsi="Arial" w:cs="Arial"/>
          <w:sz w:val="20"/>
        </w:rPr>
        <w:t>2</w:t>
      </w:r>
      <w:r w:rsidRPr="005454EC">
        <w:rPr>
          <w:rFonts w:ascii="Arial" w:hAnsi="Arial" w:cs="Arial"/>
          <w:sz w:val="20"/>
        </w:rPr>
        <w:t xml:space="preserve">. If the Parish Council wishes to show a NIL increase in the parish council element of Council tax for next year, the maximum amount the Council can demand of EFDC in terms of precept would be </w:t>
      </w:r>
      <w:r>
        <w:rPr>
          <w:rFonts w:ascii="Arial" w:hAnsi="Arial" w:cs="Arial"/>
          <w:sz w:val="20"/>
        </w:rPr>
        <w:t>£2</w:t>
      </w:r>
      <w:r w:rsidR="004177FC">
        <w:rPr>
          <w:rFonts w:ascii="Arial" w:hAnsi="Arial" w:cs="Arial"/>
          <w:sz w:val="20"/>
        </w:rPr>
        <w:t>3,141.56</w:t>
      </w:r>
      <w:r w:rsidRPr="005454EC">
        <w:rPr>
          <w:rFonts w:ascii="Arial" w:hAnsi="Arial" w:cs="Arial"/>
          <w:sz w:val="20"/>
        </w:rPr>
        <w:t xml:space="preserve"> </w:t>
      </w:r>
      <w:r>
        <w:rPr>
          <w:rFonts w:ascii="Arial" w:hAnsi="Arial" w:cs="Arial"/>
          <w:sz w:val="20"/>
        </w:rPr>
        <w:t>(</w:t>
      </w:r>
      <w:r w:rsidRPr="005454EC">
        <w:rPr>
          <w:rFonts w:ascii="Arial" w:hAnsi="Arial" w:cs="Arial"/>
          <w:sz w:val="20"/>
        </w:rPr>
        <w:t>£</w:t>
      </w:r>
      <w:r>
        <w:rPr>
          <w:rFonts w:ascii="Arial" w:hAnsi="Arial" w:cs="Arial"/>
          <w:sz w:val="20"/>
        </w:rPr>
        <w:t>2</w:t>
      </w:r>
      <w:r w:rsidR="004177FC">
        <w:rPr>
          <w:rFonts w:ascii="Arial" w:hAnsi="Arial" w:cs="Arial"/>
          <w:sz w:val="20"/>
        </w:rPr>
        <w:t>3.141.56</w:t>
      </w:r>
      <w:r w:rsidRPr="005454EC">
        <w:rPr>
          <w:rFonts w:ascii="Arial" w:hAnsi="Arial" w:cs="Arial"/>
          <w:sz w:val="20"/>
        </w:rPr>
        <w:t xml:space="preserve"> / </w:t>
      </w:r>
      <w:r>
        <w:rPr>
          <w:rFonts w:ascii="Arial" w:hAnsi="Arial" w:cs="Arial"/>
          <w:sz w:val="20"/>
        </w:rPr>
        <w:t>38</w:t>
      </w:r>
      <w:r w:rsidR="004177FC">
        <w:rPr>
          <w:rFonts w:ascii="Arial" w:hAnsi="Arial" w:cs="Arial"/>
          <w:sz w:val="20"/>
        </w:rPr>
        <w:t>2</w:t>
      </w:r>
      <w:r>
        <w:rPr>
          <w:rFonts w:ascii="Arial" w:hAnsi="Arial" w:cs="Arial"/>
          <w:sz w:val="20"/>
        </w:rPr>
        <w:t xml:space="preserve"> = £</w:t>
      </w:r>
      <w:r w:rsidR="004177FC">
        <w:rPr>
          <w:rFonts w:ascii="Arial" w:hAnsi="Arial" w:cs="Arial"/>
          <w:sz w:val="20"/>
        </w:rPr>
        <w:t>60.58</w:t>
      </w:r>
      <w:r>
        <w:rPr>
          <w:rFonts w:ascii="Arial" w:hAnsi="Arial" w:cs="Arial"/>
          <w:sz w:val="20"/>
        </w:rPr>
        <w:t xml:space="preserve">).  </w:t>
      </w:r>
    </w:p>
    <w:p w14:paraId="53B01EB3" w14:textId="77777777" w:rsidR="00D3072F" w:rsidRDefault="00D3072F" w:rsidP="008758C7">
      <w:pPr>
        <w:autoSpaceDE w:val="0"/>
        <w:autoSpaceDN w:val="0"/>
        <w:adjustRightInd w:val="0"/>
        <w:jc w:val="both"/>
        <w:rPr>
          <w:rFonts w:ascii="Arial" w:hAnsi="Arial" w:cs="Arial"/>
          <w:sz w:val="20"/>
        </w:rPr>
      </w:pPr>
    </w:p>
    <w:p w14:paraId="79FD3B46" w14:textId="4E100BAD" w:rsidR="00D3072F" w:rsidRDefault="00D3072F" w:rsidP="008758C7">
      <w:pPr>
        <w:autoSpaceDE w:val="0"/>
        <w:autoSpaceDN w:val="0"/>
        <w:adjustRightInd w:val="0"/>
        <w:jc w:val="both"/>
        <w:rPr>
          <w:rFonts w:ascii="Arial" w:hAnsi="Arial" w:cs="Arial"/>
          <w:sz w:val="20"/>
        </w:rPr>
      </w:pPr>
      <w:r>
        <w:rPr>
          <w:rFonts w:ascii="Arial" w:hAnsi="Arial" w:cs="Arial"/>
          <w:sz w:val="20"/>
        </w:rPr>
        <w:t>Councillors are also asked to note that t</w:t>
      </w:r>
      <w:r w:rsidRPr="00D3072F">
        <w:rPr>
          <w:rFonts w:ascii="Arial" w:hAnsi="Arial" w:cs="Arial"/>
          <w:sz w:val="20"/>
        </w:rPr>
        <w:t>o date, no referendum principles have been set for town and parish councils</w:t>
      </w:r>
      <w:r>
        <w:rPr>
          <w:rFonts w:ascii="Arial" w:hAnsi="Arial" w:cs="Arial"/>
          <w:sz w:val="20"/>
        </w:rPr>
        <w:t xml:space="preserve"> by Government, and this </w:t>
      </w:r>
      <w:r w:rsidRPr="00D3072F">
        <w:rPr>
          <w:rFonts w:ascii="Arial" w:hAnsi="Arial" w:cs="Arial"/>
          <w:sz w:val="20"/>
        </w:rPr>
        <w:t>approach has been contingent on town and parish councils taking all available steps to mitigate the need for council tax increases. The government proposes to continue with this approach, and reminds these authorities to carefully consider the impact of their precepts on taxpayers.</w:t>
      </w:r>
    </w:p>
    <w:p w14:paraId="373094EB" w14:textId="77777777" w:rsidR="0012392A" w:rsidRDefault="0012392A" w:rsidP="008758C7">
      <w:pPr>
        <w:autoSpaceDE w:val="0"/>
        <w:autoSpaceDN w:val="0"/>
        <w:adjustRightInd w:val="0"/>
        <w:jc w:val="both"/>
        <w:rPr>
          <w:rFonts w:ascii="Arial" w:hAnsi="Arial" w:cs="Arial"/>
          <w:sz w:val="20"/>
        </w:rPr>
      </w:pPr>
    </w:p>
    <w:p w14:paraId="3E56F6F7" w14:textId="06DCC87A" w:rsidR="008758C7" w:rsidRDefault="008758C7" w:rsidP="008758C7">
      <w:pPr>
        <w:autoSpaceDE w:val="0"/>
        <w:autoSpaceDN w:val="0"/>
        <w:adjustRightInd w:val="0"/>
        <w:jc w:val="both"/>
        <w:rPr>
          <w:rFonts w:ascii="Arial" w:hAnsi="Arial" w:cs="Arial"/>
          <w:sz w:val="20"/>
        </w:rPr>
      </w:pPr>
      <w:r>
        <w:rPr>
          <w:rFonts w:ascii="Arial" w:hAnsi="Arial" w:cs="Arial"/>
          <w:sz w:val="20"/>
        </w:rPr>
        <w:t xml:space="preserve">Councillors will be asked to </w:t>
      </w:r>
      <w:r w:rsidRPr="00CC08BC">
        <w:rPr>
          <w:rFonts w:ascii="Arial" w:hAnsi="Arial" w:cs="Arial"/>
          <w:b/>
          <w:bCs/>
          <w:i/>
          <w:iCs/>
          <w:sz w:val="20"/>
        </w:rPr>
        <w:t>CONSIDER</w:t>
      </w:r>
      <w:r>
        <w:rPr>
          <w:rFonts w:ascii="Arial" w:hAnsi="Arial" w:cs="Arial"/>
          <w:sz w:val="20"/>
        </w:rPr>
        <w:t xml:space="preserve"> the 202</w:t>
      </w:r>
      <w:r w:rsidR="006841AE">
        <w:rPr>
          <w:rFonts w:ascii="Arial" w:hAnsi="Arial" w:cs="Arial"/>
          <w:sz w:val="20"/>
        </w:rPr>
        <w:t>6/2027</w:t>
      </w:r>
      <w:r>
        <w:rPr>
          <w:rFonts w:ascii="Arial" w:hAnsi="Arial" w:cs="Arial"/>
          <w:sz w:val="20"/>
        </w:rPr>
        <w:t xml:space="preserve"> budget and precept.  Some of the main points for consideration include:</w:t>
      </w:r>
    </w:p>
    <w:p w14:paraId="294D45D6" w14:textId="0DD0A95B" w:rsidR="008758C7" w:rsidRDefault="006841AE" w:rsidP="008758C7">
      <w:pPr>
        <w:pStyle w:val="ListParagraph"/>
        <w:numPr>
          <w:ilvl w:val="0"/>
          <w:numId w:val="28"/>
        </w:numPr>
        <w:autoSpaceDE w:val="0"/>
        <w:autoSpaceDN w:val="0"/>
        <w:adjustRightInd w:val="0"/>
        <w:jc w:val="both"/>
        <w:rPr>
          <w:rFonts w:ascii="Arial" w:hAnsi="Arial" w:cs="Arial"/>
          <w:sz w:val="20"/>
        </w:rPr>
      </w:pPr>
      <w:r>
        <w:rPr>
          <w:rFonts w:ascii="Arial" w:hAnsi="Arial" w:cs="Arial"/>
          <w:sz w:val="20"/>
        </w:rPr>
        <w:t>Changing from Gas to Electricity in terms of energy supply</w:t>
      </w:r>
    </w:p>
    <w:p w14:paraId="147CEFFF" w14:textId="77777777" w:rsidR="008758C7" w:rsidRDefault="008758C7" w:rsidP="008758C7">
      <w:pPr>
        <w:pStyle w:val="ListParagraph"/>
        <w:numPr>
          <w:ilvl w:val="0"/>
          <w:numId w:val="28"/>
        </w:numPr>
        <w:autoSpaceDE w:val="0"/>
        <w:autoSpaceDN w:val="0"/>
        <w:adjustRightInd w:val="0"/>
        <w:jc w:val="both"/>
        <w:rPr>
          <w:rFonts w:ascii="Arial" w:hAnsi="Arial" w:cs="Arial"/>
          <w:sz w:val="20"/>
        </w:rPr>
      </w:pPr>
      <w:r>
        <w:rPr>
          <w:rFonts w:ascii="Arial" w:hAnsi="Arial" w:cs="Arial"/>
          <w:sz w:val="20"/>
        </w:rPr>
        <w:t>Toot Hill Village Hall income and expenditure</w:t>
      </w:r>
    </w:p>
    <w:p w14:paraId="3066613B" w14:textId="77777777" w:rsidR="008758C7" w:rsidRDefault="008758C7" w:rsidP="008758C7">
      <w:pPr>
        <w:pStyle w:val="ListParagraph"/>
        <w:numPr>
          <w:ilvl w:val="0"/>
          <w:numId w:val="28"/>
        </w:numPr>
        <w:autoSpaceDE w:val="0"/>
        <w:autoSpaceDN w:val="0"/>
        <w:adjustRightInd w:val="0"/>
        <w:jc w:val="both"/>
        <w:rPr>
          <w:rFonts w:ascii="Arial" w:hAnsi="Arial" w:cs="Arial"/>
          <w:sz w:val="20"/>
        </w:rPr>
      </w:pPr>
      <w:r>
        <w:rPr>
          <w:rFonts w:ascii="Arial" w:hAnsi="Arial" w:cs="Arial"/>
          <w:sz w:val="20"/>
        </w:rPr>
        <w:t>Grant funding awarded to the church</w:t>
      </w:r>
    </w:p>
    <w:p w14:paraId="62ACF072" w14:textId="77777777" w:rsidR="008758C7" w:rsidRDefault="008758C7" w:rsidP="008758C7">
      <w:pPr>
        <w:pStyle w:val="ListParagraph"/>
        <w:numPr>
          <w:ilvl w:val="0"/>
          <w:numId w:val="28"/>
        </w:numPr>
        <w:autoSpaceDE w:val="0"/>
        <w:autoSpaceDN w:val="0"/>
        <w:adjustRightInd w:val="0"/>
        <w:jc w:val="both"/>
        <w:rPr>
          <w:rFonts w:ascii="Arial" w:hAnsi="Arial" w:cs="Arial"/>
          <w:sz w:val="20"/>
        </w:rPr>
      </w:pPr>
      <w:r>
        <w:rPr>
          <w:rFonts w:ascii="Arial" w:hAnsi="Arial" w:cs="Arial"/>
          <w:sz w:val="20"/>
        </w:rPr>
        <w:t>Grounds maintenance contract</w:t>
      </w:r>
    </w:p>
    <w:p w14:paraId="1F91215A" w14:textId="2F8D86F3" w:rsidR="008758C7" w:rsidRDefault="00581233" w:rsidP="008758C7">
      <w:pPr>
        <w:pStyle w:val="ListParagraph"/>
        <w:numPr>
          <w:ilvl w:val="0"/>
          <w:numId w:val="28"/>
        </w:numPr>
        <w:autoSpaceDE w:val="0"/>
        <w:autoSpaceDN w:val="0"/>
        <w:adjustRightInd w:val="0"/>
        <w:jc w:val="both"/>
        <w:rPr>
          <w:rFonts w:ascii="Arial" w:hAnsi="Arial" w:cs="Arial"/>
          <w:sz w:val="20"/>
        </w:rPr>
      </w:pPr>
      <w:r>
        <w:rPr>
          <w:rFonts w:ascii="Arial" w:hAnsi="Arial" w:cs="Arial"/>
          <w:sz w:val="20"/>
        </w:rPr>
        <w:t>Facilitating online and remote meeting access</w:t>
      </w:r>
    </w:p>
    <w:p w14:paraId="1DB94EAB" w14:textId="77777777" w:rsidR="008758C7" w:rsidRDefault="008758C7" w:rsidP="008758C7">
      <w:pPr>
        <w:pStyle w:val="ListParagraph"/>
        <w:numPr>
          <w:ilvl w:val="0"/>
          <w:numId w:val="28"/>
        </w:numPr>
        <w:autoSpaceDE w:val="0"/>
        <w:autoSpaceDN w:val="0"/>
        <w:adjustRightInd w:val="0"/>
        <w:jc w:val="both"/>
        <w:rPr>
          <w:rFonts w:ascii="Arial" w:hAnsi="Arial" w:cs="Arial"/>
          <w:sz w:val="20"/>
        </w:rPr>
      </w:pPr>
      <w:r>
        <w:rPr>
          <w:rFonts w:ascii="Arial" w:hAnsi="Arial" w:cs="Arial"/>
          <w:sz w:val="20"/>
        </w:rPr>
        <w:t xml:space="preserve">Any future projects </w:t>
      </w:r>
    </w:p>
    <w:p w14:paraId="3FD84F7A" w14:textId="15E60115" w:rsidR="007A54E9" w:rsidRPr="007A54E9" w:rsidRDefault="008758C7" w:rsidP="007A54E9">
      <w:pPr>
        <w:pStyle w:val="ListParagraph"/>
        <w:numPr>
          <w:ilvl w:val="0"/>
          <w:numId w:val="28"/>
        </w:numPr>
        <w:autoSpaceDE w:val="0"/>
        <w:autoSpaceDN w:val="0"/>
        <w:adjustRightInd w:val="0"/>
        <w:jc w:val="both"/>
        <w:rPr>
          <w:rFonts w:ascii="Arial" w:hAnsi="Arial" w:cs="Arial"/>
          <w:sz w:val="20"/>
        </w:rPr>
      </w:pPr>
      <w:r>
        <w:rPr>
          <w:rFonts w:ascii="Arial" w:hAnsi="Arial" w:cs="Arial"/>
          <w:sz w:val="20"/>
        </w:rPr>
        <w:t>First Aid / Defib training 202</w:t>
      </w:r>
      <w:r w:rsidR="00581233">
        <w:rPr>
          <w:rFonts w:ascii="Arial" w:hAnsi="Arial" w:cs="Arial"/>
          <w:sz w:val="20"/>
        </w:rPr>
        <w:t>6</w:t>
      </w:r>
      <w:r w:rsidR="007A54E9">
        <w:rPr>
          <w:rFonts w:ascii="Arial" w:hAnsi="Arial" w:cs="Arial"/>
          <w:sz w:val="20"/>
        </w:rPr>
        <w:t>/2027</w:t>
      </w:r>
    </w:p>
    <w:p w14:paraId="06C0BB3D" w14:textId="3D4946E6" w:rsidR="00EF711F" w:rsidRDefault="00EF711F" w:rsidP="008758C7">
      <w:pPr>
        <w:pStyle w:val="ListParagraph"/>
        <w:numPr>
          <w:ilvl w:val="0"/>
          <w:numId w:val="28"/>
        </w:numPr>
        <w:autoSpaceDE w:val="0"/>
        <w:autoSpaceDN w:val="0"/>
        <w:adjustRightInd w:val="0"/>
        <w:jc w:val="both"/>
        <w:rPr>
          <w:rFonts w:ascii="Arial" w:hAnsi="Arial" w:cs="Arial"/>
          <w:sz w:val="20"/>
        </w:rPr>
      </w:pPr>
      <w:r>
        <w:rPr>
          <w:rFonts w:ascii="Arial" w:hAnsi="Arial" w:cs="Arial"/>
          <w:sz w:val="20"/>
        </w:rPr>
        <w:t>More Chairs for the village hall</w:t>
      </w:r>
    </w:p>
    <w:p w14:paraId="64635111" w14:textId="5BC71E30" w:rsidR="00813A48" w:rsidRDefault="00702DA7" w:rsidP="008758C7">
      <w:pPr>
        <w:pStyle w:val="ListParagraph"/>
        <w:numPr>
          <w:ilvl w:val="0"/>
          <w:numId w:val="28"/>
        </w:numPr>
        <w:autoSpaceDE w:val="0"/>
        <w:autoSpaceDN w:val="0"/>
        <w:adjustRightInd w:val="0"/>
        <w:jc w:val="both"/>
        <w:rPr>
          <w:rFonts w:ascii="Arial" w:hAnsi="Arial" w:cs="Arial"/>
          <w:sz w:val="20"/>
        </w:rPr>
      </w:pPr>
      <w:r>
        <w:rPr>
          <w:rFonts w:ascii="Arial" w:hAnsi="Arial" w:cs="Arial"/>
          <w:sz w:val="20"/>
        </w:rPr>
        <w:t xml:space="preserve">Annual Subscription to EALC / </w:t>
      </w:r>
      <w:proofErr w:type="spellStart"/>
      <w:r>
        <w:rPr>
          <w:rFonts w:ascii="Arial" w:hAnsi="Arial" w:cs="Arial"/>
          <w:sz w:val="20"/>
        </w:rPr>
        <w:t>CouncilWise</w:t>
      </w:r>
      <w:proofErr w:type="spellEnd"/>
    </w:p>
    <w:p w14:paraId="5406F1A3" w14:textId="77777777" w:rsidR="008758C7" w:rsidRPr="001B6804" w:rsidRDefault="008758C7" w:rsidP="008758C7">
      <w:pPr>
        <w:autoSpaceDE w:val="0"/>
        <w:autoSpaceDN w:val="0"/>
        <w:adjustRightInd w:val="0"/>
        <w:jc w:val="both"/>
        <w:rPr>
          <w:rFonts w:ascii="Arial" w:hAnsi="Arial" w:cs="Arial"/>
          <w:sz w:val="20"/>
        </w:rPr>
      </w:pPr>
      <w:r>
        <w:rPr>
          <w:rFonts w:ascii="Arial" w:hAnsi="Arial" w:cs="Arial"/>
          <w:sz w:val="20"/>
        </w:rPr>
        <w:t>The Clerk will provide an update on these matters at the meeting.</w:t>
      </w:r>
    </w:p>
    <w:p w14:paraId="4BFFCDB9" w14:textId="77777777" w:rsidR="004D12BC" w:rsidRPr="008C3A8C" w:rsidRDefault="004D12BC" w:rsidP="00172750">
      <w:pPr>
        <w:jc w:val="both"/>
        <w:rPr>
          <w:rFonts w:ascii="Arial" w:hAnsi="Arial" w:cs="Arial"/>
          <w:b/>
          <w:bCs/>
          <w:sz w:val="20"/>
        </w:rPr>
      </w:pPr>
    </w:p>
    <w:p w14:paraId="77341D22" w14:textId="38F593C5" w:rsidR="00520ECD" w:rsidRPr="004276A9" w:rsidRDefault="00F837B2" w:rsidP="00520ECD">
      <w:pPr>
        <w:autoSpaceDE w:val="0"/>
        <w:autoSpaceDN w:val="0"/>
        <w:adjustRightInd w:val="0"/>
        <w:jc w:val="both"/>
        <w:rPr>
          <w:rFonts w:ascii="Arial" w:hAnsi="Arial" w:cs="Arial"/>
          <w:b/>
          <w:sz w:val="20"/>
        </w:rPr>
      </w:pPr>
      <w:r>
        <w:rPr>
          <w:rFonts w:ascii="Arial" w:hAnsi="Arial" w:cs="Arial"/>
          <w:b/>
          <w:sz w:val="20"/>
        </w:rPr>
        <w:t>10</w:t>
      </w:r>
      <w:r w:rsidR="004276A9" w:rsidRPr="004276A9">
        <w:rPr>
          <w:rFonts w:ascii="Arial" w:hAnsi="Arial" w:cs="Arial"/>
          <w:b/>
          <w:sz w:val="20"/>
        </w:rPr>
        <w:t xml:space="preserve">. </w:t>
      </w:r>
      <w:r w:rsidR="00520ECD" w:rsidRPr="004276A9">
        <w:rPr>
          <w:rFonts w:ascii="Arial" w:hAnsi="Arial" w:cs="Arial"/>
          <w:b/>
          <w:sz w:val="20"/>
        </w:rPr>
        <w:t>CLERKS REPORT</w:t>
      </w:r>
    </w:p>
    <w:p w14:paraId="254E93C5" w14:textId="77777777" w:rsidR="00520ECD" w:rsidRDefault="00520ECD" w:rsidP="00520ECD">
      <w:pPr>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RECEIVE</w:t>
      </w:r>
      <w:r w:rsidRPr="00147E03">
        <w:rPr>
          <w:rFonts w:ascii="Arial" w:hAnsi="Arial" w:cs="Arial"/>
          <w:b/>
          <w:sz w:val="20"/>
        </w:rPr>
        <w:t xml:space="preserve"> </w:t>
      </w:r>
      <w:r w:rsidRPr="00147E03">
        <w:rPr>
          <w:rFonts w:ascii="Arial" w:hAnsi="Arial" w:cs="Arial"/>
          <w:sz w:val="20"/>
        </w:rPr>
        <w:t xml:space="preserve">the oral report of the Clerk on matters which may be of current interest to Members and which </w:t>
      </w:r>
      <w:r w:rsidRPr="00887336">
        <w:rPr>
          <w:rFonts w:ascii="Arial" w:hAnsi="Arial" w:cs="Arial"/>
          <w:sz w:val="20"/>
        </w:rPr>
        <w:t xml:space="preserve">require a formal update, and to </w:t>
      </w:r>
      <w:r w:rsidRPr="00887336">
        <w:rPr>
          <w:rFonts w:ascii="Arial" w:hAnsi="Arial" w:cs="Arial"/>
          <w:b/>
          <w:bCs/>
          <w:i/>
          <w:iCs/>
          <w:sz w:val="20"/>
        </w:rPr>
        <w:t>RECEIVE</w:t>
      </w:r>
      <w:r w:rsidRPr="00887336">
        <w:rPr>
          <w:rFonts w:ascii="Arial" w:hAnsi="Arial" w:cs="Arial"/>
          <w:sz w:val="20"/>
        </w:rPr>
        <w:t xml:space="preserve"> such correspondence and communication as the Clerk may place </w:t>
      </w:r>
      <w:r w:rsidRPr="002B7361">
        <w:rPr>
          <w:rFonts w:ascii="Arial" w:hAnsi="Arial" w:cs="Arial"/>
          <w:sz w:val="20"/>
        </w:rPr>
        <w:t>before the Council, which at the time of printing the agenda includes the following:</w:t>
      </w:r>
    </w:p>
    <w:p w14:paraId="050D7517" w14:textId="2792809D" w:rsidR="00351968" w:rsidRDefault="00351968" w:rsidP="00351968">
      <w:pPr>
        <w:pStyle w:val="ListParagraph"/>
        <w:numPr>
          <w:ilvl w:val="0"/>
          <w:numId w:val="29"/>
        </w:numPr>
        <w:jc w:val="both"/>
        <w:rPr>
          <w:rFonts w:ascii="Arial" w:hAnsi="Arial" w:cs="Arial"/>
          <w:sz w:val="20"/>
        </w:rPr>
      </w:pPr>
      <w:r>
        <w:rPr>
          <w:rFonts w:ascii="Arial" w:hAnsi="Arial" w:cs="Arial"/>
          <w:sz w:val="20"/>
        </w:rPr>
        <w:t>Possible postponement of local elections in 2026</w:t>
      </w:r>
    </w:p>
    <w:p w14:paraId="14D049B8" w14:textId="1E7092D1" w:rsidR="00351968" w:rsidRDefault="004B6538" w:rsidP="00351968">
      <w:pPr>
        <w:pStyle w:val="ListParagraph"/>
        <w:numPr>
          <w:ilvl w:val="0"/>
          <w:numId w:val="29"/>
        </w:numPr>
        <w:jc w:val="both"/>
        <w:rPr>
          <w:rFonts w:ascii="Arial" w:hAnsi="Arial" w:cs="Arial"/>
          <w:sz w:val="20"/>
        </w:rPr>
      </w:pPr>
      <w:r>
        <w:rPr>
          <w:rFonts w:ascii="Arial" w:hAnsi="Arial" w:cs="Arial"/>
          <w:sz w:val="20"/>
        </w:rPr>
        <w:t>Neither of the proposed schemes (</w:t>
      </w:r>
      <w:r w:rsidR="002A3894">
        <w:rPr>
          <w:rFonts w:ascii="Arial" w:hAnsi="Arial" w:cs="Arial"/>
          <w:sz w:val="20"/>
        </w:rPr>
        <w:t>Jubilee</w:t>
      </w:r>
      <w:r>
        <w:rPr>
          <w:rFonts w:ascii="Arial" w:hAnsi="Arial" w:cs="Arial"/>
          <w:sz w:val="20"/>
        </w:rPr>
        <w:t xml:space="preserve"> sign or music club) met the criteria for the </w:t>
      </w:r>
      <w:r w:rsidR="002A3894">
        <w:rPr>
          <w:rFonts w:ascii="Arial" w:hAnsi="Arial" w:cs="Arial"/>
          <w:sz w:val="20"/>
        </w:rPr>
        <w:t>CIF grant funding.</w:t>
      </w:r>
    </w:p>
    <w:p w14:paraId="796A53C6" w14:textId="1EA5AA1E" w:rsidR="002A3894" w:rsidRPr="00351968" w:rsidRDefault="00775696" w:rsidP="00351968">
      <w:pPr>
        <w:pStyle w:val="ListParagraph"/>
        <w:numPr>
          <w:ilvl w:val="0"/>
          <w:numId w:val="29"/>
        </w:numPr>
        <w:jc w:val="both"/>
        <w:rPr>
          <w:rFonts w:ascii="Arial" w:hAnsi="Arial" w:cs="Arial"/>
          <w:sz w:val="20"/>
        </w:rPr>
      </w:pPr>
      <w:r>
        <w:rPr>
          <w:rFonts w:ascii="Arial" w:hAnsi="Arial" w:cs="Arial"/>
          <w:sz w:val="20"/>
        </w:rPr>
        <w:t xml:space="preserve">Government Consultation on changes to the NPPF – deadline </w:t>
      </w:r>
      <w:r w:rsidR="00FD4F76">
        <w:rPr>
          <w:rFonts w:ascii="Arial" w:hAnsi="Arial" w:cs="Arial"/>
          <w:sz w:val="20"/>
        </w:rPr>
        <w:t>10</w:t>
      </w:r>
      <w:r w:rsidR="00FD4F76" w:rsidRPr="00FD4F76">
        <w:rPr>
          <w:rFonts w:ascii="Arial" w:hAnsi="Arial" w:cs="Arial"/>
          <w:sz w:val="20"/>
          <w:vertAlign w:val="superscript"/>
        </w:rPr>
        <w:t>th</w:t>
      </w:r>
      <w:r w:rsidR="00FD4F76">
        <w:rPr>
          <w:rFonts w:ascii="Arial" w:hAnsi="Arial" w:cs="Arial"/>
          <w:sz w:val="20"/>
        </w:rPr>
        <w:t xml:space="preserve"> March 2026.  </w:t>
      </w:r>
      <w:hyperlink r:id="rId9" w:history="1">
        <w:r w:rsidR="00FD4F76" w:rsidRPr="00FD4F76">
          <w:rPr>
            <w:rStyle w:val="Hyperlink"/>
            <w:rFonts w:ascii="Arial" w:hAnsi="Arial" w:cs="Arial"/>
            <w:sz w:val="20"/>
          </w:rPr>
          <w:t>National Planning Policy Framework: proposed reforms and other changes to the planning system - GOV.UK</w:t>
        </w:r>
      </w:hyperlink>
    </w:p>
    <w:p w14:paraId="2F8E7336" w14:textId="67FFAF52" w:rsidR="00D921DD" w:rsidRPr="00FC73B0" w:rsidRDefault="00D921DD" w:rsidP="00FC73B0">
      <w:pPr>
        <w:autoSpaceDE w:val="0"/>
        <w:autoSpaceDN w:val="0"/>
        <w:adjustRightInd w:val="0"/>
        <w:jc w:val="both"/>
        <w:rPr>
          <w:rFonts w:ascii="Arial" w:hAnsi="Arial" w:cs="Arial"/>
          <w:b/>
          <w:color w:val="000000"/>
          <w:sz w:val="20"/>
          <w:lang w:eastAsia="en-GB"/>
        </w:rPr>
      </w:pPr>
    </w:p>
    <w:p w14:paraId="55257235" w14:textId="14B77750" w:rsidR="00520ECD" w:rsidRPr="00D921DD" w:rsidRDefault="00F837B2" w:rsidP="00D921DD">
      <w:pPr>
        <w:autoSpaceDE w:val="0"/>
        <w:autoSpaceDN w:val="0"/>
        <w:adjustRightInd w:val="0"/>
        <w:jc w:val="both"/>
        <w:rPr>
          <w:rFonts w:ascii="Arial" w:hAnsi="Arial" w:cs="Arial"/>
          <w:b/>
          <w:color w:val="000000"/>
          <w:sz w:val="20"/>
          <w:lang w:eastAsia="en-GB"/>
        </w:rPr>
      </w:pPr>
      <w:r>
        <w:rPr>
          <w:rFonts w:ascii="Arial" w:hAnsi="Arial" w:cs="Arial"/>
          <w:b/>
          <w:sz w:val="20"/>
        </w:rPr>
        <w:t>11</w:t>
      </w:r>
      <w:r w:rsidR="00520ECD" w:rsidRPr="00D921DD">
        <w:rPr>
          <w:rFonts w:ascii="Arial" w:hAnsi="Arial" w:cs="Arial"/>
          <w:b/>
          <w:sz w:val="20"/>
        </w:rPr>
        <w:t>.</w:t>
      </w:r>
      <w:r w:rsidR="00520ECD" w:rsidRPr="00D921DD">
        <w:rPr>
          <w:rFonts w:ascii="Arial" w:hAnsi="Arial" w:cs="Arial"/>
          <w:b/>
          <w:color w:val="000000"/>
          <w:sz w:val="20"/>
          <w:lang w:eastAsia="en-GB"/>
        </w:rPr>
        <w:t xml:space="preserve"> NEIGHBOURHOOD WATCH</w:t>
      </w:r>
    </w:p>
    <w:p w14:paraId="189B44AE" w14:textId="5A66DF2A" w:rsidR="00520ECD" w:rsidRDefault="00520ECD" w:rsidP="00520ECD">
      <w:pPr>
        <w:autoSpaceDE w:val="0"/>
        <w:autoSpaceDN w:val="0"/>
        <w:adjustRightInd w:val="0"/>
        <w:jc w:val="both"/>
        <w:rPr>
          <w:rFonts w:ascii="Arial" w:hAnsi="Arial" w:cs="Arial"/>
          <w:color w:val="000000"/>
          <w:sz w:val="20"/>
          <w:lang w:eastAsia="en-GB"/>
        </w:rPr>
      </w:pPr>
      <w:r w:rsidRPr="00147E03">
        <w:rPr>
          <w:rFonts w:ascii="Arial" w:hAnsi="Arial" w:cs="Arial"/>
          <w:color w:val="000000"/>
          <w:sz w:val="20"/>
          <w:lang w:eastAsia="en-GB"/>
        </w:rPr>
        <w:t xml:space="preserve">To </w:t>
      </w:r>
      <w:r w:rsidRPr="00147E03">
        <w:rPr>
          <w:rFonts w:ascii="Arial" w:hAnsi="Arial" w:cs="Arial"/>
          <w:b/>
          <w:i/>
          <w:color w:val="000000"/>
          <w:sz w:val="20"/>
          <w:lang w:eastAsia="en-GB"/>
        </w:rPr>
        <w:t>RECEIVE</w:t>
      </w:r>
      <w:r w:rsidRPr="00147E03">
        <w:rPr>
          <w:rFonts w:ascii="Arial" w:hAnsi="Arial" w:cs="Arial"/>
          <w:color w:val="000000"/>
          <w:sz w:val="20"/>
          <w:lang w:eastAsia="en-GB"/>
        </w:rPr>
        <w:t xml:space="preserve"> an update on the Stanford Rivers Neighbourhood Watch Scheme</w:t>
      </w:r>
      <w:r w:rsidR="00E519B0">
        <w:rPr>
          <w:rFonts w:ascii="Arial" w:hAnsi="Arial" w:cs="Arial"/>
          <w:color w:val="000000"/>
          <w:sz w:val="20"/>
          <w:lang w:eastAsia="en-GB"/>
        </w:rPr>
        <w:t>.</w:t>
      </w:r>
    </w:p>
    <w:p w14:paraId="40BDAD6C" w14:textId="77777777" w:rsidR="002E6163" w:rsidRPr="003349B0" w:rsidRDefault="002E6163" w:rsidP="002E6163">
      <w:pPr>
        <w:rPr>
          <w:rFonts w:ascii="Arial" w:hAnsi="Arial" w:cs="Arial"/>
          <w:b/>
          <w:sz w:val="20"/>
        </w:rPr>
      </w:pPr>
    </w:p>
    <w:p w14:paraId="646C8E3F" w14:textId="1DAAD899" w:rsidR="00EF4117" w:rsidRDefault="00254A26" w:rsidP="00EF4117">
      <w:pPr>
        <w:autoSpaceDE w:val="0"/>
        <w:autoSpaceDN w:val="0"/>
        <w:adjustRightInd w:val="0"/>
        <w:jc w:val="both"/>
        <w:rPr>
          <w:rFonts w:ascii="Arial" w:hAnsi="Arial" w:cs="Arial"/>
          <w:b/>
          <w:sz w:val="20"/>
        </w:rPr>
      </w:pPr>
      <w:r>
        <w:rPr>
          <w:rFonts w:ascii="Arial" w:hAnsi="Arial" w:cs="Arial"/>
          <w:b/>
          <w:sz w:val="20"/>
        </w:rPr>
        <w:t>1</w:t>
      </w:r>
      <w:r w:rsidR="00F837B2">
        <w:rPr>
          <w:rFonts w:ascii="Arial" w:hAnsi="Arial" w:cs="Arial"/>
          <w:b/>
          <w:sz w:val="20"/>
        </w:rPr>
        <w:t>2</w:t>
      </w:r>
      <w:r>
        <w:rPr>
          <w:rFonts w:ascii="Arial" w:hAnsi="Arial" w:cs="Arial"/>
          <w:b/>
          <w:sz w:val="20"/>
        </w:rPr>
        <w:t xml:space="preserve">. </w:t>
      </w:r>
      <w:r w:rsidR="002155F5">
        <w:rPr>
          <w:rFonts w:ascii="Arial" w:hAnsi="Arial" w:cs="Arial"/>
          <w:b/>
          <w:sz w:val="20"/>
        </w:rPr>
        <w:t>ONGAR COMMUNITY NETWORK</w:t>
      </w:r>
      <w:r w:rsidR="00EF4117" w:rsidRPr="00EF4117">
        <w:rPr>
          <w:rFonts w:ascii="Arial" w:hAnsi="Arial" w:cs="Arial"/>
          <w:b/>
          <w:sz w:val="20"/>
        </w:rPr>
        <w:t xml:space="preserve"> </w:t>
      </w:r>
    </w:p>
    <w:p w14:paraId="7129BCBE" w14:textId="4D4542D6" w:rsidR="002155F5" w:rsidRPr="00FA1B7C" w:rsidRDefault="00FA1B7C" w:rsidP="002155F5">
      <w:pPr>
        <w:autoSpaceDE w:val="0"/>
        <w:autoSpaceDN w:val="0"/>
        <w:adjustRightInd w:val="0"/>
        <w:jc w:val="both"/>
        <w:rPr>
          <w:rFonts w:ascii="Arial" w:hAnsi="Arial" w:cs="Arial"/>
          <w:color w:val="000000"/>
          <w:sz w:val="20"/>
          <w:lang w:eastAsia="en-GB"/>
        </w:rPr>
      </w:pPr>
      <w:r w:rsidRPr="00FA1B7C">
        <w:rPr>
          <w:rFonts w:ascii="Arial" w:hAnsi="Arial" w:cs="Arial"/>
          <w:color w:val="000000"/>
          <w:sz w:val="20"/>
          <w:lang w:eastAsia="en-GB"/>
        </w:rPr>
        <w:t>A new</w:t>
      </w:r>
      <w:r w:rsidR="002155F5" w:rsidRPr="00FA1B7C">
        <w:rPr>
          <w:rFonts w:ascii="Arial" w:hAnsi="Arial" w:cs="Arial"/>
          <w:color w:val="000000"/>
          <w:sz w:val="20"/>
          <w:lang w:eastAsia="en-GB"/>
        </w:rPr>
        <w:t xml:space="preserve"> local 'emergency plan-type' initiative</w:t>
      </w:r>
      <w:r w:rsidRPr="00FA1B7C">
        <w:rPr>
          <w:rFonts w:ascii="Arial" w:hAnsi="Arial" w:cs="Arial"/>
          <w:color w:val="000000"/>
          <w:sz w:val="20"/>
          <w:lang w:eastAsia="en-GB"/>
        </w:rPr>
        <w:t xml:space="preserve"> has been launched called ‘'Ongar Community Network', and is</w:t>
      </w:r>
      <w:r w:rsidR="002155F5" w:rsidRPr="00FA1B7C">
        <w:rPr>
          <w:rFonts w:ascii="Arial" w:hAnsi="Arial" w:cs="Arial"/>
          <w:color w:val="000000"/>
          <w:sz w:val="20"/>
          <w:lang w:eastAsia="en-GB"/>
        </w:rPr>
        <w:t xml:space="preserve"> being managed by the local news and information service Everything Epping Forest with the endorsement of Ongar Town Council.</w:t>
      </w:r>
      <w:r>
        <w:rPr>
          <w:rFonts w:ascii="Arial" w:hAnsi="Arial" w:cs="Arial"/>
          <w:color w:val="000000"/>
          <w:sz w:val="20"/>
          <w:lang w:eastAsia="en-GB"/>
        </w:rPr>
        <w:t xml:space="preserve">  Attached to the agenda is a summary of this new group</w:t>
      </w:r>
      <w:r w:rsidR="00752D64">
        <w:rPr>
          <w:rFonts w:ascii="Arial" w:hAnsi="Arial" w:cs="Arial"/>
          <w:color w:val="000000"/>
          <w:sz w:val="20"/>
          <w:lang w:eastAsia="en-GB"/>
        </w:rPr>
        <w:t xml:space="preserve"> – a </w:t>
      </w:r>
      <w:r w:rsidR="00FE3681" w:rsidRPr="00FE3681">
        <w:rPr>
          <w:rFonts w:ascii="Arial" w:hAnsi="Arial" w:cs="Arial"/>
          <w:color w:val="000000"/>
          <w:sz w:val="20"/>
          <w:lang w:eastAsia="en-GB"/>
        </w:rPr>
        <w:t>volunteer and information service for Ongar and the surrounding area</w:t>
      </w:r>
      <w:r w:rsidR="00752D64">
        <w:rPr>
          <w:rFonts w:ascii="Arial" w:hAnsi="Arial" w:cs="Arial"/>
          <w:color w:val="000000"/>
          <w:sz w:val="20"/>
          <w:lang w:eastAsia="en-GB"/>
        </w:rPr>
        <w:t>s</w:t>
      </w:r>
      <w:r w:rsidR="00FE3681" w:rsidRPr="00FE3681">
        <w:rPr>
          <w:rFonts w:ascii="Arial" w:hAnsi="Arial" w:cs="Arial"/>
          <w:color w:val="000000"/>
          <w:sz w:val="20"/>
          <w:lang w:eastAsia="en-GB"/>
        </w:rPr>
        <w:t xml:space="preserve"> (High Ongar, Moreton, </w:t>
      </w:r>
      <w:proofErr w:type="spellStart"/>
      <w:r w:rsidR="00FE3681" w:rsidRPr="00FE3681">
        <w:rPr>
          <w:rFonts w:ascii="Arial" w:hAnsi="Arial" w:cs="Arial"/>
          <w:color w:val="000000"/>
          <w:sz w:val="20"/>
          <w:lang w:eastAsia="en-GB"/>
        </w:rPr>
        <w:t>Willingale</w:t>
      </w:r>
      <w:proofErr w:type="spellEnd"/>
      <w:r w:rsidR="00FE3681" w:rsidRPr="00FE3681">
        <w:rPr>
          <w:rFonts w:ascii="Arial" w:hAnsi="Arial" w:cs="Arial"/>
          <w:color w:val="000000"/>
          <w:sz w:val="20"/>
          <w:lang w:eastAsia="en-GB"/>
        </w:rPr>
        <w:t xml:space="preserve">, Fyfield and Stanford Rivers). </w:t>
      </w:r>
      <w:r w:rsidR="00752D64">
        <w:rPr>
          <w:rFonts w:ascii="Arial" w:hAnsi="Arial" w:cs="Arial"/>
          <w:color w:val="000000"/>
          <w:sz w:val="20"/>
          <w:lang w:eastAsia="en-GB"/>
        </w:rPr>
        <w:t>OCN is currently</w:t>
      </w:r>
      <w:r w:rsidR="00FE3681" w:rsidRPr="00FE3681">
        <w:rPr>
          <w:rFonts w:ascii="Arial" w:hAnsi="Arial" w:cs="Arial"/>
          <w:color w:val="000000"/>
          <w:sz w:val="20"/>
          <w:lang w:eastAsia="en-GB"/>
        </w:rPr>
        <w:t xml:space="preserve"> gathering contact information of people willing to help in an emergency, perhaps bad weather - flooding or storms - during or after a major fire, or during long periods of power or water supply issues.</w:t>
      </w:r>
      <w:r w:rsidR="00752D64">
        <w:rPr>
          <w:rFonts w:ascii="Arial" w:hAnsi="Arial" w:cs="Arial"/>
          <w:color w:val="000000"/>
          <w:sz w:val="20"/>
          <w:lang w:eastAsia="en-GB"/>
        </w:rPr>
        <w:t xml:space="preserve">  Councillors are asked to </w:t>
      </w:r>
      <w:r w:rsidR="00752D64" w:rsidRPr="004D6190">
        <w:rPr>
          <w:rFonts w:ascii="Arial" w:hAnsi="Arial" w:cs="Arial"/>
          <w:b/>
          <w:bCs/>
          <w:i/>
          <w:iCs/>
          <w:color w:val="000000"/>
          <w:sz w:val="20"/>
          <w:lang w:eastAsia="en-GB"/>
        </w:rPr>
        <w:t>CONSIDER</w:t>
      </w:r>
      <w:r w:rsidR="00752D64">
        <w:rPr>
          <w:rFonts w:ascii="Arial" w:hAnsi="Arial" w:cs="Arial"/>
          <w:color w:val="000000"/>
          <w:sz w:val="20"/>
          <w:lang w:eastAsia="en-GB"/>
        </w:rPr>
        <w:t xml:space="preserve"> this group, and what action / information they wish to take / provide.</w:t>
      </w:r>
    </w:p>
    <w:p w14:paraId="20FD49AC" w14:textId="77777777" w:rsidR="002155F5" w:rsidRDefault="002155F5" w:rsidP="00520ECD">
      <w:pPr>
        <w:autoSpaceDE w:val="0"/>
        <w:autoSpaceDN w:val="0"/>
        <w:adjustRightInd w:val="0"/>
        <w:jc w:val="both"/>
        <w:rPr>
          <w:rFonts w:ascii="Arial" w:hAnsi="Arial" w:cs="Arial"/>
          <w:b/>
          <w:bCs/>
          <w:color w:val="000000"/>
          <w:sz w:val="20"/>
          <w:lang w:eastAsia="en-GB"/>
        </w:rPr>
      </w:pPr>
    </w:p>
    <w:p w14:paraId="217018C4" w14:textId="563141C7" w:rsidR="00520ECD" w:rsidRDefault="00F837B2" w:rsidP="00520ECD">
      <w:pPr>
        <w:autoSpaceDE w:val="0"/>
        <w:autoSpaceDN w:val="0"/>
        <w:adjustRightInd w:val="0"/>
        <w:jc w:val="both"/>
        <w:rPr>
          <w:rFonts w:ascii="Arial" w:hAnsi="Arial" w:cs="Arial"/>
          <w:b/>
          <w:bCs/>
          <w:color w:val="000000"/>
          <w:sz w:val="20"/>
          <w:lang w:eastAsia="en-GB"/>
        </w:rPr>
      </w:pPr>
      <w:r>
        <w:rPr>
          <w:rFonts w:ascii="Arial" w:hAnsi="Arial" w:cs="Arial"/>
          <w:b/>
          <w:bCs/>
          <w:color w:val="000000"/>
          <w:sz w:val="20"/>
          <w:lang w:eastAsia="en-GB"/>
        </w:rPr>
        <w:t>13</w:t>
      </w:r>
      <w:r w:rsidR="00520ECD" w:rsidRPr="00F46B8B">
        <w:rPr>
          <w:rFonts w:ascii="Arial" w:hAnsi="Arial" w:cs="Arial"/>
          <w:b/>
          <w:bCs/>
          <w:color w:val="000000"/>
          <w:sz w:val="20"/>
          <w:lang w:eastAsia="en-GB"/>
        </w:rPr>
        <w:t xml:space="preserve">. VEHICULAR SPEEDING AND SAFETY </w:t>
      </w:r>
      <w:r w:rsidR="00520ECD">
        <w:rPr>
          <w:rFonts w:ascii="Arial" w:hAnsi="Arial" w:cs="Arial"/>
          <w:b/>
          <w:bCs/>
          <w:color w:val="000000"/>
          <w:sz w:val="20"/>
          <w:lang w:eastAsia="en-GB"/>
        </w:rPr>
        <w:t xml:space="preserve">MATTERS </w:t>
      </w:r>
      <w:r w:rsidR="00520ECD" w:rsidRPr="00F46B8B">
        <w:rPr>
          <w:rFonts w:ascii="Arial" w:hAnsi="Arial" w:cs="Arial"/>
          <w:b/>
          <w:bCs/>
          <w:color w:val="000000"/>
          <w:sz w:val="20"/>
          <w:lang w:eastAsia="en-GB"/>
        </w:rPr>
        <w:t>IN THE PARISH</w:t>
      </w:r>
    </w:p>
    <w:p w14:paraId="10939A12" w14:textId="48ADBCF4" w:rsidR="007D04B9" w:rsidRPr="0099075A" w:rsidRDefault="00520ECD" w:rsidP="001C3008">
      <w:pPr>
        <w:pStyle w:val="ListParagraph"/>
        <w:numPr>
          <w:ilvl w:val="0"/>
          <w:numId w:val="12"/>
        </w:numPr>
        <w:autoSpaceDE w:val="0"/>
        <w:autoSpaceDN w:val="0"/>
        <w:adjustRightInd w:val="0"/>
        <w:jc w:val="both"/>
        <w:rPr>
          <w:rFonts w:ascii="Arial" w:hAnsi="Arial" w:cs="Arial"/>
          <w:color w:val="000000"/>
          <w:sz w:val="20"/>
          <w:lang w:eastAsia="en-GB"/>
        </w:rPr>
      </w:pPr>
      <w:r w:rsidRPr="0099075A">
        <w:rPr>
          <w:rFonts w:ascii="Arial" w:hAnsi="Arial" w:cs="Arial"/>
          <w:b/>
          <w:bCs/>
          <w:color w:val="000000"/>
          <w:sz w:val="20"/>
          <w:lang w:eastAsia="en-GB"/>
        </w:rPr>
        <w:t xml:space="preserve">Community </w:t>
      </w:r>
      <w:proofErr w:type="spellStart"/>
      <w:r w:rsidRPr="0099075A">
        <w:rPr>
          <w:rFonts w:ascii="Arial" w:hAnsi="Arial" w:cs="Arial"/>
          <w:b/>
          <w:bCs/>
          <w:color w:val="000000"/>
          <w:sz w:val="20"/>
          <w:lang w:eastAsia="en-GB"/>
        </w:rPr>
        <w:t>Speedwatch</w:t>
      </w:r>
      <w:proofErr w:type="spellEnd"/>
      <w:r w:rsidR="00315A7D" w:rsidRPr="0099075A">
        <w:rPr>
          <w:rFonts w:ascii="Arial" w:hAnsi="Arial" w:cs="Arial"/>
          <w:b/>
          <w:bCs/>
          <w:color w:val="000000"/>
          <w:sz w:val="20"/>
          <w:lang w:eastAsia="en-GB"/>
        </w:rPr>
        <w:t xml:space="preserve"> - </w:t>
      </w:r>
      <w:r w:rsidRPr="0099075A">
        <w:rPr>
          <w:rFonts w:ascii="Arial" w:hAnsi="Arial" w:cs="Arial"/>
          <w:color w:val="000000"/>
          <w:sz w:val="20"/>
          <w:lang w:eastAsia="en-GB"/>
        </w:rPr>
        <w:t xml:space="preserve">To receive an update on matters concerning the Community </w:t>
      </w:r>
      <w:proofErr w:type="spellStart"/>
      <w:r w:rsidRPr="0099075A">
        <w:rPr>
          <w:rFonts w:ascii="Arial" w:hAnsi="Arial" w:cs="Arial"/>
          <w:color w:val="000000"/>
          <w:sz w:val="20"/>
          <w:lang w:eastAsia="en-GB"/>
        </w:rPr>
        <w:t>Speedwatch</w:t>
      </w:r>
      <w:proofErr w:type="spellEnd"/>
      <w:r w:rsidRPr="0099075A">
        <w:rPr>
          <w:rFonts w:ascii="Arial" w:hAnsi="Arial" w:cs="Arial"/>
          <w:color w:val="000000"/>
          <w:sz w:val="20"/>
          <w:lang w:eastAsia="en-GB"/>
        </w:rPr>
        <w:t xml:space="preserve"> Programme</w:t>
      </w:r>
      <w:r w:rsidR="00A94FE7" w:rsidRPr="0099075A">
        <w:rPr>
          <w:rFonts w:ascii="Arial" w:hAnsi="Arial" w:cs="Arial"/>
          <w:color w:val="000000"/>
          <w:sz w:val="20"/>
          <w:lang w:eastAsia="en-GB"/>
        </w:rPr>
        <w:t>.</w:t>
      </w:r>
    </w:p>
    <w:p w14:paraId="3952EC6A" w14:textId="67EDA345" w:rsidR="00BD1F5C" w:rsidRPr="00E62F0B" w:rsidRDefault="009801A2" w:rsidP="00E62F0B">
      <w:pPr>
        <w:pStyle w:val="yiv8767633691msonormal"/>
        <w:numPr>
          <w:ilvl w:val="0"/>
          <w:numId w:val="12"/>
        </w:numPr>
        <w:jc w:val="both"/>
        <w:rPr>
          <w:color w:val="000000" w:themeColor="text1"/>
          <w:sz w:val="20"/>
          <w:szCs w:val="20"/>
        </w:rPr>
      </w:pPr>
      <w:r>
        <w:rPr>
          <w:rFonts w:ascii="Arial" w:hAnsi="Arial" w:cs="Arial"/>
          <w:b/>
          <w:bCs/>
          <w:color w:val="000000"/>
          <w:sz w:val="20"/>
        </w:rPr>
        <w:t>Lorries School Road / Stewarts Farm</w:t>
      </w:r>
      <w:r w:rsidR="00BD1F5C" w:rsidRPr="0099075A">
        <w:rPr>
          <w:rFonts w:ascii="Arial" w:hAnsi="Arial" w:cs="Arial"/>
          <w:b/>
          <w:bCs/>
          <w:color w:val="000000"/>
          <w:sz w:val="20"/>
        </w:rPr>
        <w:t xml:space="preserve"> </w:t>
      </w:r>
      <w:r w:rsidR="00BD1F5C" w:rsidRPr="0099075A">
        <w:rPr>
          <w:rFonts w:ascii="Arial" w:hAnsi="Arial" w:cs="Arial"/>
          <w:color w:val="000000"/>
          <w:sz w:val="20"/>
        </w:rPr>
        <w:t xml:space="preserve">– </w:t>
      </w:r>
      <w:r>
        <w:rPr>
          <w:rFonts w:ascii="Arial" w:hAnsi="Arial" w:cs="Arial"/>
          <w:color w:val="000000"/>
          <w:sz w:val="20"/>
        </w:rPr>
        <w:t xml:space="preserve">Councillors will recall the Parish Council has been involved with this matter for the last 6-12 months, the latest </w:t>
      </w:r>
      <w:r w:rsidR="00A22D05">
        <w:rPr>
          <w:rFonts w:ascii="Arial" w:hAnsi="Arial" w:cs="Arial"/>
          <w:color w:val="000000"/>
          <w:sz w:val="20"/>
        </w:rPr>
        <w:t>being that Councillors</w:t>
      </w:r>
      <w:r w:rsidR="003F33A5">
        <w:rPr>
          <w:rFonts w:ascii="Arial" w:hAnsi="Arial" w:cs="Arial"/>
          <w:color w:val="000000"/>
          <w:sz w:val="20"/>
        </w:rPr>
        <w:t xml:space="preserve"> and/or residents</w:t>
      </w:r>
      <w:r w:rsidR="00A22D05">
        <w:rPr>
          <w:rFonts w:ascii="Arial" w:hAnsi="Arial" w:cs="Arial"/>
          <w:color w:val="000000"/>
          <w:sz w:val="20"/>
        </w:rPr>
        <w:t xml:space="preserve"> were asked to keep a diary of lorry movements if they felt </w:t>
      </w:r>
      <w:r w:rsidR="00E62F0B">
        <w:rPr>
          <w:rFonts w:ascii="Arial" w:hAnsi="Arial" w:cs="Arial"/>
          <w:color w:val="000000"/>
          <w:sz w:val="20"/>
        </w:rPr>
        <w:t>business</w:t>
      </w:r>
      <w:r w:rsidR="003F33A5">
        <w:rPr>
          <w:rFonts w:ascii="Arial" w:hAnsi="Arial" w:cs="Arial"/>
          <w:color w:val="000000"/>
          <w:sz w:val="20"/>
        </w:rPr>
        <w:t>es</w:t>
      </w:r>
      <w:r w:rsidR="00A22D05">
        <w:rPr>
          <w:rFonts w:ascii="Arial" w:hAnsi="Arial" w:cs="Arial"/>
          <w:color w:val="000000"/>
          <w:sz w:val="20"/>
        </w:rPr>
        <w:t xml:space="preserve"> on Stewarts Farm were going beyond their permitted use.  The Clerk received </w:t>
      </w:r>
      <w:r w:rsidR="00A22D05" w:rsidRPr="00E62F0B">
        <w:rPr>
          <w:rFonts w:ascii="Arial" w:hAnsi="Arial" w:cs="Arial"/>
          <w:color w:val="000000" w:themeColor="text1"/>
          <w:sz w:val="20"/>
          <w:szCs w:val="20"/>
        </w:rPr>
        <w:t xml:space="preserve">notification from a local </w:t>
      </w:r>
      <w:r w:rsidR="007E2D0F" w:rsidRPr="00E62F0B">
        <w:rPr>
          <w:rFonts w:ascii="Arial" w:hAnsi="Arial" w:cs="Arial"/>
          <w:color w:val="000000" w:themeColor="text1"/>
          <w:sz w:val="20"/>
          <w:szCs w:val="20"/>
        </w:rPr>
        <w:t>resident</w:t>
      </w:r>
      <w:r w:rsidR="007B0D42">
        <w:rPr>
          <w:rFonts w:ascii="Arial" w:hAnsi="Arial" w:cs="Arial"/>
          <w:color w:val="000000" w:themeColor="text1"/>
          <w:sz w:val="20"/>
          <w:szCs w:val="20"/>
        </w:rPr>
        <w:t xml:space="preserve"> that</w:t>
      </w:r>
      <w:r w:rsidR="00A22D05" w:rsidRPr="00E62F0B">
        <w:rPr>
          <w:rFonts w:ascii="Arial" w:hAnsi="Arial" w:cs="Arial"/>
          <w:color w:val="000000" w:themeColor="text1"/>
          <w:sz w:val="20"/>
          <w:szCs w:val="20"/>
        </w:rPr>
        <w:t xml:space="preserve"> they had raised the matter directly with Alex Burghart MP</w:t>
      </w:r>
      <w:r w:rsidR="00E62F0B" w:rsidRPr="00E62F0B">
        <w:rPr>
          <w:rFonts w:ascii="Arial" w:hAnsi="Arial" w:cs="Arial"/>
          <w:color w:val="000000" w:themeColor="text1"/>
          <w:sz w:val="20"/>
          <w:szCs w:val="20"/>
        </w:rPr>
        <w:t xml:space="preserve">.  The issue he raised </w:t>
      </w:r>
      <w:r w:rsidR="00E62F0B">
        <w:rPr>
          <w:rFonts w:ascii="Arial" w:hAnsi="Arial" w:cs="Arial"/>
          <w:color w:val="000000" w:themeColor="text1"/>
          <w:sz w:val="20"/>
          <w:szCs w:val="20"/>
        </w:rPr>
        <w:t xml:space="preserve">is that he believes </w:t>
      </w:r>
      <w:r w:rsidR="007B0D42">
        <w:rPr>
          <w:rFonts w:ascii="Arial" w:hAnsi="Arial" w:cs="Arial"/>
          <w:color w:val="000000" w:themeColor="text1"/>
          <w:sz w:val="20"/>
          <w:szCs w:val="20"/>
        </w:rPr>
        <w:t xml:space="preserve">whilst </w:t>
      </w:r>
      <w:r w:rsidR="00E62F0B">
        <w:rPr>
          <w:rFonts w:ascii="Arial" w:hAnsi="Arial" w:cs="Arial"/>
          <w:color w:val="000000" w:themeColor="text1"/>
          <w:sz w:val="20"/>
          <w:szCs w:val="20"/>
        </w:rPr>
        <w:t>t</w:t>
      </w:r>
      <w:r w:rsidR="00E62F0B" w:rsidRPr="00E62F0B">
        <w:rPr>
          <w:rFonts w:ascii="Arial" w:hAnsi="Arial" w:cs="Arial"/>
          <w:color w:val="000000" w:themeColor="text1"/>
          <w:sz w:val="20"/>
          <w:szCs w:val="20"/>
        </w:rPr>
        <w:t xml:space="preserve">here are several legitimate </w:t>
      </w:r>
      <w:r w:rsidR="00E62F0B" w:rsidRPr="00E62F0B">
        <w:rPr>
          <w:rFonts w:ascii="Arial" w:hAnsi="Arial" w:cs="Arial"/>
          <w:color w:val="000000" w:themeColor="text1"/>
          <w:sz w:val="20"/>
          <w:szCs w:val="20"/>
        </w:rPr>
        <w:lastRenderedPageBreak/>
        <w:t>businesses operating from the old farm buildings</w:t>
      </w:r>
      <w:r w:rsidR="007B0D42">
        <w:rPr>
          <w:rFonts w:ascii="Arial" w:hAnsi="Arial" w:cs="Arial"/>
          <w:color w:val="000000" w:themeColor="text1"/>
          <w:sz w:val="20"/>
          <w:szCs w:val="20"/>
        </w:rPr>
        <w:t xml:space="preserve">, </w:t>
      </w:r>
      <w:r w:rsidR="00E62F0B" w:rsidRPr="00E62F0B">
        <w:rPr>
          <w:rFonts w:ascii="Arial" w:hAnsi="Arial" w:cs="Arial"/>
          <w:color w:val="000000" w:themeColor="text1"/>
          <w:sz w:val="20"/>
          <w:szCs w:val="20"/>
        </w:rPr>
        <w:t>most of these lorries are not connected with those businesses and head out every day. Several of them are multi-wheeled and occupy so much of the road that they or any vehicles they meet are forced to mount the verge. Additionally</w:t>
      </w:r>
      <w:r w:rsidR="00E62F0B">
        <w:rPr>
          <w:rFonts w:ascii="Arial" w:hAnsi="Arial" w:cs="Arial"/>
          <w:color w:val="000000" w:themeColor="text1"/>
          <w:sz w:val="20"/>
          <w:szCs w:val="20"/>
        </w:rPr>
        <w:t xml:space="preserve"> they</w:t>
      </w:r>
      <w:r w:rsidR="00E62F0B" w:rsidRPr="00E62F0B">
        <w:rPr>
          <w:rFonts w:ascii="Arial" w:hAnsi="Arial" w:cs="Arial"/>
          <w:color w:val="000000" w:themeColor="text1"/>
          <w:sz w:val="20"/>
          <w:szCs w:val="20"/>
        </w:rPr>
        <w:t xml:space="preserve"> now see that the weight of these vehicles is depressing the sides of  the road and cracks are appearing in the surface in the middl</w:t>
      </w:r>
      <w:r w:rsidR="00E62F0B">
        <w:rPr>
          <w:rFonts w:ascii="Arial" w:hAnsi="Arial" w:cs="Arial"/>
          <w:color w:val="000000" w:themeColor="text1"/>
          <w:sz w:val="20"/>
          <w:szCs w:val="20"/>
        </w:rPr>
        <w:t xml:space="preserve">e.  </w:t>
      </w:r>
      <w:r w:rsidR="00D731DD">
        <w:rPr>
          <w:rFonts w:ascii="Arial" w:hAnsi="Arial" w:cs="Arial"/>
          <w:color w:val="000000" w:themeColor="text1"/>
          <w:sz w:val="20"/>
          <w:szCs w:val="20"/>
        </w:rPr>
        <w:t xml:space="preserve">Alex Burghart </w:t>
      </w:r>
      <w:r w:rsidR="000E5D02" w:rsidRPr="00E62F0B">
        <w:rPr>
          <w:rFonts w:ascii="Arial" w:hAnsi="Arial" w:cs="Arial"/>
          <w:color w:val="000000" w:themeColor="text1"/>
          <w:sz w:val="20"/>
          <w:szCs w:val="20"/>
        </w:rPr>
        <w:t>contacted EFDC who responded as follows:</w:t>
      </w:r>
    </w:p>
    <w:p w14:paraId="0603E3AA" w14:textId="2069E8B7" w:rsidR="000E5D02" w:rsidRDefault="000E5D02" w:rsidP="000E5D02">
      <w:pPr>
        <w:pStyle w:val="ListParagraph"/>
        <w:autoSpaceDE w:val="0"/>
        <w:autoSpaceDN w:val="0"/>
        <w:adjustRightInd w:val="0"/>
        <w:ind w:left="993"/>
        <w:jc w:val="both"/>
        <w:rPr>
          <w:rFonts w:ascii="Arial" w:hAnsi="Arial" w:cs="Arial"/>
          <w:bCs/>
          <w:sz w:val="20"/>
        </w:rPr>
      </w:pPr>
      <w:r w:rsidRPr="00E62F0B">
        <w:rPr>
          <w:rFonts w:ascii="Arial" w:hAnsi="Arial" w:cs="Arial"/>
          <w:bCs/>
          <w:i/>
          <w:iCs/>
          <w:color w:val="000000" w:themeColor="text1"/>
          <w:sz w:val="20"/>
        </w:rPr>
        <w:t xml:space="preserve">Planning Enforcement investigated the site earlier this year after the Council received a complaint </w:t>
      </w:r>
      <w:r w:rsidRPr="000E5D02">
        <w:rPr>
          <w:rFonts w:ascii="Arial" w:hAnsi="Arial" w:cs="Arial"/>
          <w:bCs/>
          <w:i/>
          <w:iCs/>
          <w:sz w:val="20"/>
        </w:rPr>
        <w:t xml:space="preserve">that there were </w:t>
      </w:r>
      <w:proofErr w:type="gramStart"/>
      <w:r w:rsidRPr="000E5D02">
        <w:rPr>
          <w:rFonts w:ascii="Arial" w:hAnsi="Arial" w:cs="Arial"/>
          <w:bCs/>
          <w:i/>
          <w:iCs/>
          <w:sz w:val="20"/>
        </w:rPr>
        <w:t>a number of</w:t>
      </w:r>
      <w:proofErr w:type="gramEnd"/>
      <w:r w:rsidRPr="000E5D02">
        <w:rPr>
          <w:rFonts w:ascii="Arial" w:hAnsi="Arial" w:cs="Arial"/>
          <w:bCs/>
          <w:i/>
          <w:iCs/>
          <w:sz w:val="20"/>
        </w:rPr>
        <w:t xml:space="preserve"> lorries on site. The enforcement officers findings were that the previous planning permission does not restrict the amount of lorries allowed on the site. If there are more lorries then this needs to be reported to VOSA by the complainant, as they will need company names and vehicle details. This were reported to the parish clerk.</w:t>
      </w:r>
      <w:r>
        <w:rPr>
          <w:rFonts w:ascii="Arial" w:hAnsi="Arial" w:cs="Arial"/>
          <w:bCs/>
          <w:i/>
          <w:iCs/>
          <w:sz w:val="20"/>
        </w:rPr>
        <w:t xml:space="preserve"> </w:t>
      </w:r>
      <w:r w:rsidRPr="000E5D02">
        <w:rPr>
          <w:rFonts w:ascii="Arial" w:hAnsi="Arial" w:cs="Arial"/>
          <w:bCs/>
          <w:i/>
          <w:iCs/>
          <w:sz w:val="20"/>
        </w:rPr>
        <w:t>Should the resident consider further works have taken place then they should report a suspected breach via the Councils website so a new investigation can be opened -  </w:t>
      </w:r>
      <w:hyperlink r:id="rId10" w:tgtFrame="_blank" w:history="1">
        <w:r w:rsidRPr="000E5D02">
          <w:rPr>
            <w:rStyle w:val="Hyperlink"/>
            <w:rFonts w:ascii="Arial" w:hAnsi="Arial" w:cs="Arial"/>
            <w:bCs/>
            <w:i/>
            <w:iCs/>
            <w:sz w:val="20"/>
          </w:rPr>
          <w:t>https://www.eppingforestdc.gov.uk/planning-and-building/report-a-planning-breach/</w:t>
        </w:r>
      </w:hyperlink>
      <w:r w:rsidRPr="000E5D02">
        <w:rPr>
          <w:rFonts w:ascii="Arial" w:hAnsi="Arial" w:cs="Arial"/>
          <w:bCs/>
          <w:i/>
          <w:iCs/>
          <w:sz w:val="20"/>
        </w:rPr>
        <w:t>”</w:t>
      </w:r>
      <w:r w:rsidRPr="000E5D02">
        <w:rPr>
          <w:rFonts w:ascii="Arial" w:hAnsi="Arial" w:cs="Arial"/>
          <w:bCs/>
          <w:sz w:val="20"/>
        </w:rPr>
        <w:br/>
      </w:r>
    </w:p>
    <w:p w14:paraId="26DBB120" w14:textId="40E56885" w:rsidR="007E2D0F" w:rsidRPr="007E2D0F" w:rsidRDefault="007E2D0F" w:rsidP="007E2D0F">
      <w:pPr>
        <w:autoSpaceDE w:val="0"/>
        <w:autoSpaceDN w:val="0"/>
        <w:adjustRightInd w:val="0"/>
        <w:ind w:left="709" w:hanging="709"/>
        <w:jc w:val="both"/>
        <w:rPr>
          <w:rFonts w:ascii="Arial" w:hAnsi="Arial" w:cs="Arial"/>
          <w:bCs/>
          <w:sz w:val="20"/>
        </w:rPr>
      </w:pPr>
      <w:r>
        <w:rPr>
          <w:rFonts w:ascii="Arial" w:hAnsi="Arial" w:cs="Arial"/>
          <w:bCs/>
          <w:sz w:val="20"/>
        </w:rPr>
        <w:tab/>
        <w:t>The resident advised they will complete a lorry count and report on the relevant website</w:t>
      </w:r>
      <w:r w:rsidR="00D731DD">
        <w:rPr>
          <w:rFonts w:ascii="Arial" w:hAnsi="Arial" w:cs="Arial"/>
          <w:bCs/>
          <w:sz w:val="20"/>
        </w:rPr>
        <w:t>, and would keep the</w:t>
      </w:r>
      <w:r>
        <w:rPr>
          <w:rFonts w:ascii="Arial" w:hAnsi="Arial" w:cs="Arial"/>
          <w:bCs/>
          <w:sz w:val="20"/>
        </w:rPr>
        <w:t xml:space="preserve"> Clerk informed.</w:t>
      </w:r>
    </w:p>
    <w:p w14:paraId="4E901AAD" w14:textId="77777777" w:rsidR="007E2D0F" w:rsidRPr="000E5D02" w:rsidRDefault="007E2D0F" w:rsidP="000E5D02">
      <w:pPr>
        <w:pStyle w:val="ListParagraph"/>
        <w:autoSpaceDE w:val="0"/>
        <w:autoSpaceDN w:val="0"/>
        <w:adjustRightInd w:val="0"/>
        <w:ind w:left="993"/>
        <w:jc w:val="both"/>
        <w:rPr>
          <w:rFonts w:ascii="Arial" w:hAnsi="Arial" w:cs="Arial"/>
          <w:bCs/>
          <w:sz w:val="20"/>
        </w:rPr>
      </w:pPr>
    </w:p>
    <w:p w14:paraId="3F6FD571" w14:textId="23C39483" w:rsidR="005D712F" w:rsidRDefault="005D712F" w:rsidP="00D731DD">
      <w:pPr>
        <w:pStyle w:val="ListParagraph"/>
        <w:numPr>
          <w:ilvl w:val="0"/>
          <w:numId w:val="12"/>
        </w:numPr>
        <w:autoSpaceDE w:val="0"/>
        <w:autoSpaceDN w:val="0"/>
        <w:adjustRightInd w:val="0"/>
        <w:jc w:val="both"/>
        <w:rPr>
          <w:rFonts w:ascii="Arial" w:hAnsi="Arial" w:cs="Arial"/>
          <w:bCs/>
          <w:sz w:val="20"/>
        </w:rPr>
      </w:pPr>
      <w:r w:rsidRPr="0099075A">
        <w:rPr>
          <w:rFonts w:ascii="Arial" w:hAnsi="Arial" w:cs="Arial"/>
          <w:b/>
          <w:bCs/>
          <w:color w:val="000000"/>
          <w:sz w:val="20"/>
        </w:rPr>
        <w:t>HGV Sign</w:t>
      </w:r>
      <w:r w:rsidR="00E07CF6">
        <w:rPr>
          <w:rFonts w:ascii="Arial" w:hAnsi="Arial" w:cs="Arial"/>
          <w:b/>
          <w:bCs/>
          <w:color w:val="000000"/>
          <w:sz w:val="20"/>
        </w:rPr>
        <w:t xml:space="preserve"> damaged</w:t>
      </w:r>
      <w:r w:rsidRPr="0099075A">
        <w:rPr>
          <w:rFonts w:ascii="Arial" w:hAnsi="Arial" w:cs="Arial"/>
          <w:b/>
          <w:bCs/>
          <w:color w:val="000000"/>
          <w:sz w:val="20"/>
        </w:rPr>
        <w:t xml:space="preserve"> Mutton Row </w:t>
      </w:r>
      <w:r w:rsidRPr="0099075A">
        <w:rPr>
          <w:rFonts w:ascii="Arial" w:hAnsi="Arial" w:cs="Arial"/>
          <w:b/>
          <w:sz w:val="20"/>
        </w:rPr>
        <w:t xml:space="preserve">– </w:t>
      </w:r>
      <w:r w:rsidRPr="0099075A">
        <w:rPr>
          <w:rFonts w:ascii="Arial" w:hAnsi="Arial" w:cs="Arial"/>
          <w:bCs/>
          <w:sz w:val="20"/>
        </w:rPr>
        <w:t xml:space="preserve">(Ref: </w:t>
      </w:r>
      <w:r w:rsidR="0099075A" w:rsidRPr="0099075A">
        <w:rPr>
          <w:rFonts w:ascii="Arial" w:hAnsi="Arial" w:cs="Arial"/>
          <w:bCs/>
          <w:sz w:val="20"/>
        </w:rPr>
        <w:t xml:space="preserve">2990839) – </w:t>
      </w:r>
      <w:r w:rsidR="005048CF">
        <w:rPr>
          <w:rFonts w:ascii="Arial" w:hAnsi="Arial" w:cs="Arial"/>
          <w:bCs/>
          <w:sz w:val="20"/>
        </w:rPr>
        <w:t>local contractor asked to look at this sign.</w:t>
      </w:r>
    </w:p>
    <w:p w14:paraId="18B2A7D7" w14:textId="77777777" w:rsidR="00D731DD" w:rsidRDefault="00D731DD" w:rsidP="00D731DD">
      <w:pPr>
        <w:pStyle w:val="ListParagraph"/>
        <w:autoSpaceDE w:val="0"/>
        <w:autoSpaceDN w:val="0"/>
        <w:adjustRightInd w:val="0"/>
        <w:jc w:val="both"/>
        <w:rPr>
          <w:rFonts w:ascii="Arial" w:hAnsi="Arial" w:cs="Arial"/>
          <w:bCs/>
          <w:sz w:val="20"/>
        </w:rPr>
      </w:pPr>
    </w:p>
    <w:p w14:paraId="2118A03B" w14:textId="42B3DF4E" w:rsidR="006A222A" w:rsidRPr="00EE3F45" w:rsidRDefault="00FB6912" w:rsidP="00D731DD">
      <w:pPr>
        <w:pStyle w:val="ListParagraph"/>
        <w:numPr>
          <w:ilvl w:val="0"/>
          <w:numId w:val="12"/>
        </w:numPr>
        <w:autoSpaceDE w:val="0"/>
        <w:autoSpaceDN w:val="0"/>
        <w:adjustRightInd w:val="0"/>
        <w:jc w:val="both"/>
        <w:rPr>
          <w:rFonts w:ascii="Arial" w:hAnsi="Arial" w:cs="Arial"/>
          <w:bCs/>
          <w:sz w:val="20"/>
        </w:rPr>
      </w:pPr>
      <w:r w:rsidRPr="003D382E">
        <w:rPr>
          <w:rFonts w:ascii="Arial" w:hAnsi="Arial" w:cs="Arial"/>
          <w:b/>
          <w:bCs/>
          <w:color w:val="000000"/>
          <w:sz w:val="20"/>
        </w:rPr>
        <w:t xml:space="preserve">Impassable Footway </w:t>
      </w:r>
      <w:r w:rsidRPr="003D382E">
        <w:rPr>
          <w:rFonts w:ascii="Arial" w:hAnsi="Arial" w:cs="Arial"/>
          <w:b/>
          <w:bCs/>
          <w:sz w:val="20"/>
        </w:rPr>
        <w:t>between Little End and Marden Ash</w:t>
      </w:r>
      <w:r w:rsidRPr="003D382E">
        <w:rPr>
          <w:rFonts w:ascii="Arial" w:hAnsi="Arial" w:cs="Arial"/>
          <w:sz w:val="20"/>
        </w:rPr>
        <w:t xml:space="preserve"> (Ref 2994272) – </w:t>
      </w:r>
      <w:r w:rsidR="00360C28">
        <w:rPr>
          <w:rFonts w:ascii="Arial" w:hAnsi="Arial" w:cs="Arial"/>
          <w:sz w:val="20"/>
        </w:rPr>
        <w:t xml:space="preserve">Cllr </w:t>
      </w:r>
      <w:r w:rsidR="00A60C61">
        <w:rPr>
          <w:rFonts w:ascii="Arial" w:hAnsi="Arial" w:cs="Arial"/>
          <w:sz w:val="20"/>
        </w:rPr>
        <w:t>McIvor has not responded to the Clerk request to take this matter further.</w:t>
      </w:r>
    </w:p>
    <w:p w14:paraId="7EF4DBF5" w14:textId="77777777" w:rsidR="00EE3F45" w:rsidRPr="00EE3F45" w:rsidRDefault="00EE3F45" w:rsidP="00EE3F45">
      <w:pPr>
        <w:pStyle w:val="ListParagraph"/>
        <w:rPr>
          <w:rFonts w:ascii="Arial" w:hAnsi="Arial" w:cs="Arial"/>
          <w:bCs/>
          <w:sz w:val="20"/>
        </w:rPr>
      </w:pPr>
    </w:p>
    <w:p w14:paraId="2C52C8FA" w14:textId="039136AC" w:rsidR="00EE3F45" w:rsidRPr="00693702" w:rsidRDefault="000373A7" w:rsidP="00D731DD">
      <w:pPr>
        <w:pStyle w:val="ListParagraph"/>
        <w:numPr>
          <w:ilvl w:val="0"/>
          <w:numId w:val="12"/>
        </w:numPr>
        <w:autoSpaceDE w:val="0"/>
        <w:autoSpaceDN w:val="0"/>
        <w:adjustRightInd w:val="0"/>
        <w:jc w:val="both"/>
        <w:rPr>
          <w:rFonts w:ascii="Arial" w:hAnsi="Arial" w:cs="Arial"/>
          <w:bCs/>
          <w:sz w:val="20"/>
        </w:rPr>
      </w:pPr>
      <w:r w:rsidRPr="00693702">
        <w:rPr>
          <w:rFonts w:ascii="Arial" w:hAnsi="Arial" w:cs="Arial"/>
          <w:b/>
          <w:sz w:val="20"/>
        </w:rPr>
        <w:t>Damaged Sign Blake Hall Road</w:t>
      </w:r>
      <w:r w:rsidRPr="00693702">
        <w:rPr>
          <w:rFonts w:ascii="Arial" w:hAnsi="Arial" w:cs="Arial"/>
          <w:bCs/>
          <w:sz w:val="20"/>
        </w:rPr>
        <w:t xml:space="preserve"> – The Clerk had </w:t>
      </w:r>
      <w:r w:rsidRPr="00693702">
        <w:rPr>
          <w:rFonts w:ascii="Arial" w:hAnsi="Arial" w:cs="Arial"/>
          <w:sz w:val="20"/>
        </w:rPr>
        <w:t>reported to ECC</w:t>
      </w:r>
      <w:r w:rsidR="00693702" w:rsidRPr="00693702">
        <w:rPr>
          <w:rFonts w:ascii="Arial" w:hAnsi="Arial" w:cs="Arial"/>
          <w:sz w:val="20"/>
        </w:rPr>
        <w:t xml:space="preserve"> (Ref: 4009104)</w:t>
      </w:r>
      <w:r w:rsidRPr="00693702">
        <w:rPr>
          <w:rFonts w:ascii="Arial" w:hAnsi="Arial" w:cs="Arial"/>
          <w:sz w:val="20"/>
        </w:rPr>
        <w:t xml:space="preserve"> that the signs on the location on Blake Hall Road bend where the accident took place and the young person died had still not been repaired, and the flowers remained in place.  Given it had been well over 6 months since the accident, and considering how dangerous this bend was, the Clerk asked ECC to remove the flowers and fix the signs to </w:t>
      </w:r>
      <w:r w:rsidR="00A60C61">
        <w:rPr>
          <w:rFonts w:ascii="Arial" w:hAnsi="Arial" w:cs="Arial"/>
          <w:sz w:val="20"/>
        </w:rPr>
        <w:t xml:space="preserve">try and </w:t>
      </w:r>
      <w:r w:rsidRPr="00693702">
        <w:rPr>
          <w:rFonts w:ascii="Arial" w:hAnsi="Arial" w:cs="Arial"/>
          <w:sz w:val="20"/>
        </w:rPr>
        <w:t xml:space="preserve">stop another accident taking place. </w:t>
      </w:r>
      <w:r w:rsidR="00693702">
        <w:rPr>
          <w:rFonts w:ascii="Arial" w:hAnsi="Arial" w:cs="Arial"/>
          <w:sz w:val="20"/>
        </w:rPr>
        <w:t>The response received from ECC is that ‘</w:t>
      </w:r>
      <w:r w:rsidR="003D3311" w:rsidRPr="00693702">
        <w:rPr>
          <w:rFonts w:ascii="Arial" w:hAnsi="Arial" w:cs="Arial"/>
          <w:sz w:val="20"/>
        </w:rPr>
        <w:t>We have risk assessed this enquiry and determined that it does not need immediate action</w:t>
      </w:r>
      <w:r w:rsidR="00693702">
        <w:rPr>
          <w:rFonts w:ascii="Arial" w:hAnsi="Arial" w:cs="Arial"/>
          <w:sz w:val="20"/>
        </w:rPr>
        <w:t>’.  Councillors are asked if they wish to take any further action regarding this matter.</w:t>
      </w:r>
    </w:p>
    <w:p w14:paraId="3F88C9BB" w14:textId="77777777" w:rsidR="00665832" w:rsidRPr="007E6B6D" w:rsidRDefault="00665832" w:rsidP="00665832">
      <w:pPr>
        <w:pStyle w:val="ListParagraph"/>
        <w:autoSpaceDE w:val="0"/>
        <w:autoSpaceDN w:val="0"/>
        <w:adjustRightInd w:val="0"/>
        <w:jc w:val="both"/>
        <w:rPr>
          <w:b/>
          <w:sz w:val="20"/>
        </w:rPr>
      </w:pPr>
    </w:p>
    <w:p w14:paraId="2D2189F3" w14:textId="5675FE06" w:rsidR="00100384" w:rsidRDefault="00622F6D" w:rsidP="00520ECD">
      <w:pPr>
        <w:jc w:val="both"/>
        <w:rPr>
          <w:rFonts w:ascii="Arial" w:hAnsi="Arial" w:cs="Arial"/>
          <w:b/>
          <w:sz w:val="20"/>
        </w:rPr>
      </w:pPr>
      <w:r>
        <w:rPr>
          <w:rFonts w:ascii="Arial" w:hAnsi="Arial" w:cs="Arial"/>
          <w:b/>
          <w:sz w:val="20"/>
        </w:rPr>
        <w:t>1</w:t>
      </w:r>
      <w:r w:rsidR="00F837B2">
        <w:rPr>
          <w:rFonts w:ascii="Arial" w:hAnsi="Arial" w:cs="Arial"/>
          <w:b/>
          <w:sz w:val="20"/>
        </w:rPr>
        <w:t>4</w:t>
      </w:r>
      <w:r w:rsidR="00100384">
        <w:rPr>
          <w:rFonts w:ascii="Arial" w:hAnsi="Arial" w:cs="Arial"/>
          <w:b/>
          <w:sz w:val="20"/>
        </w:rPr>
        <w:t>. HOUSING NEEDS SURVEY</w:t>
      </w:r>
    </w:p>
    <w:p w14:paraId="1DA063EF" w14:textId="74EB0EBE" w:rsidR="00043ECD" w:rsidRDefault="00F373B8" w:rsidP="00520ECD">
      <w:pPr>
        <w:jc w:val="both"/>
        <w:rPr>
          <w:rFonts w:ascii="Arial" w:hAnsi="Arial" w:cs="Arial"/>
          <w:bCs/>
          <w:sz w:val="20"/>
        </w:rPr>
      </w:pPr>
      <w:r>
        <w:rPr>
          <w:rFonts w:ascii="Arial" w:hAnsi="Arial" w:cs="Arial"/>
          <w:bCs/>
          <w:sz w:val="20"/>
        </w:rPr>
        <w:t xml:space="preserve">The final report following the recent </w:t>
      </w:r>
      <w:r w:rsidR="002956D7">
        <w:rPr>
          <w:rFonts w:ascii="Arial" w:hAnsi="Arial" w:cs="Arial"/>
          <w:bCs/>
          <w:sz w:val="20"/>
        </w:rPr>
        <w:t>Housing Needs Survey that was conducted</w:t>
      </w:r>
      <w:r>
        <w:rPr>
          <w:rFonts w:ascii="Arial" w:hAnsi="Arial" w:cs="Arial"/>
          <w:bCs/>
          <w:sz w:val="20"/>
        </w:rPr>
        <w:t xml:space="preserve"> late 2025 for the entire parish of Stanford Rivers has now been received.</w:t>
      </w:r>
      <w:r w:rsidR="00043ECD">
        <w:rPr>
          <w:rFonts w:ascii="Arial" w:hAnsi="Arial" w:cs="Arial"/>
          <w:bCs/>
          <w:sz w:val="20"/>
        </w:rPr>
        <w:t xml:space="preserve"> A summary the main findings from this report are as follows:</w:t>
      </w:r>
    </w:p>
    <w:p w14:paraId="5CB40EE9" w14:textId="77777777" w:rsidR="00043ECD" w:rsidRPr="00E14A58" w:rsidRDefault="00043ECD" w:rsidP="00E14A58">
      <w:pPr>
        <w:pStyle w:val="ListParagraph"/>
        <w:numPr>
          <w:ilvl w:val="0"/>
          <w:numId w:val="30"/>
        </w:numPr>
        <w:jc w:val="both"/>
        <w:rPr>
          <w:rFonts w:ascii="Arial" w:hAnsi="Arial" w:cs="Arial"/>
          <w:bCs/>
          <w:sz w:val="20"/>
        </w:rPr>
      </w:pPr>
      <w:r w:rsidRPr="00E14A58">
        <w:rPr>
          <w:rFonts w:ascii="Arial" w:hAnsi="Arial" w:cs="Arial"/>
          <w:bCs/>
          <w:sz w:val="20"/>
        </w:rPr>
        <w:t xml:space="preserve">Response Rate: 6% (below the Essex average of 25%), with 18 households participating. </w:t>
      </w:r>
    </w:p>
    <w:p w14:paraId="0E6E62B8" w14:textId="77777777" w:rsidR="00043ECD" w:rsidRPr="00E14A58" w:rsidRDefault="00043ECD" w:rsidP="00E14A58">
      <w:pPr>
        <w:pStyle w:val="ListParagraph"/>
        <w:numPr>
          <w:ilvl w:val="0"/>
          <w:numId w:val="30"/>
        </w:numPr>
        <w:jc w:val="both"/>
        <w:rPr>
          <w:rFonts w:ascii="Arial" w:hAnsi="Arial" w:cs="Arial"/>
          <w:bCs/>
          <w:sz w:val="20"/>
        </w:rPr>
      </w:pPr>
      <w:r w:rsidRPr="00E14A58">
        <w:rPr>
          <w:rFonts w:ascii="Arial" w:hAnsi="Arial" w:cs="Arial"/>
          <w:bCs/>
          <w:sz w:val="20"/>
        </w:rPr>
        <w:t>Local Need Identified: 4 households expressed a need to move within five years. Of these, 3 completed Part 2 of the survey and wished to remain in Stanford Rivers. All 3 provided sufficient information to enable a full assessment of their housing need.</w:t>
      </w:r>
    </w:p>
    <w:p w14:paraId="4C3486CA" w14:textId="77777777" w:rsidR="00E14A58" w:rsidRPr="00E14A58" w:rsidRDefault="00043ECD" w:rsidP="00E14A58">
      <w:pPr>
        <w:pStyle w:val="ListParagraph"/>
        <w:numPr>
          <w:ilvl w:val="0"/>
          <w:numId w:val="30"/>
        </w:numPr>
        <w:jc w:val="both"/>
        <w:rPr>
          <w:rFonts w:ascii="Arial" w:hAnsi="Arial" w:cs="Arial"/>
          <w:bCs/>
          <w:sz w:val="20"/>
        </w:rPr>
      </w:pPr>
      <w:r w:rsidRPr="00E14A58">
        <w:rPr>
          <w:rFonts w:ascii="Arial" w:hAnsi="Arial" w:cs="Arial"/>
          <w:bCs/>
          <w:sz w:val="20"/>
        </w:rPr>
        <w:t xml:space="preserve">Affordability Challenges: Local property prices significantly exceed what many residents can afford, particularly with low incomes. </w:t>
      </w:r>
    </w:p>
    <w:p w14:paraId="3404170C" w14:textId="7861FFE8" w:rsidR="003D6488" w:rsidRDefault="00043ECD" w:rsidP="00E14A58">
      <w:pPr>
        <w:pStyle w:val="ListParagraph"/>
        <w:numPr>
          <w:ilvl w:val="0"/>
          <w:numId w:val="30"/>
        </w:numPr>
        <w:jc w:val="both"/>
        <w:rPr>
          <w:rFonts w:ascii="Arial" w:hAnsi="Arial" w:cs="Arial"/>
          <w:bCs/>
          <w:sz w:val="20"/>
        </w:rPr>
      </w:pPr>
      <w:r w:rsidRPr="00E14A58">
        <w:rPr>
          <w:rFonts w:ascii="Arial" w:hAnsi="Arial" w:cs="Arial"/>
          <w:bCs/>
          <w:sz w:val="20"/>
        </w:rPr>
        <w:t>Community Support: 67% of respondents support a small development (8 - 10 homes) for local people, however, concerns about the village roads, local amenities and the character of the countryside were noted.</w:t>
      </w:r>
    </w:p>
    <w:p w14:paraId="4EDC29EB" w14:textId="77777777" w:rsidR="000E3CB3" w:rsidRDefault="000E3CB3" w:rsidP="000E3CB3">
      <w:pPr>
        <w:pStyle w:val="ListParagraph"/>
        <w:jc w:val="both"/>
        <w:rPr>
          <w:rFonts w:ascii="Arial" w:hAnsi="Arial" w:cs="Arial"/>
          <w:bCs/>
          <w:sz w:val="20"/>
        </w:rPr>
      </w:pPr>
    </w:p>
    <w:p w14:paraId="59BEC23E" w14:textId="77777777" w:rsidR="000E3CB3" w:rsidRDefault="004A522B" w:rsidP="004A522B">
      <w:pPr>
        <w:jc w:val="both"/>
        <w:rPr>
          <w:rFonts w:ascii="Arial" w:hAnsi="Arial" w:cs="Arial"/>
          <w:bCs/>
          <w:sz w:val="20"/>
        </w:rPr>
      </w:pPr>
      <w:r>
        <w:rPr>
          <w:rFonts w:ascii="Arial" w:hAnsi="Arial" w:cs="Arial"/>
          <w:bCs/>
          <w:sz w:val="20"/>
        </w:rPr>
        <w:t xml:space="preserve">The Executive Summary from </w:t>
      </w:r>
      <w:r w:rsidRPr="004A522B">
        <w:rPr>
          <w:rFonts w:ascii="Arial" w:hAnsi="Arial" w:cs="Arial"/>
          <w:bCs/>
          <w:sz w:val="20"/>
        </w:rPr>
        <w:t>the Housing Needs Survey</w:t>
      </w:r>
      <w:r>
        <w:rPr>
          <w:rFonts w:ascii="Arial" w:hAnsi="Arial" w:cs="Arial"/>
          <w:bCs/>
          <w:sz w:val="20"/>
        </w:rPr>
        <w:t xml:space="preserve"> states that </w:t>
      </w:r>
      <w:r w:rsidRPr="004A522B">
        <w:rPr>
          <w:rFonts w:ascii="Arial" w:hAnsi="Arial" w:cs="Arial"/>
          <w:bCs/>
          <w:sz w:val="20"/>
        </w:rPr>
        <w:t xml:space="preserve">3 homes for affordable rent homes (1 &amp; 2 bedrooms) were identified. However, </w:t>
      </w:r>
      <w:r w:rsidR="000E3CB3">
        <w:rPr>
          <w:rFonts w:ascii="Arial" w:hAnsi="Arial" w:cs="Arial"/>
          <w:bCs/>
          <w:sz w:val="20"/>
        </w:rPr>
        <w:t xml:space="preserve">the report states </w:t>
      </w:r>
      <w:r w:rsidRPr="004A522B">
        <w:rPr>
          <w:rFonts w:ascii="Arial" w:hAnsi="Arial" w:cs="Arial"/>
          <w:bCs/>
          <w:sz w:val="20"/>
        </w:rPr>
        <w:t xml:space="preserve">it’s important to take this information alongside the evidence of residents on the housing register, suggesting that there is more need than the survey suggests. </w:t>
      </w:r>
      <w:r w:rsidR="000E3CB3">
        <w:rPr>
          <w:rFonts w:ascii="Arial" w:hAnsi="Arial" w:cs="Arial"/>
          <w:bCs/>
          <w:sz w:val="20"/>
        </w:rPr>
        <w:t xml:space="preserve">The report therefore offers a </w:t>
      </w:r>
      <w:r w:rsidRPr="004A522B">
        <w:rPr>
          <w:rFonts w:ascii="Arial" w:hAnsi="Arial" w:cs="Arial"/>
          <w:bCs/>
          <w:sz w:val="20"/>
        </w:rPr>
        <w:t xml:space="preserve">recommendation for </w:t>
      </w:r>
      <w:r w:rsidR="000E3CB3">
        <w:rPr>
          <w:rFonts w:ascii="Arial" w:hAnsi="Arial" w:cs="Arial"/>
          <w:bCs/>
          <w:sz w:val="20"/>
        </w:rPr>
        <w:t xml:space="preserve">a </w:t>
      </w:r>
      <w:r w:rsidRPr="004A522B">
        <w:rPr>
          <w:rFonts w:ascii="Arial" w:hAnsi="Arial" w:cs="Arial"/>
          <w:bCs/>
          <w:sz w:val="20"/>
        </w:rPr>
        <w:t>balanced sustainable scheme of 10 homes for local need, as follows.</w:t>
      </w:r>
    </w:p>
    <w:p w14:paraId="277C242D" w14:textId="77777777" w:rsidR="000E3CB3" w:rsidRDefault="004A522B" w:rsidP="00014E9A">
      <w:pPr>
        <w:ind w:left="284"/>
        <w:jc w:val="both"/>
        <w:rPr>
          <w:rFonts w:ascii="Arial" w:hAnsi="Arial" w:cs="Arial"/>
          <w:bCs/>
          <w:sz w:val="20"/>
        </w:rPr>
      </w:pPr>
      <w:r w:rsidRPr="004A522B">
        <w:rPr>
          <w:rFonts w:ascii="Arial" w:hAnsi="Arial" w:cs="Arial"/>
          <w:bCs/>
          <w:sz w:val="20"/>
        </w:rPr>
        <w:t>• 4 x 1 bed (Affordable Rent)</w:t>
      </w:r>
    </w:p>
    <w:p w14:paraId="170B05E9" w14:textId="77777777" w:rsidR="000E3CB3" w:rsidRDefault="004A522B" w:rsidP="00014E9A">
      <w:pPr>
        <w:ind w:left="284"/>
        <w:jc w:val="both"/>
        <w:rPr>
          <w:rFonts w:ascii="Arial" w:hAnsi="Arial" w:cs="Arial"/>
          <w:bCs/>
          <w:sz w:val="20"/>
        </w:rPr>
      </w:pPr>
      <w:r w:rsidRPr="004A522B">
        <w:rPr>
          <w:rFonts w:ascii="Arial" w:hAnsi="Arial" w:cs="Arial"/>
          <w:bCs/>
          <w:sz w:val="20"/>
        </w:rPr>
        <w:t>• 4 x 2 bed house (Affordable Rent)</w:t>
      </w:r>
    </w:p>
    <w:p w14:paraId="14EF88EB" w14:textId="763418CC" w:rsidR="004A522B" w:rsidRPr="004A522B" w:rsidRDefault="004A522B" w:rsidP="00014E9A">
      <w:pPr>
        <w:ind w:left="284"/>
        <w:jc w:val="both"/>
        <w:rPr>
          <w:rFonts w:ascii="Arial" w:hAnsi="Arial" w:cs="Arial"/>
          <w:bCs/>
          <w:sz w:val="20"/>
        </w:rPr>
      </w:pPr>
      <w:r w:rsidRPr="004A522B">
        <w:rPr>
          <w:rFonts w:ascii="Arial" w:hAnsi="Arial" w:cs="Arial"/>
          <w:bCs/>
          <w:sz w:val="20"/>
        </w:rPr>
        <w:t>• 2 x 3 bed house (Affordable Rent)</w:t>
      </w:r>
    </w:p>
    <w:p w14:paraId="32ABC773" w14:textId="00097A98" w:rsidR="00E14A58" w:rsidRDefault="00E14A58" w:rsidP="00520ECD">
      <w:pPr>
        <w:jc w:val="both"/>
        <w:rPr>
          <w:rFonts w:ascii="Arial" w:hAnsi="Arial" w:cs="Arial"/>
          <w:bCs/>
          <w:sz w:val="20"/>
        </w:rPr>
      </w:pPr>
      <w:r>
        <w:rPr>
          <w:rFonts w:ascii="Arial" w:hAnsi="Arial" w:cs="Arial"/>
          <w:bCs/>
          <w:sz w:val="20"/>
        </w:rPr>
        <w:t xml:space="preserve">A copy of the full report </w:t>
      </w:r>
      <w:r w:rsidR="000E3CB3">
        <w:rPr>
          <w:rFonts w:ascii="Arial" w:hAnsi="Arial" w:cs="Arial"/>
          <w:bCs/>
          <w:sz w:val="20"/>
        </w:rPr>
        <w:t xml:space="preserve">is available for Councillors information if so </w:t>
      </w:r>
      <w:r w:rsidR="00AC1E3B">
        <w:rPr>
          <w:rFonts w:ascii="Arial" w:hAnsi="Arial" w:cs="Arial"/>
          <w:bCs/>
          <w:sz w:val="20"/>
        </w:rPr>
        <w:t>requested</w:t>
      </w:r>
      <w:r w:rsidR="000E3CB3">
        <w:rPr>
          <w:rFonts w:ascii="Arial" w:hAnsi="Arial" w:cs="Arial"/>
          <w:bCs/>
          <w:sz w:val="20"/>
        </w:rPr>
        <w:t>.  Councillors are now asked how they wish to progress this matter.</w:t>
      </w:r>
    </w:p>
    <w:p w14:paraId="7D8A9B21" w14:textId="77777777" w:rsidR="00E14A58" w:rsidRDefault="00E14A58" w:rsidP="00520ECD">
      <w:pPr>
        <w:jc w:val="both"/>
        <w:rPr>
          <w:rFonts w:ascii="Arial" w:hAnsi="Arial" w:cs="Arial"/>
          <w:bCs/>
          <w:sz w:val="20"/>
        </w:rPr>
      </w:pPr>
    </w:p>
    <w:p w14:paraId="114D50F5" w14:textId="6C256E31" w:rsidR="00792108" w:rsidRPr="0014432E" w:rsidRDefault="0014432E" w:rsidP="0014432E">
      <w:pPr>
        <w:autoSpaceDE w:val="0"/>
        <w:autoSpaceDN w:val="0"/>
        <w:adjustRightInd w:val="0"/>
        <w:contextualSpacing/>
        <w:jc w:val="both"/>
        <w:rPr>
          <w:rFonts w:ascii="Arial" w:hAnsi="Arial" w:cs="Arial"/>
          <w:b/>
          <w:bCs/>
          <w:sz w:val="20"/>
        </w:rPr>
      </w:pPr>
      <w:r>
        <w:rPr>
          <w:rFonts w:ascii="Arial" w:hAnsi="Arial" w:cs="Arial"/>
          <w:b/>
          <w:bCs/>
          <w:sz w:val="20"/>
        </w:rPr>
        <w:t>15.</w:t>
      </w:r>
      <w:r w:rsidR="00792108" w:rsidRPr="0014432E">
        <w:rPr>
          <w:rFonts w:ascii="Arial" w:hAnsi="Arial" w:cs="Arial"/>
          <w:b/>
          <w:bCs/>
          <w:sz w:val="20"/>
        </w:rPr>
        <w:t xml:space="preserve">  FIRST AID TRAINING</w:t>
      </w:r>
    </w:p>
    <w:p w14:paraId="43ECA21C" w14:textId="2FFEE764" w:rsidR="00792108" w:rsidRPr="00792108" w:rsidRDefault="007C5499" w:rsidP="00792108">
      <w:pPr>
        <w:autoSpaceDE w:val="0"/>
        <w:autoSpaceDN w:val="0"/>
        <w:adjustRightInd w:val="0"/>
        <w:contextualSpacing/>
        <w:jc w:val="both"/>
        <w:rPr>
          <w:rFonts w:ascii="Arial" w:hAnsi="Arial" w:cs="Arial"/>
          <w:sz w:val="20"/>
        </w:rPr>
      </w:pPr>
      <w:r>
        <w:rPr>
          <w:rFonts w:ascii="Arial" w:hAnsi="Arial" w:cs="Arial"/>
          <w:sz w:val="20"/>
        </w:rPr>
        <w:t xml:space="preserve">In January 2025, a very successful first aid training course was funded by the Parish Council.  Councillors agreed to consider running another course, and budgeted for this. Councillors are asked to </w:t>
      </w:r>
      <w:r w:rsidRPr="007C5499">
        <w:rPr>
          <w:rFonts w:ascii="Arial" w:hAnsi="Arial" w:cs="Arial"/>
          <w:b/>
          <w:bCs/>
          <w:i/>
          <w:iCs/>
          <w:sz w:val="20"/>
        </w:rPr>
        <w:t>CONSIDER</w:t>
      </w:r>
      <w:r>
        <w:rPr>
          <w:rFonts w:ascii="Arial" w:hAnsi="Arial" w:cs="Arial"/>
          <w:sz w:val="20"/>
        </w:rPr>
        <w:t xml:space="preserve"> if they wish to run another course in the first quarter of 2026, subject to </w:t>
      </w:r>
      <w:r w:rsidR="0062470F">
        <w:rPr>
          <w:rFonts w:ascii="Arial" w:hAnsi="Arial" w:cs="Arial"/>
          <w:sz w:val="20"/>
        </w:rPr>
        <w:t xml:space="preserve">there being </w:t>
      </w:r>
      <w:r>
        <w:rPr>
          <w:rFonts w:ascii="Arial" w:hAnsi="Arial" w:cs="Arial"/>
          <w:sz w:val="20"/>
        </w:rPr>
        <w:t>sufficient interest.</w:t>
      </w:r>
    </w:p>
    <w:p w14:paraId="2E83B079" w14:textId="77777777" w:rsidR="00792108" w:rsidRDefault="00792108" w:rsidP="00D478D1">
      <w:pPr>
        <w:autoSpaceDE w:val="0"/>
        <w:autoSpaceDN w:val="0"/>
        <w:adjustRightInd w:val="0"/>
        <w:contextualSpacing/>
        <w:jc w:val="both"/>
        <w:rPr>
          <w:rFonts w:ascii="Arial" w:hAnsi="Arial" w:cs="Arial"/>
          <w:sz w:val="20"/>
        </w:rPr>
      </w:pPr>
    </w:p>
    <w:p w14:paraId="3599F67C" w14:textId="77777777" w:rsidR="0062470F" w:rsidRDefault="0062470F" w:rsidP="00D478D1">
      <w:pPr>
        <w:autoSpaceDE w:val="0"/>
        <w:autoSpaceDN w:val="0"/>
        <w:adjustRightInd w:val="0"/>
        <w:contextualSpacing/>
        <w:jc w:val="both"/>
        <w:rPr>
          <w:rFonts w:ascii="Arial" w:hAnsi="Arial" w:cs="Arial"/>
          <w:sz w:val="20"/>
        </w:rPr>
      </w:pPr>
    </w:p>
    <w:p w14:paraId="6AC14E62" w14:textId="77777777" w:rsidR="0062470F" w:rsidRDefault="0062470F" w:rsidP="00D478D1">
      <w:pPr>
        <w:autoSpaceDE w:val="0"/>
        <w:autoSpaceDN w:val="0"/>
        <w:adjustRightInd w:val="0"/>
        <w:contextualSpacing/>
        <w:jc w:val="both"/>
        <w:rPr>
          <w:rFonts w:ascii="Arial" w:hAnsi="Arial" w:cs="Arial"/>
          <w:sz w:val="20"/>
        </w:rPr>
      </w:pPr>
    </w:p>
    <w:p w14:paraId="4D33273E" w14:textId="0D5B452B" w:rsidR="00E0672D" w:rsidRPr="00B042C1" w:rsidRDefault="0062470F" w:rsidP="00B042C1">
      <w:pPr>
        <w:pStyle w:val="ListParagraph"/>
        <w:numPr>
          <w:ilvl w:val="0"/>
          <w:numId w:val="35"/>
        </w:numPr>
        <w:autoSpaceDE w:val="0"/>
        <w:autoSpaceDN w:val="0"/>
        <w:adjustRightInd w:val="0"/>
        <w:ind w:left="284" w:hanging="284"/>
        <w:contextualSpacing/>
        <w:jc w:val="both"/>
        <w:rPr>
          <w:rFonts w:ascii="Arial" w:hAnsi="Arial" w:cs="Arial"/>
          <w:b/>
          <w:bCs/>
          <w:sz w:val="20"/>
        </w:rPr>
      </w:pPr>
      <w:r>
        <w:rPr>
          <w:rFonts w:ascii="Arial" w:hAnsi="Arial" w:cs="Arial"/>
          <w:b/>
          <w:bCs/>
          <w:sz w:val="20"/>
        </w:rPr>
        <w:lastRenderedPageBreak/>
        <w:t xml:space="preserve"> </w:t>
      </w:r>
      <w:r w:rsidR="00E0672D" w:rsidRPr="00B042C1">
        <w:rPr>
          <w:rFonts w:ascii="Arial" w:hAnsi="Arial" w:cs="Arial"/>
          <w:b/>
          <w:bCs/>
          <w:sz w:val="20"/>
        </w:rPr>
        <w:t>CODE OF CONDUCT</w:t>
      </w:r>
    </w:p>
    <w:p w14:paraId="7FD90B0D" w14:textId="35CDA923" w:rsidR="00E0672D" w:rsidRDefault="00E0672D" w:rsidP="00E0672D">
      <w:pPr>
        <w:autoSpaceDE w:val="0"/>
        <w:autoSpaceDN w:val="0"/>
        <w:adjustRightInd w:val="0"/>
        <w:contextualSpacing/>
        <w:jc w:val="both"/>
        <w:rPr>
          <w:rFonts w:ascii="Arial" w:hAnsi="Arial" w:cs="Arial"/>
          <w:sz w:val="20"/>
        </w:rPr>
      </w:pPr>
      <w:r>
        <w:rPr>
          <w:rFonts w:ascii="Arial" w:hAnsi="Arial" w:cs="Arial"/>
          <w:sz w:val="20"/>
        </w:rPr>
        <w:t xml:space="preserve">In December 2025, EFDC adopted a new Code of Conduct, based on the </w:t>
      </w:r>
      <w:r w:rsidR="00460588" w:rsidRPr="00460588">
        <w:rPr>
          <w:rFonts w:ascii="Arial" w:hAnsi="Arial" w:cs="Arial"/>
          <w:sz w:val="20"/>
        </w:rPr>
        <w:t>based on the Model Councillor Code of Conduct developed by the Local Government Association (LGA)</w:t>
      </w:r>
      <w:r w:rsidR="00327DF9">
        <w:rPr>
          <w:rFonts w:ascii="Arial" w:hAnsi="Arial" w:cs="Arial"/>
          <w:sz w:val="20"/>
        </w:rPr>
        <w:t xml:space="preserve">.  </w:t>
      </w:r>
      <w:r w:rsidR="00387696">
        <w:rPr>
          <w:rFonts w:ascii="Arial" w:hAnsi="Arial" w:cs="Arial"/>
          <w:sz w:val="20"/>
        </w:rPr>
        <w:t xml:space="preserve">A copy of this is attached to the agenda. </w:t>
      </w:r>
      <w:r w:rsidR="00327DF9">
        <w:rPr>
          <w:rFonts w:ascii="Arial" w:hAnsi="Arial" w:cs="Arial"/>
          <w:sz w:val="20"/>
        </w:rPr>
        <w:t xml:space="preserve">Councillors are asked </w:t>
      </w:r>
      <w:r w:rsidR="00594B3A" w:rsidRPr="00387696">
        <w:rPr>
          <w:rFonts w:ascii="Arial" w:hAnsi="Arial" w:cs="Arial"/>
          <w:b/>
          <w:bCs/>
          <w:i/>
          <w:iCs/>
          <w:sz w:val="20"/>
        </w:rPr>
        <w:t>CONSIDER</w:t>
      </w:r>
      <w:r w:rsidR="00594B3A">
        <w:rPr>
          <w:rFonts w:ascii="Arial" w:hAnsi="Arial" w:cs="Arial"/>
          <w:sz w:val="20"/>
        </w:rPr>
        <w:t xml:space="preserve"> the adoption of this new Code of Conduct.</w:t>
      </w:r>
    </w:p>
    <w:p w14:paraId="5C3A7C56" w14:textId="77777777" w:rsidR="00E94B77" w:rsidRDefault="00E94B77" w:rsidP="00E0672D">
      <w:pPr>
        <w:autoSpaceDE w:val="0"/>
        <w:autoSpaceDN w:val="0"/>
        <w:adjustRightInd w:val="0"/>
        <w:contextualSpacing/>
        <w:jc w:val="both"/>
        <w:rPr>
          <w:rFonts w:ascii="Arial" w:hAnsi="Arial" w:cs="Arial"/>
          <w:sz w:val="20"/>
        </w:rPr>
      </w:pPr>
    </w:p>
    <w:p w14:paraId="644A75A1" w14:textId="12B10F30" w:rsidR="00E94B77" w:rsidRPr="009D5CD5" w:rsidRDefault="0062470F" w:rsidP="009D5CD5">
      <w:pPr>
        <w:pStyle w:val="ListParagraph"/>
        <w:numPr>
          <w:ilvl w:val="0"/>
          <w:numId w:val="35"/>
        </w:numPr>
        <w:autoSpaceDE w:val="0"/>
        <w:autoSpaceDN w:val="0"/>
        <w:adjustRightInd w:val="0"/>
        <w:ind w:left="284" w:hanging="284"/>
        <w:contextualSpacing/>
        <w:jc w:val="both"/>
        <w:rPr>
          <w:rFonts w:ascii="Arial" w:hAnsi="Arial" w:cs="Arial"/>
          <w:b/>
          <w:bCs/>
          <w:sz w:val="20"/>
        </w:rPr>
      </w:pPr>
      <w:r w:rsidRPr="009D5CD5">
        <w:rPr>
          <w:rFonts w:ascii="Arial" w:hAnsi="Arial" w:cs="Arial"/>
          <w:b/>
          <w:bCs/>
          <w:sz w:val="20"/>
        </w:rPr>
        <w:t xml:space="preserve"> </w:t>
      </w:r>
      <w:r w:rsidR="00E94B77" w:rsidRPr="009D5CD5">
        <w:rPr>
          <w:rFonts w:ascii="Arial" w:hAnsi="Arial" w:cs="Arial"/>
          <w:b/>
          <w:bCs/>
          <w:sz w:val="20"/>
        </w:rPr>
        <w:t>ASSERTION 10 AGAR</w:t>
      </w:r>
    </w:p>
    <w:p w14:paraId="00B37CE9" w14:textId="77777777" w:rsidR="00272264" w:rsidRPr="001F0E32" w:rsidRDefault="00272264" w:rsidP="00272264">
      <w:pPr>
        <w:jc w:val="both"/>
        <w:rPr>
          <w:rFonts w:ascii="Arial" w:hAnsi="Arial" w:cs="Arial"/>
          <w:sz w:val="20"/>
        </w:rPr>
      </w:pPr>
      <w:r w:rsidRPr="001F0E32">
        <w:rPr>
          <w:rFonts w:ascii="Arial" w:hAnsi="Arial" w:cs="Arial"/>
          <w:sz w:val="20"/>
        </w:rPr>
        <w:t>From the 2025/26 financial year, Parish and Town Councils must complete a new section in the Annual Governance and Accountability Return (AGAR) called Assertion 10: Digital and Data Compliance. This assertion confirms that the council is meeting modern digital, data protection, and accessibility standards.  In practical terms, Assertion 10 requires councils to:</w:t>
      </w:r>
    </w:p>
    <w:p w14:paraId="00CBB151" w14:textId="32580FA6" w:rsidR="00272264" w:rsidRPr="001F0E32" w:rsidRDefault="00272264" w:rsidP="00272264">
      <w:pPr>
        <w:numPr>
          <w:ilvl w:val="0"/>
          <w:numId w:val="32"/>
        </w:numPr>
        <w:rPr>
          <w:rFonts w:ascii="Arial" w:hAnsi="Arial" w:cs="Arial"/>
          <w:sz w:val="20"/>
        </w:rPr>
      </w:pPr>
      <w:r w:rsidRPr="001F0E32">
        <w:rPr>
          <w:rFonts w:ascii="Arial" w:hAnsi="Arial" w:cs="Arial"/>
          <w:sz w:val="20"/>
        </w:rPr>
        <w:t>Use a council</w:t>
      </w:r>
      <w:r w:rsidRPr="001F0E32">
        <w:rPr>
          <w:rFonts w:ascii="Arial" w:hAnsi="Arial" w:cs="Arial"/>
          <w:sz w:val="20"/>
        </w:rPr>
        <w:noBreakHyphen/>
        <w:t>owned</w:t>
      </w:r>
      <w:r w:rsidR="00972ED7">
        <w:rPr>
          <w:rFonts w:ascii="Arial" w:hAnsi="Arial" w:cs="Arial"/>
          <w:sz w:val="20"/>
        </w:rPr>
        <w:t xml:space="preserve"> (preferably</w:t>
      </w:r>
      <w:r w:rsidRPr="001F0E32">
        <w:rPr>
          <w:rFonts w:ascii="Arial" w:hAnsi="Arial" w:cs="Arial"/>
          <w:sz w:val="20"/>
        </w:rPr>
        <w:t xml:space="preserve"> .gov.uk</w:t>
      </w:r>
      <w:r w:rsidR="00972ED7">
        <w:rPr>
          <w:rFonts w:ascii="Arial" w:hAnsi="Arial" w:cs="Arial"/>
          <w:sz w:val="20"/>
        </w:rPr>
        <w:t>)</w:t>
      </w:r>
      <w:r w:rsidRPr="001F0E32">
        <w:rPr>
          <w:rFonts w:ascii="Arial" w:hAnsi="Arial" w:cs="Arial"/>
          <w:sz w:val="20"/>
        </w:rPr>
        <w:t xml:space="preserve"> domain for the official website and for all councillor and staff email addresses.</w:t>
      </w:r>
    </w:p>
    <w:p w14:paraId="215E2C86" w14:textId="77777777" w:rsidR="00272264" w:rsidRPr="001F0E32" w:rsidRDefault="00272264" w:rsidP="00272264">
      <w:pPr>
        <w:numPr>
          <w:ilvl w:val="0"/>
          <w:numId w:val="32"/>
        </w:numPr>
        <w:rPr>
          <w:rFonts w:ascii="Arial" w:hAnsi="Arial" w:cs="Arial"/>
          <w:sz w:val="20"/>
        </w:rPr>
      </w:pPr>
      <w:r w:rsidRPr="001F0E32">
        <w:rPr>
          <w:rFonts w:ascii="Arial" w:hAnsi="Arial" w:cs="Arial"/>
          <w:sz w:val="20"/>
        </w:rPr>
        <w:t>Operate an accessible website that meets current accessibility regulations (WCAG 2.2 AA).</w:t>
      </w:r>
    </w:p>
    <w:p w14:paraId="34DEC338" w14:textId="77777777" w:rsidR="00272264" w:rsidRPr="001F0E32" w:rsidRDefault="00272264" w:rsidP="00272264">
      <w:pPr>
        <w:numPr>
          <w:ilvl w:val="0"/>
          <w:numId w:val="32"/>
        </w:numPr>
        <w:rPr>
          <w:rFonts w:ascii="Arial" w:hAnsi="Arial" w:cs="Arial"/>
          <w:sz w:val="20"/>
        </w:rPr>
      </w:pPr>
      <w:r w:rsidRPr="001F0E32">
        <w:rPr>
          <w:rFonts w:ascii="Arial" w:hAnsi="Arial" w:cs="Arial"/>
          <w:sz w:val="20"/>
        </w:rPr>
        <w:t>Comply with UK GDPR and the Data Protection Act 2018, ensuring personal data is processed lawfully and securely.</w:t>
      </w:r>
    </w:p>
    <w:p w14:paraId="60F3FED1" w14:textId="77777777" w:rsidR="00272264" w:rsidRPr="001F0E32" w:rsidRDefault="00272264" w:rsidP="00272264">
      <w:pPr>
        <w:numPr>
          <w:ilvl w:val="0"/>
          <w:numId w:val="32"/>
        </w:numPr>
        <w:rPr>
          <w:rFonts w:ascii="Arial" w:hAnsi="Arial" w:cs="Arial"/>
          <w:sz w:val="20"/>
        </w:rPr>
      </w:pPr>
      <w:r w:rsidRPr="001F0E32">
        <w:rPr>
          <w:rFonts w:ascii="Arial" w:hAnsi="Arial" w:cs="Arial"/>
          <w:sz w:val="20"/>
        </w:rPr>
        <w:t>Recognise and fulfil the council’s role as a Data Controller, with appropriate policies and procedures in place.</w:t>
      </w:r>
    </w:p>
    <w:p w14:paraId="0B83745A" w14:textId="77777777" w:rsidR="00272264" w:rsidRPr="001F0E32" w:rsidRDefault="00272264" w:rsidP="00272264">
      <w:pPr>
        <w:numPr>
          <w:ilvl w:val="0"/>
          <w:numId w:val="32"/>
        </w:numPr>
        <w:rPr>
          <w:rFonts w:ascii="Arial" w:hAnsi="Arial" w:cs="Arial"/>
          <w:sz w:val="20"/>
        </w:rPr>
      </w:pPr>
      <w:r w:rsidRPr="001F0E32">
        <w:rPr>
          <w:rFonts w:ascii="Arial" w:hAnsi="Arial" w:cs="Arial"/>
          <w:sz w:val="20"/>
        </w:rPr>
        <w:t>Publish required documents under the Freedom of Information Act and the Transparency Code for Smaller Authorities.</w:t>
      </w:r>
    </w:p>
    <w:p w14:paraId="4D136960" w14:textId="77777777" w:rsidR="00272264" w:rsidRPr="001F0E32" w:rsidRDefault="00272264" w:rsidP="00272264">
      <w:pPr>
        <w:numPr>
          <w:ilvl w:val="0"/>
          <w:numId w:val="32"/>
        </w:numPr>
        <w:rPr>
          <w:rFonts w:ascii="Arial" w:hAnsi="Arial" w:cs="Arial"/>
          <w:sz w:val="20"/>
        </w:rPr>
      </w:pPr>
      <w:r w:rsidRPr="001F0E32">
        <w:rPr>
          <w:rFonts w:ascii="Arial" w:hAnsi="Arial" w:cs="Arial"/>
          <w:sz w:val="20"/>
        </w:rPr>
        <w:t>Have appropriate IT and email management policies to support secure and compliant digital operations.</w:t>
      </w:r>
    </w:p>
    <w:p w14:paraId="7CBE690E" w14:textId="0A1ADABB" w:rsidR="00272264" w:rsidRDefault="00A04447" w:rsidP="00272264">
      <w:pPr>
        <w:rPr>
          <w:rFonts w:ascii="Arial" w:hAnsi="Arial" w:cs="Arial"/>
          <w:sz w:val="20"/>
        </w:rPr>
      </w:pPr>
      <w:r>
        <w:rPr>
          <w:rFonts w:ascii="Arial" w:hAnsi="Arial" w:cs="Arial"/>
          <w:sz w:val="20"/>
        </w:rPr>
        <w:t xml:space="preserve">The Clerk has been working </w:t>
      </w:r>
      <w:r w:rsidR="009D5CD5">
        <w:rPr>
          <w:rFonts w:ascii="Arial" w:hAnsi="Arial" w:cs="Arial"/>
          <w:sz w:val="20"/>
        </w:rPr>
        <w:t>o</w:t>
      </w:r>
      <w:r>
        <w:rPr>
          <w:rFonts w:ascii="Arial" w:hAnsi="Arial" w:cs="Arial"/>
          <w:sz w:val="20"/>
        </w:rPr>
        <w:t xml:space="preserve">n these matters over recent months, however the following </w:t>
      </w:r>
      <w:r w:rsidR="00812C58">
        <w:rPr>
          <w:rFonts w:ascii="Arial" w:hAnsi="Arial" w:cs="Arial"/>
          <w:sz w:val="20"/>
        </w:rPr>
        <w:t>is re</w:t>
      </w:r>
      <w:r>
        <w:rPr>
          <w:rFonts w:ascii="Arial" w:hAnsi="Arial" w:cs="Arial"/>
          <w:sz w:val="20"/>
        </w:rPr>
        <w:t>quired to ensure the</w:t>
      </w:r>
      <w:r w:rsidR="009D5CD5">
        <w:rPr>
          <w:rFonts w:ascii="Arial" w:hAnsi="Arial" w:cs="Arial"/>
          <w:sz w:val="20"/>
        </w:rPr>
        <w:t xml:space="preserve"> Council</w:t>
      </w:r>
      <w:r>
        <w:rPr>
          <w:rFonts w:ascii="Arial" w:hAnsi="Arial" w:cs="Arial"/>
          <w:sz w:val="20"/>
        </w:rPr>
        <w:t xml:space="preserve"> </w:t>
      </w:r>
      <w:r w:rsidR="00812C58">
        <w:rPr>
          <w:rFonts w:ascii="Arial" w:hAnsi="Arial" w:cs="Arial"/>
          <w:sz w:val="20"/>
        </w:rPr>
        <w:t xml:space="preserve">is able </w:t>
      </w:r>
      <w:r>
        <w:rPr>
          <w:rFonts w:ascii="Arial" w:hAnsi="Arial" w:cs="Arial"/>
          <w:sz w:val="20"/>
        </w:rPr>
        <w:t>to confirm it</w:t>
      </w:r>
      <w:r w:rsidR="00812C58">
        <w:rPr>
          <w:rFonts w:ascii="Arial" w:hAnsi="Arial" w:cs="Arial"/>
          <w:sz w:val="20"/>
        </w:rPr>
        <w:t xml:space="preserve"> is working towards </w:t>
      </w:r>
      <w:r>
        <w:rPr>
          <w:rFonts w:ascii="Arial" w:hAnsi="Arial" w:cs="Arial"/>
          <w:sz w:val="20"/>
        </w:rPr>
        <w:t>compliance:</w:t>
      </w:r>
    </w:p>
    <w:p w14:paraId="46B9690F" w14:textId="20E4D4D7" w:rsidR="00CE2A42" w:rsidRPr="00812C58" w:rsidRDefault="00CE2A42" w:rsidP="00812C58">
      <w:pPr>
        <w:pStyle w:val="ListParagraph"/>
        <w:numPr>
          <w:ilvl w:val="0"/>
          <w:numId w:val="33"/>
        </w:numPr>
        <w:rPr>
          <w:rFonts w:ascii="Arial" w:hAnsi="Arial" w:cs="Arial"/>
          <w:sz w:val="20"/>
        </w:rPr>
      </w:pPr>
      <w:r w:rsidRPr="00812C58">
        <w:rPr>
          <w:rFonts w:ascii="Arial" w:hAnsi="Arial" w:cs="Arial"/>
          <w:sz w:val="20"/>
        </w:rPr>
        <w:t>Training for Councillors on Data Protection and Compliance</w:t>
      </w:r>
      <w:r w:rsidR="00AF116C">
        <w:rPr>
          <w:rFonts w:ascii="Arial" w:hAnsi="Arial" w:cs="Arial"/>
          <w:sz w:val="20"/>
        </w:rPr>
        <w:t xml:space="preserve"> (Clerk to provide update)</w:t>
      </w:r>
    </w:p>
    <w:p w14:paraId="565F2DCB" w14:textId="1123D285" w:rsidR="00CE2A42" w:rsidRPr="00812C58" w:rsidRDefault="00707F41" w:rsidP="00812C58">
      <w:pPr>
        <w:pStyle w:val="ListParagraph"/>
        <w:numPr>
          <w:ilvl w:val="0"/>
          <w:numId w:val="33"/>
        </w:numPr>
        <w:rPr>
          <w:rFonts w:ascii="Arial" w:hAnsi="Arial" w:cs="Arial"/>
          <w:sz w:val="20"/>
        </w:rPr>
      </w:pPr>
      <w:r w:rsidRPr="00812C58">
        <w:rPr>
          <w:rFonts w:ascii="Arial" w:hAnsi="Arial" w:cs="Arial"/>
          <w:sz w:val="20"/>
        </w:rPr>
        <w:t>Adoption of IT Policy (to be considered and adopted at the March meeting)</w:t>
      </w:r>
    </w:p>
    <w:p w14:paraId="39402C23" w14:textId="77777777" w:rsidR="00656160" w:rsidRDefault="00656160" w:rsidP="00E94B77">
      <w:pPr>
        <w:pStyle w:val="ListParagraph"/>
        <w:autoSpaceDE w:val="0"/>
        <w:autoSpaceDN w:val="0"/>
        <w:adjustRightInd w:val="0"/>
        <w:ind w:left="0"/>
        <w:contextualSpacing/>
        <w:jc w:val="both"/>
        <w:rPr>
          <w:rFonts w:ascii="Arial" w:hAnsi="Arial" w:cs="Arial"/>
          <w:sz w:val="20"/>
        </w:rPr>
      </w:pPr>
    </w:p>
    <w:p w14:paraId="34D9EE16" w14:textId="23421FC5" w:rsidR="008F4215" w:rsidRPr="00656160" w:rsidRDefault="008F4215" w:rsidP="009D5CD5">
      <w:pPr>
        <w:pStyle w:val="ListParagraph"/>
        <w:numPr>
          <w:ilvl w:val="0"/>
          <w:numId w:val="35"/>
        </w:numPr>
        <w:autoSpaceDE w:val="0"/>
        <w:autoSpaceDN w:val="0"/>
        <w:adjustRightInd w:val="0"/>
        <w:ind w:left="284" w:hanging="284"/>
        <w:contextualSpacing/>
        <w:jc w:val="both"/>
        <w:rPr>
          <w:rFonts w:ascii="Arial" w:hAnsi="Arial" w:cs="Arial"/>
          <w:b/>
          <w:bCs/>
          <w:sz w:val="20"/>
        </w:rPr>
      </w:pPr>
      <w:r w:rsidRPr="00656160">
        <w:rPr>
          <w:rFonts w:ascii="Arial" w:hAnsi="Arial" w:cs="Arial"/>
          <w:b/>
          <w:bCs/>
          <w:sz w:val="20"/>
        </w:rPr>
        <w:t xml:space="preserve"> GIGACLEAR</w:t>
      </w:r>
    </w:p>
    <w:p w14:paraId="639F0A81" w14:textId="30B4270D" w:rsidR="008F4215" w:rsidRPr="008F4215" w:rsidRDefault="008F4215" w:rsidP="008F4215">
      <w:pPr>
        <w:autoSpaceDE w:val="0"/>
        <w:autoSpaceDN w:val="0"/>
        <w:adjustRightInd w:val="0"/>
        <w:contextualSpacing/>
        <w:jc w:val="both"/>
        <w:rPr>
          <w:rFonts w:ascii="Arial" w:hAnsi="Arial" w:cs="Arial"/>
          <w:sz w:val="20"/>
        </w:rPr>
      </w:pPr>
      <w:r>
        <w:rPr>
          <w:rFonts w:ascii="Arial" w:hAnsi="Arial" w:cs="Arial"/>
          <w:sz w:val="20"/>
        </w:rPr>
        <w:t xml:space="preserve">Cllr Jackson has asked that the matter of </w:t>
      </w:r>
      <w:proofErr w:type="spellStart"/>
      <w:r>
        <w:rPr>
          <w:rFonts w:ascii="Arial" w:hAnsi="Arial" w:cs="Arial"/>
          <w:sz w:val="20"/>
        </w:rPr>
        <w:t>Gigaclear</w:t>
      </w:r>
      <w:proofErr w:type="spellEnd"/>
      <w:r>
        <w:rPr>
          <w:rFonts w:ascii="Arial" w:hAnsi="Arial" w:cs="Arial"/>
          <w:sz w:val="20"/>
        </w:rPr>
        <w:t xml:space="preserve"> </w:t>
      </w:r>
      <w:r w:rsidR="009D5CD5">
        <w:rPr>
          <w:rFonts w:ascii="Arial" w:hAnsi="Arial" w:cs="Arial"/>
          <w:sz w:val="20"/>
        </w:rPr>
        <w:t xml:space="preserve">contract </w:t>
      </w:r>
      <w:r>
        <w:rPr>
          <w:rFonts w:ascii="Arial" w:hAnsi="Arial" w:cs="Arial"/>
          <w:sz w:val="20"/>
        </w:rPr>
        <w:t>renewals</w:t>
      </w:r>
      <w:r w:rsidR="009D5CD5">
        <w:rPr>
          <w:rFonts w:ascii="Arial" w:hAnsi="Arial" w:cs="Arial"/>
          <w:sz w:val="20"/>
        </w:rPr>
        <w:t xml:space="preserve"> with other options</w:t>
      </w:r>
      <w:r>
        <w:rPr>
          <w:rFonts w:ascii="Arial" w:hAnsi="Arial" w:cs="Arial"/>
          <w:sz w:val="20"/>
        </w:rPr>
        <w:t xml:space="preserve"> </w:t>
      </w:r>
      <w:r w:rsidR="00656160">
        <w:rPr>
          <w:rFonts w:ascii="Arial" w:hAnsi="Arial" w:cs="Arial"/>
          <w:sz w:val="20"/>
        </w:rPr>
        <w:t>be placed on the agenda.  Cllr Jackson to provide an update.</w:t>
      </w:r>
    </w:p>
    <w:p w14:paraId="124F6A67" w14:textId="77777777" w:rsidR="00ED11D1" w:rsidRPr="00D478D1" w:rsidRDefault="00ED11D1" w:rsidP="00D478D1">
      <w:pPr>
        <w:autoSpaceDE w:val="0"/>
        <w:autoSpaceDN w:val="0"/>
        <w:adjustRightInd w:val="0"/>
        <w:contextualSpacing/>
        <w:jc w:val="both"/>
        <w:rPr>
          <w:rFonts w:ascii="Arial" w:hAnsi="Arial" w:cs="Arial"/>
          <w:sz w:val="20"/>
        </w:rPr>
      </w:pPr>
    </w:p>
    <w:p w14:paraId="2BB7C7FE" w14:textId="67782512" w:rsidR="00520ECD" w:rsidRPr="00147E03" w:rsidRDefault="00622F6D" w:rsidP="00520ECD">
      <w:pPr>
        <w:jc w:val="both"/>
        <w:rPr>
          <w:rFonts w:ascii="Arial" w:hAnsi="Arial" w:cs="Arial"/>
          <w:b/>
          <w:sz w:val="20"/>
        </w:rPr>
      </w:pPr>
      <w:r>
        <w:rPr>
          <w:rFonts w:ascii="Arial" w:hAnsi="Arial" w:cs="Arial"/>
          <w:b/>
          <w:sz w:val="20"/>
        </w:rPr>
        <w:t>1</w:t>
      </w:r>
      <w:r w:rsidR="009D5CD5">
        <w:rPr>
          <w:rFonts w:ascii="Arial" w:hAnsi="Arial" w:cs="Arial"/>
          <w:b/>
          <w:sz w:val="20"/>
        </w:rPr>
        <w:t>9</w:t>
      </w:r>
      <w:r w:rsidR="00520ECD" w:rsidRPr="00147E03">
        <w:rPr>
          <w:rFonts w:ascii="Arial" w:hAnsi="Arial" w:cs="Arial"/>
          <w:b/>
          <w:sz w:val="20"/>
        </w:rPr>
        <w:t>. PLANNING APPLICATIONS</w:t>
      </w:r>
      <w:r w:rsidR="00DA5578">
        <w:rPr>
          <w:rFonts w:ascii="Arial" w:hAnsi="Arial" w:cs="Arial"/>
          <w:b/>
          <w:sz w:val="20"/>
        </w:rPr>
        <w:t xml:space="preserve"> </w:t>
      </w:r>
      <w:r w:rsidR="00ED0A53">
        <w:rPr>
          <w:rFonts w:ascii="Arial" w:hAnsi="Arial" w:cs="Arial"/>
          <w:b/>
          <w:sz w:val="20"/>
        </w:rPr>
        <w:t>&amp; MATTERS</w:t>
      </w:r>
    </w:p>
    <w:p w14:paraId="3AD00EB5" w14:textId="1B817754" w:rsidR="00B049D9" w:rsidRPr="00B049D9" w:rsidRDefault="00B049D9" w:rsidP="001C3008">
      <w:pPr>
        <w:pStyle w:val="ListParagraph"/>
        <w:numPr>
          <w:ilvl w:val="0"/>
          <w:numId w:val="13"/>
        </w:numPr>
        <w:jc w:val="both"/>
        <w:rPr>
          <w:rFonts w:ascii="Arial" w:hAnsi="Arial" w:cs="Arial"/>
          <w:sz w:val="20"/>
        </w:rPr>
      </w:pPr>
      <w:r w:rsidRPr="00B049D9">
        <w:rPr>
          <w:rFonts w:ascii="Arial" w:hAnsi="Arial" w:cs="Arial"/>
          <w:sz w:val="20"/>
        </w:rPr>
        <w:t xml:space="preserve">Councillors are asked to </w:t>
      </w:r>
      <w:r w:rsidRPr="00B049D9">
        <w:rPr>
          <w:rFonts w:ascii="Arial" w:hAnsi="Arial" w:cs="Arial"/>
          <w:b/>
          <w:i/>
          <w:sz w:val="20"/>
        </w:rPr>
        <w:t>CONSIDER</w:t>
      </w:r>
      <w:r w:rsidRPr="00B049D9">
        <w:rPr>
          <w:rFonts w:ascii="Arial" w:hAnsi="Arial" w:cs="Arial"/>
          <w:sz w:val="20"/>
        </w:rPr>
        <w:t xml:space="preserve"> the following matters:</w:t>
      </w:r>
    </w:p>
    <w:p w14:paraId="745280AA" w14:textId="77777777" w:rsidR="00913B64" w:rsidRDefault="00913B64" w:rsidP="00DE762F">
      <w:pPr>
        <w:jc w:val="both"/>
        <w:rPr>
          <w:rFonts w:ascii="Arial" w:hAnsi="Arial" w:cs="Arial"/>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6"/>
        <w:gridCol w:w="5102"/>
      </w:tblGrid>
      <w:tr w:rsidR="00520ECD" w:rsidRPr="003741CE" w14:paraId="25FFE031"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65BD30A4" w14:textId="77777777" w:rsidR="00520ECD" w:rsidRPr="003741CE" w:rsidRDefault="00520ECD" w:rsidP="00931903">
            <w:pPr>
              <w:autoSpaceDE w:val="0"/>
              <w:autoSpaceDN w:val="0"/>
              <w:adjustRightInd w:val="0"/>
              <w:jc w:val="both"/>
              <w:rPr>
                <w:rFonts w:ascii="Arial" w:hAnsi="Arial" w:cs="Arial"/>
                <w:sz w:val="20"/>
                <w:lang w:eastAsia="en-GB"/>
              </w:rPr>
            </w:pPr>
            <w:r w:rsidRPr="003741CE">
              <w:rPr>
                <w:rFonts w:ascii="Arial" w:hAnsi="Arial" w:cs="Arial"/>
                <w:sz w:val="20"/>
                <w:lang w:eastAsia="en-GB"/>
              </w:rPr>
              <w:t xml:space="preserve">1. To </w:t>
            </w:r>
            <w:r w:rsidRPr="003741CE">
              <w:rPr>
                <w:rFonts w:ascii="Arial" w:hAnsi="Arial" w:cs="Arial"/>
                <w:b/>
                <w:i/>
                <w:sz w:val="20"/>
                <w:lang w:eastAsia="en-GB"/>
              </w:rPr>
              <w:t>CONSIDER</w:t>
            </w:r>
            <w:r w:rsidRPr="003741CE">
              <w:rPr>
                <w:rFonts w:ascii="Arial" w:hAnsi="Arial" w:cs="Arial"/>
                <w:sz w:val="20"/>
                <w:lang w:eastAsia="en-GB"/>
              </w:rPr>
              <w:t xml:space="preserve"> any planning applications submitted to the Parish Council for comment as detailed below   </w:t>
            </w:r>
          </w:p>
        </w:tc>
      </w:tr>
      <w:tr w:rsidR="009311E6" w:rsidRPr="00D6448C" w14:paraId="43764664" w14:textId="77777777" w:rsidTr="005775BC">
        <w:tc>
          <w:tcPr>
            <w:tcW w:w="1701" w:type="dxa"/>
            <w:tcBorders>
              <w:top w:val="single" w:sz="4" w:space="0" w:color="auto"/>
              <w:left w:val="single" w:sz="4" w:space="0" w:color="auto"/>
              <w:bottom w:val="single" w:sz="4" w:space="0" w:color="auto"/>
              <w:right w:val="single" w:sz="4" w:space="0" w:color="auto"/>
            </w:tcBorders>
          </w:tcPr>
          <w:p w14:paraId="27B3EF01" w14:textId="77777777" w:rsidR="009311E6" w:rsidRDefault="00A90B46" w:rsidP="005775BC">
            <w:pPr>
              <w:adjustRightInd w:val="0"/>
              <w:rPr>
                <w:rFonts w:ascii="Arial" w:hAnsi="Arial" w:cs="Arial"/>
                <w:sz w:val="20"/>
              </w:rPr>
            </w:pPr>
            <w:r w:rsidRPr="00A90B46">
              <w:rPr>
                <w:rFonts w:ascii="Arial" w:hAnsi="Arial" w:cs="Arial"/>
                <w:sz w:val="20"/>
              </w:rPr>
              <w:t>EPF/2589/25</w:t>
            </w:r>
          </w:p>
          <w:p w14:paraId="3ED4AE69" w14:textId="30B84CE0" w:rsidR="00A90B46" w:rsidRPr="0062239C" w:rsidRDefault="00A90B46" w:rsidP="005775BC">
            <w:pPr>
              <w:adjustRightInd w:val="0"/>
              <w:rPr>
                <w:rFonts w:ascii="Arial" w:hAnsi="Arial" w:cs="Arial"/>
                <w:sz w:val="20"/>
              </w:rPr>
            </w:pPr>
            <w:r>
              <w:rPr>
                <w:rFonts w:ascii="Arial" w:hAnsi="Arial" w:cs="Arial"/>
                <w:sz w:val="20"/>
              </w:rPr>
              <w:t>LB</w:t>
            </w:r>
          </w:p>
        </w:tc>
        <w:tc>
          <w:tcPr>
            <w:tcW w:w="2836" w:type="dxa"/>
          </w:tcPr>
          <w:p w14:paraId="0033CB8A" w14:textId="6184794A" w:rsidR="009311E6" w:rsidRPr="00490501" w:rsidRDefault="00EB7EC5" w:rsidP="005775BC">
            <w:pPr>
              <w:rPr>
                <w:rFonts w:ascii="Arial" w:hAnsi="Arial" w:cs="Arial"/>
                <w:sz w:val="20"/>
              </w:rPr>
            </w:pPr>
            <w:r w:rsidRPr="00EB7EC5">
              <w:rPr>
                <w:rFonts w:ascii="Arial" w:hAnsi="Arial" w:cs="Arial"/>
                <w:sz w:val="20"/>
              </w:rPr>
              <w:t>Stewarts Farm House, School Road, Stanford Rivers, Ongar, CM5 9PT</w:t>
            </w:r>
          </w:p>
        </w:tc>
        <w:tc>
          <w:tcPr>
            <w:tcW w:w="5102" w:type="dxa"/>
          </w:tcPr>
          <w:p w14:paraId="2BE44073" w14:textId="77777777" w:rsidR="009311E6" w:rsidRDefault="00EB7EC5" w:rsidP="005775BC">
            <w:pPr>
              <w:adjustRightInd w:val="0"/>
              <w:ind w:left="36"/>
              <w:rPr>
                <w:rFonts w:ascii="Arial" w:hAnsi="Arial" w:cs="Arial"/>
                <w:sz w:val="20"/>
              </w:rPr>
            </w:pPr>
            <w:r w:rsidRPr="00EB7EC5">
              <w:rPr>
                <w:rFonts w:ascii="Arial" w:hAnsi="Arial" w:cs="Arial"/>
                <w:sz w:val="20"/>
              </w:rPr>
              <w:t>Grade II Listed Building Consent for replacement windows.</w:t>
            </w:r>
          </w:p>
          <w:p w14:paraId="5E1414FE" w14:textId="543D2ABB" w:rsidR="00EB7EC5" w:rsidRPr="00490501" w:rsidRDefault="00EB7EC5" w:rsidP="005775BC">
            <w:pPr>
              <w:adjustRightInd w:val="0"/>
              <w:ind w:left="36"/>
              <w:rPr>
                <w:rFonts w:ascii="Arial" w:hAnsi="Arial" w:cs="Arial"/>
                <w:sz w:val="20"/>
              </w:rPr>
            </w:pPr>
            <w:hyperlink r:id="rId11" w:history="1">
              <w:r w:rsidRPr="00DE4F68">
                <w:rPr>
                  <w:rStyle w:val="Hyperlink"/>
                  <w:rFonts w:ascii="Arial" w:hAnsi="Arial" w:cs="Arial"/>
                  <w:sz w:val="20"/>
                </w:rPr>
                <w:t>https://eppingforestdc.my.site.com/pr/s/planning-application/a0hTv00000EXK4j</w:t>
              </w:r>
            </w:hyperlink>
            <w:r>
              <w:rPr>
                <w:rFonts w:ascii="Arial" w:hAnsi="Arial" w:cs="Arial"/>
                <w:sz w:val="20"/>
              </w:rPr>
              <w:t xml:space="preserve"> </w:t>
            </w:r>
          </w:p>
        </w:tc>
      </w:tr>
      <w:tr w:rsidR="009311E6" w:rsidRPr="00D6448C" w14:paraId="274A59DC" w14:textId="77777777" w:rsidTr="005775BC">
        <w:tc>
          <w:tcPr>
            <w:tcW w:w="1701" w:type="dxa"/>
            <w:tcBorders>
              <w:top w:val="single" w:sz="4" w:space="0" w:color="auto"/>
              <w:left w:val="single" w:sz="4" w:space="0" w:color="auto"/>
              <w:bottom w:val="single" w:sz="4" w:space="0" w:color="auto"/>
              <w:right w:val="single" w:sz="4" w:space="0" w:color="auto"/>
            </w:tcBorders>
          </w:tcPr>
          <w:p w14:paraId="07F6EE61" w14:textId="77777777" w:rsidR="009311E6" w:rsidRDefault="001E2669" w:rsidP="005775BC">
            <w:pPr>
              <w:adjustRightInd w:val="0"/>
              <w:rPr>
                <w:rFonts w:ascii="Arial" w:hAnsi="Arial" w:cs="Arial"/>
                <w:sz w:val="20"/>
              </w:rPr>
            </w:pPr>
            <w:r>
              <w:rPr>
                <w:rFonts w:ascii="Arial" w:hAnsi="Arial" w:cs="Arial"/>
                <w:sz w:val="20"/>
              </w:rPr>
              <w:t>EPF/1194/25</w:t>
            </w:r>
          </w:p>
          <w:p w14:paraId="2B7744B1" w14:textId="11AD0BF1" w:rsidR="00793E0A" w:rsidRPr="0062239C" w:rsidRDefault="00793E0A" w:rsidP="005775BC">
            <w:pPr>
              <w:adjustRightInd w:val="0"/>
              <w:rPr>
                <w:rFonts w:ascii="Arial" w:hAnsi="Arial" w:cs="Arial"/>
                <w:sz w:val="20"/>
              </w:rPr>
            </w:pPr>
            <w:r>
              <w:rPr>
                <w:rFonts w:ascii="Arial" w:hAnsi="Arial" w:cs="Arial"/>
                <w:sz w:val="20"/>
              </w:rPr>
              <w:t>Full</w:t>
            </w:r>
          </w:p>
        </w:tc>
        <w:tc>
          <w:tcPr>
            <w:tcW w:w="2836" w:type="dxa"/>
          </w:tcPr>
          <w:p w14:paraId="19931664" w14:textId="0AC7A80D" w:rsidR="009311E6" w:rsidRPr="00490501" w:rsidRDefault="001E2669" w:rsidP="005775BC">
            <w:pPr>
              <w:rPr>
                <w:rFonts w:ascii="Arial" w:hAnsi="Arial" w:cs="Arial"/>
                <w:sz w:val="20"/>
              </w:rPr>
            </w:pPr>
            <w:r w:rsidRPr="001E2669">
              <w:rPr>
                <w:rFonts w:ascii="Arial" w:hAnsi="Arial" w:cs="Arial"/>
                <w:sz w:val="20"/>
              </w:rPr>
              <w:t xml:space="preserve">28, </w:t>
            </w:r>
            <w:proofErr w:type="spellStart"/>
            <w:r w:rsidRPr="001E2669">
              <w:rPr>
                <w:rFonts w:ascii="Arial" w:hAnsi="Arial" w:cs="Arial"/>
                <w:sz w:val="20"/>
              </w:rPr>
              <w:t>Wayletts</w:t>
            </w:r>
            <w:proofErr w:type="spellEnd"/>
            <w:r w:rsidRPr="001E2669">
              <w:rPr>
                <w:rFonts w:ascii="Arial" w:hAnsi="Arial" w:cs="Arial"/>
                <w:sz w:val="20"/>
              </w:rPr>
              <w:t>, London Road, Stanford Rivers, Ongar, CM5 9QD</w:t>
            </w:r>
          </w:p>
        </w:tc>
        <w:tc>
          <w:tcPr>
            <w:tcW w:w="5102" w:type="dxa"/>
          </w:tcPr>
          <w:p w14:paraId="1CA12969" w14:textId="77777777" w:rsidR="009311E6" w:rsidRDefault="001E2669" w:rsidP="005775BC">
            <w:pPr>
              <w:adjustRightInd w:val="0"/>
              <w:ind w:left="36"/>
              <w:rPr>
                <w:rFonts w:ascii="Arial" w:hAnsi="Arial" w:cs="Arial"/>
                <w:sz w:val="20"/>
              </w:rPr>
            </w:pPr>
            <w:r w:rsidRPr="001E2669">
              <w:rPr>
                <w:rFonts w:ascii="Arial" w:hAnsi="Arial" w:cs="Arial"/>
                <w:sz w:val="20"/>
              </w:rPr>
              <w:t>Change of industrial use (B2 Use Class) land to leisure, with introduction of 3 new padel courts with flood lights.</w:t>
            </w:r>
          </w:p>
          <w:p w14:paraId="3ACEB6DF" w14:textId="5E0B8FC1" w:rsidR="00793E0A" w:rsidRPr="00490501" w:rsidRDefault="00793E0A" w:rsidP="00793E0A">
            <w:pPr>
              <w:adjustRightInd w:val="0"/>
              <w:ind w:left="36"/>
              <w:rPr>
                <w:rFonts w:ascii="Arial" w:hAnsi="Arial" w:cs="Arial"/>
                <w:sz w:val="20"/>
              </w:rPr>
            </w:pPr>
            <w:hyperlink r:id="rId12" w:history="1">
              <w:r w:rsidRPr="00DE4F68">
                <w:rPr>
                  <w:rStyle w:val="Hyperlink"/>
                  <w:rFonts w:ascii="Arial" w:hAnsi="Arial" w:cs="Arial"/>
                  <w:sz w:val="20"/>
                </w:rPr>
                <w:t>https://eppingforestdc.my.site.com/pr/s/planning-application/a0hTv000008bGZ4</w:t>
              </w:r>
            </w:hyperlink>
            <w:r>
              <w:rPr>
                <w:rFonts w:ascii="Arial" w:hAnsi="Arial" w:cs="Arial"/>
                <w:sz w:val="20"/>
              </w:rPr>
              <w:t xml:space="preserve"> </w:t>
            </w:r>
          </w:p>
        </w:tc>
      </w:tr>
      <w:tr w:rsidR="009311E6" w:rsidRPr="00D6448C" w14:paraId="3EAFC465" w14:textId="77777777" w:rsidTr="005775BC">
        <w:tc>
          <w:tcPr>
            <w:tcW w:w="1701" w:type="dxa"/>
            <w:tcBorders>
              <w:top w:val="single" w:sz="4" w:space="0" w:color="auto"/>
              <w:left w:val="single" w:sz="4" w:space="0" w:color="auto"/>
              <w:bottom w:val="single" w:sz="4" w:space="0" w:color="auto"/>
              <w:right w:val="single" w:sz="4" w:space="0" w:color="auto"/>
            </w:tcBorders>
          </w:tcPr>
          <w:p w14:paraId="409044DB" w14:textId="77777777" w:rsidR="009311E6" w:rsidRDefault="00793E0A" w:rsidP="005775BC">
            <w:pPr>
              <w:adjustRightInd w:val="0"/>
              <w:rPr>
                <w:rFonts w:ascii="Arial" w:hAnsi="Arial" w:cs="Arial"/>
                <w:sz w:val="20"/>
              </w:rPr>
            </w:pPr>
            <w:r>
              <w:rPr>
                <w:rFonts w:ascii="Arial" w:hAnsi="Arial" w:cs="Arial"/>
                <w:sz w:val="20"/>
              </w:rPr>
              <w:t>EPF/2492/25</w:t>
            </w:r>
          </w:p>
          <w:p w14:paraId="6A662662" w14:textId="22BDAD0E" w:rsidR="00793E0A" w:rsidRPr="0062239C" w:rsidRDefault="00793E0A" w:rsidP="005775BC">
            <w:pPr>
              <w:adjustRightInd w:val="0"/>
              <w:rPr>
                <w:rFonts w:ascii="Arial" w:hAnsi="Arial" w:cs="Arial"/>
                <w:sz w:val="20"/>
              </w:rPr>
            </w:pPr>
            <w:r>
              <w:rPr>
                <w:rFonts w:ascii="Arial" w:hAnsi="Arial" w:cs="Arial"/>
                <w:sz w:val="20"/>
              </w:rPr>
              <w:t>Full</w:t>
            </w:r>
          </w:p>
        </w:tc>
        <w:tc>
          <w:tcPr>
            <w:tcW w:w="2836" w:type="dxa"/>
          </w:tcPr>
          <w:p w14:paraId="6BDB7928" w14:textId="254C528D" w:rsidR="009311E6" w:rsidRPr="00490501" w:rsidRDefault="00793E0A" w:rsidP="005775BC">
            <w:pPr>
              <w:rPr>
                <w:rFonts w:ascii="Arial" w:hAnsi="Arial" w:cs="Arial"/>
                <w:sz w:val="20"/>
              </w:rPr>
            </w:pPr>
            <w:r w:rsidRPr="00793E0A">
              <w:rPr>
                <w:rFonts w:ascii="Arial" w:hAnsi="Arial" w:cs="Arial"/>
                <w:sz w:val="20"/>
              </w:rPr>
              <w:t>Land At Stewarts Farm, School Road, Stanford Rivers, Ongar, CM5 9PT</w:t>
            </w:r>
          </w:p>
        </w:tc>
        <w:tc>
          <w:tcPr>
            <w:tcW w:w="5102" w:type="dxa"/>
          </w:tcPr>
          <w:p w14:paraId="3A15369E" w14:textId="77777777" w:rsidR="009311E6" w:rsidRDefault="00495E51" w:rsidP="005775BC">
            <w:pPr>
              <w:adjustRightInd w:val="0"/>
              <w:ind w:left="36"/>
              <w:rPr>
                <w:rFonts w:ascii="Arial" w:hAnsi="Arial" w:cs="Arial"/>
                <w:sz w:val="20"/>
              </w:rPr>
            </w:pPr>
            <w:r w:rsidRPr="00495E51">
              <w:rPr>
                <w:rFonts w:ascii="Arial" w:hAnsi="Arial" w:cs="Arial"/>
                <w:sz w:val="20"/>
              </w:rPr>
              <w:t>Proposed change of use and siting of cabin for short-term tourist accommodation.</w:t>
            </w:r>
          </w:p>
          <w:p w14:paraId="5DC3E186" w14:textId="668F7448" w:rsidR="00495E51" w:rsidRPr="00490501" w:rsidRDefault="00495E51" w:rsidP="005775BC">
            <w:pPr>
              <w:adjustRightInd w:val="0"/>
              <w:ind w:left="36"/>
              <w:rPr>
                <w:rFonts w:ascii="Arial" w:hAnsi="Arial" w:cs="Arial"/>
                <w:sz w:val="20"/>
              </w:rPr>
            </w:pPr>
            <w:hyperlink r:id="rId13" w:history="1">
              <w:r w:rsidRPr="00DE4F68">
                <w:rPr>
                  <w:rStyle w:val="Hyperlink"/>
                  <w:rFonts w:ascii="Arial" w:hAnsi="Arial" w:cs="Arial"/>
                  <w:sz w:val="20"/>
                </w:rPr>
                <w:t>https://eppingforestdc.my.site.com/pr/s/planning-application/a0hTv00000EBoHa</w:t>
              </w:r>
            </w:hyperlink>
            <w:r>
              <w:rPr>
                <w:rFonts w:ascii="Arial" w:hAnsi="Arial" w:cs="Arial"/>
                <w:sz w:val="20"/>
              </w:rPr>
              <w:t xml:space="preserve"> </w:t>
            </w:r>
          </w:p>
        </w:tc>
      </w:tr>
      <w:tr w:rsidR="00520ECD" w:rsidRPr="003741CE" w14:paraId="1F083A36"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5C4D5D7C" w14:textId="77777777" w:rsidR="00520ECD" w:rsidRPr="003741CE" w:rsidRDefault="00520ECD" w:rsidP="00931903">
            <w:pPr>
              <w:autoSpaceDE w:val="0"/>
              <w:autoSpaceDN w:val="0"/>
              <w:adjustRightInd w:val="0"/>
              <w:jc w:val="both"/>
              <w:rPr>
                <w:rFonts w:ascii="Arial" w:hAnsi="Arial" w:cs="Arial"/>
                <w:sz w:val="20"/>
                <w:lang w:eastAsia="en-GB"/>
              </w:rPr>
            </w:pPr>
            <w:r w:rsidRPr="003741CE">
              <w:rPr>
                <w:rFonts w:ascii="Arial" w:hAnsi="Arial" w:cs="Arial"/>
                <w:sz w:val="20"/>
                <w:lang w:eastAsia="en-GB"/>
              </w:rPr>
              <w:t xml:space="preserve">2. To </w:t>
            </w:r>
            <w:r w:rsidRPr="003741CE">
              <w:rPr>
                <w:rFonts w:ascii="Arial" w:hAnsi="Arial" w:cs="Arial"/>
                <w:b/>
                <w:i/>
                <w:sz w:val="20"/>
                <w:lang w:eastAsia="en-GB"/>
              </w:rPr>
              <w:t>NOTE</w:t>
            </w:r>
            <w:r w:rsidRPr="003741CE">
              <w:rPr>
                <w:rFonts w:ascii="Arial" w:hAnsi="Arial" w:cs="Arial"/>
                <w:sz w:val="20"/>
                <w:lang w:eastAsia="en-GB"/>
              </w:rPr>
              <w:t xml:space="preserve"> any planning applications that have been responded to via the Clerks delegated powers</w:t>
            </w:r>
          </w:p>
        </w:tc>
      </w:tr>
      <w:tr w:rsidR="00F11BE4" w:rsidRPr="00524D2C" w14:paraId="4504E319" w14:textId="77777777" w:rsidTr="00D45BCF">
        <w:tc>
          <w:tcPr>
            <w:tcW w:w="9639" w:type="dxa"/>
            <w:gridSpan w:val="3"/>
            <w:tcBorders>
              <w:top w:val="single" w:sz="4" w:space="0" w:color="auto"/>
              <w:left w:val="single" w:sz="4" w:space="0" w:color="auto"/>
              <w:bottom w:val="single" w:sz="4" w:space="0" w:color="auto"/>
              <w:right w:val="single" w:sz="4" w:space="0" w:color="auto"/>
            </w:tcBorders>
          </w:tcPr>
          <w:p w14:paraId="2A84D5A5" w14:textId="7D3BA819" w:rsidR="00F11BE4" w:rsidRPr="00317A1F" w:rsidRDefault="00076E03" w:rsidP="009C7038">
            <w:pPr>
              <w:rPr>
                <w:rFonts w:ascii="Arial" w:hAnsi="Arial" w:cs="Arial"/>
                <w:sz w:val="20"/>
              </w:rPr>
            </w:pPr>
            <w:r>
              <w:rPr>
                <w:rFonts w:ascii="Arial" w:hAnsi="Arial" w:cs="Arial"/>
                <w:sz w:val="20"/>
              </w:rPr>
              <w:t>NIL</w:t>
            </w:r>
          </w:p>
        </w:tc>
      </w:tr>
      <w:tr w:rsidR="00520ECD" w:rsidRPr="003741CE" w14:paraId="4620E653"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2ECE946D" w14:textId="5837484A" w:rsidR="00520ECD" w:rsidRPr="003741CE" w:rsidRDefault="00520ECD" w:rsidP="00931903">
            <w:pPr>
              <w:ind w:left="1091" w:hanging="1134"/>
              <w:jc w:val="both"/>
              <w:rPr>
                <w:rFonts w:ascii="Arial" w:hAnsi="Arial" w:cs="Arial"/>
                <w:sz w:val="20"/>
              </w:rPr>
            </w:pPr>
            <w:r w:rsidRPr="003741CE">
              <w:rPr>
                <w:rFonts w:ascii="Arial" w:hAnsi="Arial" w:cs="Arial"/>
                <w:sz w:val="20"/>
              </w:rPr>
              <w:t xml:space="preserve">3. To </w:t>
            </w:r>
            <w:r w:rsidRPr="003741CE">
              <w:rPr>
                <w:rFonts w:ascii="Arial" w:hAnsi="Arial" w:cs="Arial"/>
                <w:b/>
                <w:i/>
                <w:sz w:val="20"/>
              </w:rPr>
              <w:t>NOTE</w:t>
            </w:r>
            <w:r w:rsidRPr="003741CE">
              <w:rPr>
                <w:rFonts w:ascii="Arial" w:hAnsi="Arial" w:cs="Arial"/>
                <w:sz w:val="20"/>
              </w:rPr>
              <w:t xml:space="preserve"> any planning applications upon which EFDC do not accept comments</w:t>
            </w:r>
          </w:p>
        </w:tc>
      </w:tr>
      <w:tr w:rsidR="00AE7DD3" w:rsidRPr="00524D2C" w14:paraId="60932334" w14:textId="77777777" w:rsidTr="006F6335">
        <w:tc>
          <w:tcPr>
            <w:tcW w:w="1701" w:type="dxa"/>
            <w:tcBorders>
              <w:top w:val="single" w:sz="4" w:space="0" w:color="auto"/>
              <w:left w:val="single" w:sz="4" w:space="0" w:color="auto"/>
              <w:bottom w:val="single" w:sz="4" w:space="0" w:color="auto"/>
              <w:right w:val="single" w:sz="4" w:space="0" w:color="auto"/>
            </w:tcBorders>
          </w:tcPr>
          <w:p w14:paraId="4039871D" w14:textId="77777777" w:rsidR="00B42803" w:rsidRDefault="004B3E4E" w:rsidP="006F6335">
            <w:pPr>
              <w:rPr>
                <w:rFonts w:ascii="Arial" w:hAnsi="Arial" w:cs="Arial"/>
                <w:sz w:val="20"/>
              </w:rPr>
            </w:pPr>
            <w:r>
              <w:rPr>
                <w:rFonts w:ascii="Arial" w:hAnsi="Arial" w:cs="Arial"/>
                <w:sz w:val="20"/>
              </w:rPr>
              <w:t>EPF/2588/25</w:t>
            </w:r>
          </w:p>
          <w:p w14:paraId="4D514424" w14:textId="2A3527D6" w:rsidR="004B3E4E" w:rsidRDefault="004B3E4E" w:rsidP="006F6335">
            <w:pPr>
              <w:rPr>
                <w:rFonts w:ascii="Arial" w:hAnsi="Arial" w:cs="Arial"/>
                <w:sz w:val="20"/>
              </w:rPr>
            </w:pPr>
            <w:r>
              <w:rPr>
                <w:rFonts w:ascii="Arial" w:hAnsi="Arial" w:cs="Arial"/>
                <w:sz w:val="20"/>
              </w:rPr>
              <w:t>DRC</w:t>
            </w:r>
          </w:p>
        </w:tc>
        <w:tc>
          <w:tcPr>
            <w:tcW w:w="2836" w:type="dxa"/>
            <w:tcBorders>
              <w:top w:val="single" w:sz="4" w:space="0" w:color="auto"/>
              <w:left w:val="single" w:sz="4" w:space="0" w:color="auto"/>
              <w:bottom w:val="single" w:sz="4" w:space="0" w:color="auto"/>
              <w:right w:val="single" w:sz="4" w:space="0" w:color="auto"/>
            </w:tcBorders>
          </w:tcPr>
          <w:p w14:paraId="41AFF34B" w14:textId="26255066" w:rsidR="00AE7DD3" w:rsidRPr="000E5830" w:rsidRDefault="00662171" w:rsidP="006F6335">
            <w:pPr>
              <w:rPr>
                <w:rFonts w:ascii="Arial" w:hAnsi="Arial" w:cs="Arial"/>
                <w:sz w:val="20"/>
              </w:rPr>
            </w:pPr>
            <w:proofErr w:type="spellStart"/>
            <w:r w:rsidRPr="00662171">
              <w:rPr>
                <w:rFonts w:ascii="Arial" w:hAnsi="Arial" w:cs="Arial"/>
                <w:sz w:val="20"/>
              </w:rPr>
              <w:t>Maybanks</w:t>
            </w:r>
            <w:proofErr w:type="spellEnd"/>
            <w:r w:rsidRPr="00662171">
              <w:rPr>
                <w:rFonts w:ascii="Arial" w:hAnsi="Arial" w:cs="Arial"/>
                <w:sz w:val="20"/>
              </w:rPr>
              <w:t xml:space="preserve"> Farm, Epping Road, Ongar, CM5 9SQ</w:t>
            </w:r>
          </w:p>
        </w:tc>
        <w:tc>
          <w:tcPr>
            <w:tcW w:w="5102" w:type="dxa"/>
            <w:tcBorders>
              <w:top w:val="single" w:sz="4" w:space="0" w:color="auto"/>
              <w:left w:val="single" w:sz="4" w:space="0" w:color="auto"/>
              <w:bottom w:val="single" w:sz="4" w:space="0" w:color="auto"/>
              <w:right w:val="single" w:sz="4" w:space="0" w:color="auto"/>
            </w:tcBorders>
          </w:tcPr>
          <w:p w14:paraId="4B06D7D7" w14:textId="1430A95D" w:rsidR="00AE7DD3" w:rsidRPr="00AA30CD" w:rsidRDefault="00A85640" w:rsidP="006F6335">
            <w:pPr>
              <w:rPr>
                <w:rFonts w:ascii="Arial" w:hAnsi="Arial" w:cs="Arial"/>
                <w:sz w:val="20"/>
              </w:rPr>
            </w:pPr>
            <w:r w:rsidRPr="00A85640">
              <w:rPr>
                <w:rFonts w:ascii="Arial" w:hAnsi="Arial" w:cs="Arial"/>
                <w:sz w:val="20"/>
              </w:rPr>
              <w:t>Approval of Details Reserved by Condition 2 Drainage of EPF/0578/25 (Agricultural steel portal frame Hay storage Barn).</w:t>
            </w:r>
          </w:p>
        </w:tc>
      </w:tr>
      <w:tr w:rsidR="00AE7DD3" w:rsidRPr="00524D2C" w14:paraId="2491EC54" w14:textId="77777777" w:rsidTr="006F6335">
        <w:tc>
          <w:tcPr>
            <w:tcW w:w="1701" w:type="dxa"/>
            <w:tcBorders>
              <w:top w:val="single" w:sz="4" w:space="0" w:color="auto"/>
              <w:left w:val="single" w:sz="4" w:space="0" w:color="auto"/>
              <w:bottom w:val="single" w:sz="4" w:space="0" w:color="auto"/>
              <w:right w:val="single" w:sz="4" w:space="0" w:color="auto"/>
            </w:tcBorders>
          </w:tcPr>
          <w:p w14:paraId="7ECB44DB" w14:textId="77777777" w:rsidR="00E44E1E" w:rsidRDefault="00A85640" w:rsidP="006F6335">
            <w:pPr>
              <w:rPr>
                <w:rFonts w:ascii="Arial" w:hAnsi="Arial" w:cs="Arial"/>
                <w:sz w:val="20"/>
              </w:rPr>
            </w:pPr>
            <w:r>
              <w:rPr>
                <w:rFonts w:ascii="Arial" w:hAnsi="Arial" w:cs="Arial"/>
                <w:sz w:val="20"/>
              </w:rPr>
              <w:t>EPF/2592/25</w:t>
            </w:r>
          </w:p>
          <w:p w14:paraId="0D8A82D3" w14:textId="01B721B3" w:rsidR="00A85640" w:rsidRDefault="00A85640" w:rsidP="006F6335">
            <w:pPr>
              <w:rPr>
                <w:rFonts w:ascii="Arial" w:hAnsi="Arial" w:cs="Arial"/>
                <w:sz w:val="20"/>
              </w:rPr>
            </w:pPr>
            <w:r>
              <w:rPr>
                <w:rFonts w:ascii="Arial" w:hAnsi="Arial" w:cs="Arial"/>
                <w:sz w:val="20"/>
              </w:rPr>
              <w:t>DRC</w:t>
            </w:r>
          </w:p>
        </w:tc>
        <w:tc>
          <w:tcPr>
            <w:tcW w:w="2836" w:type="dxa"/>
            <w:tcBorders>
              <w:top w:val="single" w:sz="4" w:space="0" w:color="auto"/>
              <w:left w:val="single" w:sz="4" w:space="0" w:color="auto"/>
              <w:bottom w:val="single" w:sz="4" w:space="0" w:color="auto"/>
              <w:right w:val="single" w:sz="4" w:space="0" w:color="auto"/>
            </w:tcBorders>
          </w:tcPr>
          <w:p w14:paraId="15C9822A" w14:textId="1AC3E512" w:rsidR="00AE7DD3" w:rsidRPr="0087537A" w:rsidRDefault="00662171" w:rsidP="006F6335">
            <w:pPr>
              <w:rPr>
                <w:rFonts w:ascii="Arial" w:hAnsi="Arial" w:cs="Arial"/>
                <w:sz w:val="20"/>
              </w:rPr>
            </w:pPr>
            <w:r w:rsidRPr="004B3E4E">
              <w:rPr>
                <w:rFonts w:ascii="Arial" w:hAnsi="Arial" w:cs="Arial"/>
                <w:sz w:val="20"/>
              </w:rPr>
              <w:t>22, Murrells Farm, London Road, Stanford Rivers, Ongar, CM5 9QE</w:t>
            </w:r>
          </w:p>
        </w:tc>
        <w:tc>
          <w:tcPr>
            <w:tcW w:w="5102" w:type="dxa"/>
            <w:tcBorders>
              <w:top w:val="single" w:sz="4" w:space="0" w:color="auto"/>
              <w:left w:val="single" w:sz="4" w:space="0" w:color="auto"/>
              <w:bottom w:val="single" w:sz="4" w:space="0" w:color="auto"/>
              <w:right w:val="single" w:sz="4" w:space="0" w:color="auto"/>
            </w:tcBorders>
          </w:tcPr>
          <w:p w14:paraId="6E9350DC" w14:textId="018A3C50" w:rsidR="00AE7DD3" w:rsidRPr="0087537A" w:rsidRDefault="00A85640" w:rsidP="006F6335">
            <w:pPr>
              <w:rPr>
                <w:rFonts w:ascii="Arial" w:hAnsi="Arial" w:cs="Arial"/>
                <w:sz w:val="20"/>
              </w:rPr>
            </w:pPr>
            <w:r w:rsidRPr="00A85640">
              <w:rPr>
                <w:rFonts w:ascii="Arial" w:hAnsi="Arial" w:cs="Arial"/>
                <w:sz w:val="20"/>
              </w:rPr>
              <w:t>Approval of Details Reserved by Conditions 3 Regulation 77, 4 Foul Water Disposal, 5 Details of materials and 6 EVP's of EPF/0522/24 (Change of use from agricultural buildings to dwellinghouses).</w:t>
            </w:r>
          </w:p>
        </w:tc>
      </w:tr>
      <w:tr w:rsidR="00520ECD" w:rsidRPr="003741CE" w14:paraId="676F138E"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4168AAD9" w14:textId="77777777" w:rsidR="00520ECD" w:rsidRPr="003741CE" w:rsidRDefault="00520ECD" w:rsidP="00931903">
            <w:pPr>
              <w:ind w:left="1091" w:hanging="1134"/>
              <w:jc w:val="both"/>
              <w:rPr>
                <w:rFonts w:ascii="Arial" w:hAnsi="Arial" w:cs="Arial"/>
                <w:sz w:val="20"/>
              </w:rPr>
            </w:pPr>
            <w:r w:rsidRPr="003741CE">
              <w:rPr>
                <w:rFonts w:ascii="Arial" w:hAnsi="Arial" w:cs="Arial"/>
                <w:sz w:val="20"/>
              </w:rPr>
              <w:t xml:space="preserve">4. To </w:t>
            </w:r>
            <w:r w:rsidRPr="003741CE">
              <w:rPr>
                <w:rFonts w:ascii="Arial" w:hAnsi="Arial" w:cs="Arial"/>
                <w:b/>
                <w:i/>
                <w:sz w:val="20"/>
              </w:rPr>
              <w:t>NOTE</w:t>
            </w:r>
            <w:r w:rsidRPr="003741CE">
              <w:rPr>
                <w:rFonts w:ascii="Arial" w:hAnsi="Arial" w:cs="Arial"/>
                <w:sz w:val="20"/>
              </w:rPr>
              <w:t xml:space="preserve"> any other planning matters</w:t>
            </w:r>
          </w:p>
        </w:tc>
      </w:tr>
      <w:tr w:rsidR="00CA1F8F" w:rsidRPr="00C3071E" w14:paraId="4321D467" w14:textId="77777777" w:rsidTr="00BA32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9639"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5AFA3DD3" w14:textId="3801F5A7" w:rsidR="003879A9" w:rsidRPr="001D140F" w:rsidRDefault="003D5468" w:rsidP="008F5A82">
            <w:pPr>
              <w:pStyle w:val="ListParagraph"/>
              <w:numPr>
                <w:ilvl w:val="0"/>
                <w:numId w:val="21"/>
              </w:numPr>
              <w:rPr>
                <w:rFonts w:ascii="Arial" w:hAnsi="Arial" w:cs="Arial"/>
                <w:sz w:val="20"/>
              </w:rPr>
            </w:pPr>
            <w:r w:rsidRPr="001D140F">
              <w:rPr>
                <w:rFonts w:ascii="Arial" w:hAnsi="Arial" w:cs="Arial"/>
                <w:sz w:val="20"/>
              </w:rPr>
              <w:lastRenderedPageBreak/>
              <w:t>Appeal:  22, Murrells Farm, London Road, Stanford Rivers, Ongar. Appeal against refusal of application EPF/</w:t>
            </w:r>
            <w:r w:rsidR="002D35CB" w:rsidRPr="001D140F">
              <w:rPr>
                <w:rFonts w:ascii="Arial" w:hAnsi="Arial" w:cs="Arial"/>
                <w:sz w:val="20"/>
              </w:rPr>
              <w:t xml:space="preserve">0960/25 for the demolition of a former farm building granted change of use to residential and the erection of a new dwelling to a similar mass and footprint.  The Parish Council supported this application. Written representations.  </w:t>
            </w:r>
            <w:r w:rsidR="00203F7A" w:rsidRPr="001D140F">
              <w:rPr>
                <w:rFonts w:ascii="Arial" w:hAnsi="Arial" w:cs="Arial"/>
                <w:sz w:val="20"/>
              </w:rPr>
              <w:t>APP/J1535/W/25/3375933. Deadline 22/1/26</w:t>
            </w:r>
          </w:p>
          <w:p w14:paraId="4D39ADA6" w14:textId="3EC77AF0" w:rsidR="00203F7A" w:rsidRPr="001D140F" w:rsidRDefault="00203F7A" w:rsidP="00203F7A">
            <w:pPr>
              <w:pStyle w:val="ListParagraph"/>
              <w:rPr>
                <w:rFonts w:ascii="Arial" w:hAnsi="Arial" w:cs="Arial"/>
                <w:sz w:val="20"/>
              </w:rPr>
            </w:pPr>
          </w:p>
          <w:p w14:paraId="2B40AB0C" w14:textId="77777777" w:rsidR="00860DC6" w:rsidRPr="001D140F" w:rsidRDefault="00CB27E3" w:rsidP="008F5A82">
            <w:pPr>
              <w:pStyle w:val="ListParagraph"/>
              <w:numPr>
                <w:ilvl w:val="0"/>
                <w:numId w:val="21"/>
              </w:numPr>
              <w:rPr>
                <w:rFonts w:ascii="Arial" w:hAnsi="Arial" w:cs="Arial"/>
                <w:sz w:val="20"/>
              </w:rPr>
            </w:pPr>
            <w:r w:rsidRPr="001D140F">
              <w:rPr>
                <w:rFonts w:ascii="Arial" w:hAnsi="Arial" w:cs="Arial"/>
                <w:sz w:val="20"/>
              </w:rPr>
              <w:t>EFDC Committee: EPF/1216/25 FPP</w:t>
            </w:r>
            <w:r w:rsidR="00C7423B" w:rsidRPr="001D140F">
              <w:rPr>
                <w:rFonts w:ascii="Arial" w:hAnsi="Arial" w:cs="Arial"/>
                <w:sz w:val="20"/>
              </w:rPr>
              <w:t xml:space="preserve"> Proposed Solar Farm at Land East of Tawney Common, Theydon Mount, Epping, will be considered at EFDC Planning Committee B on </w:t>
            </w:r>
            <w:r w:rsidR="00C870AB" w:rsidRPr="001D140F">
              <w:rPr>
                <w:rFonts w:ascii="Arial" w:hAnsi="Arial" w:cs="Arial"/>
                <w:sz w:val="20"/>
              </w:rPr>
              <w:t>21</w:t>
            </w:r>
            <w:r w:rsidR="00C870AB" w:rsidRPr="001D140F">
              <w:rPr>
                <w:rFonts w:ascii="Arial" w:hAnsi="Arial" w:cs="Arial"/>
                <w:sz w:val="20"/>
                <w:vertAlign w:val="superscript"/>
              </w:rPr>
              <w:t>st</w:t>
            </w:r>
            <w:r w:rsidR="00C870AB" w:rsidRPr="001D140F">
              <w:rPr>
                <w:rFonts w:ascii="Arial" w:hAnsi="Arial" w:cs="Arial"/>
                <w:sz w:val="20"/>
              </w:rPr>
              <w:t xml:space="preserve"> January 2026.</w:t>
            </w:r>
          </w:p>
          <w:p w14:paraId="6AEEBDB4" w14:textId="77777777" w:rsidR="00860DC6" w:rsidRPr="001D140F" w:rsidRDefault="00860DC6" w:rsidP="00860DC6">
            <w:pPr>
              <w:pStyle w:val="ListParagraph"/>
              <w:rPr>
                <w:rFonts w:ascii="Arial" w:hAnsi="Arial" w:cs="Arial"/>
                <w:sz w:val="20"/>
              </w:rPr>
            </w:pPr>
          </w:p>
          <w:p w14:paraId="15E3E977" w14:textId="6704543D" w:rsidR="00203F7A" w:rsidRPr="001D140F" w:rsidRDefault="00860DC6" w:rsidP="008F5A82">
            <w:pPr>
              <w:pStyle w:val="ListParagraph"/>
              <w:numPr>
                <w:ilvl w:val="0"/>
                <w:numId w:val="21"/>
              </w:numPr>
              <w:rPr>
                <w:rFonts w:ascii="Arial" w:hAnsi="Arial" w:cs="Arial"/>
                <w:sz w:val="20"/>
              </w:rPr>
            </w:pPr>
            <w:r w:rsidRPr="001D140F">
              <w:rPr>
                <w:rFonts w:ascii="Arial" w:hAnsi="Arial" w:cs="Arial"/>
                <w:sz w:val="20"/>
              </w:rPr>
              <w:t>Mobile Phone Upgrade: Pre-</w:t>
            </w:r>
            <w:r w:rsidR="00425B26" w:rsidRPr="001D140F">
              <w:rPr>
                <w:rFonts w:ascii="Arial" w:hAnsi="Arial" w:cs="Arial"/>
                <w:sz w:val="20"/>
              </w:rPr>
              <w:t>planning</w:t>
            </w:r>
            <w:r w:rsidRPr="001D140F">
              <w:rPr>
                <w:rFonts w:ascii="Arial" w:hAnsi="Arial" w:cs="Arial"/>
                <w:sz w:val="20"/>
              </w:rPr>
              <w:t xml:space="preserve"> notification consultation for a mobile phone base station upgrade at </w:t>
            </w:r>
            <w:r w:rsidR="000B0872" w:rsidRPr="001D140F">
              <w:rPr>
                <w:rFonts w:ascii="Arial" w:hAnsi="Arial" w:cs="Arial"/>
                <w:sz w:val="20"/>
              </w:rPr>
              <w:t>CS</w:t>
            </w:r>
            <w:r w:rsidRPr="001D140F">
              <w:rPr>
                <w:rFonts w:ascii="Arial" w:hAnsi="Arial" w:cs="Arial"/>
                <w:sz w:val="20"/>
              </w:rPr>
              <w:t xml:space="preserve">_13697264, </w:t>
            </w:r>
            <w:r w:rsidR="000B0872" w:rsidRPr="001D140F">
              <w:rPr>
                <w:rFonts w:ascii="Arial" w:hAnsi="Arial" w:cs="Arial"/>
                <w:sz w:val="20"/>
              </w:rPr>
              <w:t xml:space="preserve">Land at Ongar, North Weald, </w:t>
            </w:r>
            <w:r w:rsidRPr="001D140F">
              <w:rPr>
                <w:rFonts w:ascii="Arial" w:hAnsi="Arial" w:cs="Arial"/>
                <w:sz w:val="20"/>
              </w:rPr>
              <w:t>CM16 6GQ</w:t>
            </w:r>
            <w:r w:rsidR="001D140F" w:rsidRPr="001D140F">
              <w:rPr>
                <w:rFonts w:ascii="Arial" w:hAnsi="Arial" w:cs="Arial"/>
                <w:sz w:val="20"/>
              </w:rPr>
              <w:t>. The site is needed to provide enhanced 2G, 4G and 5G coverage and capacity for VMO2 to ensure that its customers experience access to the latest technologies currently available. The upgrade will also meet the extra demands on the network in this area as new technologies improve increasing the demand for 4G &amp; 5G technologies.</w:t>
            </w:r>
            <w:r w:rsidR="00546357">
              <w:rPr>
                <w:rFonts w:ascii="Arial" w:hAnsi="Arial" w:cs="Arial"/>
                <w:sz w:val="20"/>
              </w:rPr>
              <w:t xml:space="preserve"> Site is just south of the EOR line.</w:t>
            </w:r>
          </w:p>
          <w:p w14:paraId="13D73BE7" w14:textId="79375612" w:rsidR="00CA258C" w:rsidRPr="00BF4B65" w:rsidRDefault="00CA258C" w:rsidP="00BF4B65">
            <w:pPr>
              <w:rPr>
                <w:rFonts w:ascii="Arial" w:hAnsi="Arial" w:cs="Arial"/>
                <w:color w:val="000000"/>
                <w:sz w:val="20"/>
                <w:lang w:eastAsia="en-GB"/>
              </w:rPr>
            </w:pPr>
          </w:p>
        </w:tc>
      </w:tr>
      <w:tr w:rsidR="00844906" w:rsidRPr="00E05A19" w14:paraId="21C8DC4A" w14:textId="77777777" w:rsidTr="00BA32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4"/>
        </w:trPr>
        <w:tc>
          <w:tcPr>
            <w:tcW w:w="963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F20361D" w14:textId="4356515F" w:rsidR="00844906" w:rsidRDefault="00844906" w:rsidP="00CC4AAD">
            <w:pPr>
              <w:ind w:right="188"/>
              <w:rPr>
                <w:rFonts w:ascii="Arial" w:hAnsi="Arial" w:cs="Arial"/>
                <w:color w:val="000000"/>
                <w:sz w:val="20"/>
                <w:lang w:eastAsia="en-GB"/>
              </w:rPr>
            </w:pPr>
            <w:r>
              <w:rPr>
                <w:rFonts w:ascii="Arial" w:hAnsi="Arial" w:cs="Arial"/>
                <w:sz w:val="20"/>
              </w:rPr>
              <w:t>5</w:t>
            </w:r>
            <w:r w:rsidRPr="003741CE">
              <w:rPr>
                <w:rFonts w:ascii="Arial" w:hAnsi="Arial" w:cs="Arial"/>
                <w:sz w:val="20"/>
              </w:rPr>
              <w:t xml:space="preserve">. To </w:t>
            </w:r>
            <w:r w:rsidRPr="003741CE">
              <w:rPr>
                <w:rFonts w:ascii="Arial" w:hAnsi="Arial" w:cs="Arial"/>
                <w:b/>
                <w:i/>
                <w:sz w:val="20"/>
              </w:rPr>
              <w:t>NOTE</w:t>
            </w:r>
            <w:r w:rsidRPr="003741CE">
              <w:rPr>
                <w:rFonts w:ascii="Arial" w:hAnsi="Arial" w:cs="Arial"/>
                <w:sz w:val="20"/>
              </w:rPr>
              <w:t xml:space="preserve"> any</w:t>
            </w:r>
            <w:r>
              <w:rPr>
                <w:rFonts w:ascii="Arial" w:hAnsi="Arial" w:cs="Arial"/>
                <w:sz w:val="20"/>
              </w:rPr>
              <w:t xml:space="preserve"> planning decisions by EFDC</w:t>
            </w: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81"/>
        <w:gridCol w:w="3402"/>
        <w:gridCol w:w="2268"/>
      </w:tblGrid>
      <w:tr w:rsidR="00B432DD" w:rsidRPr="003F3ABB" w14:paraId="043A7FE1" w14:textId="77777777" w:rsidTr="00960F4D">
        <w:trPr>
          <w:trHeight w:val="312"/>
        </w:trPr>
        <w:tc>
          <w:tcPr>
            <w:tcW w:w="1483" w:type="dxa"/>
            <w:shd w:val="clear" w:color="000000" w:fill="FFFFFF"/>
            <w:noWrap/>
          </w:tcPr>
          <w:p w14:paraId="1D222E7A" w14:textId="28442764" w:rsidR="00B432DD" w:rsidRPr="003F3ABB" w:rsidRDefault="001763F6" w:rsidP="00E5280F">
            <w:pPr>
              <w:rPr>
                <w:rFonts w:ascii="Arial" w:hAnsi="Arial" w:cs="Arial"/>
                <w:color w:val="000000"/>
                <w:sz w:val="20"/>
                <w:lang w:eastAsia="en-GB"/>
              </w:rPr>
            </w:pPr>
            <w:r w:rsidRPr="001763F6">
              <w:rPr>
                <w:rFonts w:ascii="Arial" w:hAnsi="Arial" w:cs="Arial"/>
                <w:color w:val="000000"/>
                <w:sz w:val="20"/>
                <w:lang w:eastAsia="en-GB"/>
              </w:rPr>
              <w:t>EPF/1970/25</w:t>
            </w:r>
          </w:p>
        </w:tc>
        <w:tc>
          <w:tcPr>
            <w:tcW w:w="2481" w:type="dxa"/>
            <w:shd w:val="clear" w:color="000000" w:fill="FFFFFF"/>
            <w:noWrap/>
          </w:tcPr>
          <w:p w14:paraId="435DB6E4" w14:textId="1B4042E1" w:rsidR="00B432DD" w:rsidRPr="003F3ABB" w:rsidRDefault="003D6EC7" w:rsidP="00E5280F">
            <w:pPr>
              <w:rPr>
                <w:rFonts w:ascii="Arial" w:hAnsi="Arial" w:cs="Arial"/>
                <w:color w:val="000000"/>
                <w:sz w:val="20"/>
                <w:lang w:eastAsia="en-GB"/>
              </w:rPr>
            </w:pPr>
            <w:r w:rsidRPr="003D6EC7">
              <w:rPr>
                <w:rFonts w:ascii="Arial" w:hAnsi="Arial" w:cs="Arial"/>
                <w:color w:val="000000"/>
                <w:sz w:val="20"/>
                <w:lang w:eastAsia="en-GB"/>
              </w:rPr>
              <w:t xml:space="preserve">12, </w:t>
            </w:r>
            <w:proofErr w:type="spellStart"/>
            <w:r w:rsidRPr="003D6EC7">
              <w:rPr>
                <w:rFonts w:ascii="Arial" w:hAnsi="Arial" w:cs="Arial"/>
                <w:color w:val="000000"/>
                <w:sz w:val="20"/>
                <w:lang w:eastAsia="en-GB"/>
              </w:rPr>
              <w:t>Surrywood</w:t>
            </w:r>
            <w:proofErr w:type="spellEnd"/>
            <w:r w:rsidRPr="003D6EC7">
              <w:rPr>
                <w:rFonts w:ascii="Arial" w:hAnsi="Arial" w:cs="Arial"/>
                <w:color w:val="000000"/>
                <w:sz w:val="20"/>
                <w:lang w:eastAsia="en-GB"/>
              </w:rPr>
              <w:t>, London Road, Stanford Rivers, Ongar, CM5 9PH</w:t>
            </w:r>
          </w:p>
        </w:tc>
        <w:tc>
          <w:tcPr>
            <w:tcW w:w="3402" w:type="dxa"/>
            <w:shd w:val="clear" w:color="000000" w:fill="FFFFFF"/>
            <w:noWrap/>
          </w:tcPr>
          <w:p w14:paraId="7D3E27FC" w14:textId="6BEB90D0" w:rsidR="00B432DD" w:rsidRPr="003F3ABB" w:rsidRDefault="003D6EC7" w:rsidP="00E5280F">
            <w:pPr>
              <w:rPr>
                <w:rFonts w:ascii="Arial" w:hAnsi="Arial" w:cs="Arial"/>
                <w:color w:val="000000"/>
                <w:sz w:val="20"/>
                <w:lang w:eastAsia="en-GB"/>
              </w:rPr>
            </w:pPr>
            <w:r w:rsidRPr="003D6EC7">
              <w:rPr>
                <w:rFonts w:ascii="Arial" w:hAnsi="Arial" w:cs="Arial"/>
                <w:color w:val="000000"/>
                <w:sz w:val="20"/>
                <w:lang w:eastAsia="en-GB"/>
              </w:rPr>
              <w:t>Removal of existing attached side garage and its replacement  with a side extension and gable roof, construction of two front-facing dormer windows and one rear dormer, addition of new front porch and infill of recessed front</w:t>
            </w:r>
          </w:p>
        </w:tc>
        <w:tc>
          <w:tcPr>
            <w:tcW w:w="2268" w:type="dxa"/>
            <w:shd w:val="clear" w:color="000000" w:fill="FFFFFF"/>
            <w:noWrap/>
          </w:tcPr>
          <w:p w14:paraId="2A8F3128" w14:textId="77777777" w:rsidR="00A730A1" w:rsidRDefault="00A730A1" w:rsidP="00E5280F">
            <w:pPr>
              <w:rPr>
                <w:rFonts w:ascii="Arial" w:hAnsi="Arial" w:cs="Arial"/>
                <w:i/>
                <w:iCs/>
                <w:color w:val="000000"/>
                <w:sz w:val="20"/>
                <w:lang w:eastAsia="en-GB"/>
              </w:rPr>
            </w:pPr>
            <w:r>
              <w:rPr>
                <w:rFonts w:ascii="Arial" w:hAnsi="Arial" w:cs="Arial"/>
                <w:i/>
                <w:iCs/>
                <w:color w:val="000000"/>
                <w:sz w:val="20"/>
                <w:lang w:eastAsia="en-GB"/>
              </w:rPr>
              <w:t>3/12/25 Approved with Conditions</w:t>
            </w:r>
          </w:p>
          <w:p w14:paraId="23E95084" w14:textId="45D2BDC5" w:rsidR="00B00235" w:rsidRDefault="00B00235" w:rsidP="00E5280F">
            <w:pPr>
              <w:rPr>
                <w:rFonts w:ascii="Arial" w:hAnsi="Arial" w:cs="Arial"/>
                <w:i/>
                <w:iCs/>
                <w:color w:val="000000"/>
                <w:sz w:val="20"/>
                <w:lang w:eastAsia="en-GB"/>
              </w:rPr>
            </w:pPr>
            <w:r>
              <w:rPr>
                <w:rFonts w:ascii="Arial" w:hAnsi="Arial" w:cs="Arial"/>
                <w:i/>
                <w:iCs/>
                <w:color w:val="000000"/>
                <w:sz w:val="20"/>
                <w:lang w:eastAsia="en-GB"/>
              </w:rPr>
              <w:t>PC had no objection</w:t>
            </w:r>
          </w:p>
          <w:p w14:paraId="57C38E64" w14:textId="682477AB" w:rsidR="00A730A1" w:rsidRPr="003E3110" w:rsidRDefault="00A730A1" w:rsidP="00E5280F">
            <w:pPr>
              <w:rPr>
                <w:rFonts w:ascii="Arial" w:hAnsi="Arial" w:cs="Arial"/>
                <w:i/>
                <w:iCs/>
                <w:color w:val="000000"/>
                <w:sz w:val="20"/>
                <w:lang w:eastAsia="en-GB"/>
              </w:rPr>
            </w:pPr>
          </w:p>
        </w:tc>
      </w:tr>
      <w:tr w:rsidR="00A753FB" w:rsidRPr="003F3ABB" w14:paraId="397036C2" w14:textId="77777777" w:rsidTr="00960F4D">
        <w:trPr>
          <w:trHeight w:val="312"/>
        </w:trPr>
        <w:tc>
          <w:tcPr>
            <w:tcW w:w="1483" w:type="dxa"/>
            <w:shd w:val="clear" w:color="000000" w:fill="FFFFFF"/>
            <w:noWrap/>
          </w:tcPr>
          <w:p w14:paraId="53487D48" w14:textId="66C70C42" w:rsidR="00A753FB" w:rsidRPr="003F3ABB" w:rsidRDefault="00A753FB" w:rsidP="00A753FB">
            <w:pPr>
              <w:rPr>
                <w:rFonts w:ascii="Arial" w:hAnsi="Arial" w:cs="Arial"/>
                <w:color w:val="000000"/>
                <w:sz w:val="20"/>
                <w:lang w:eastAsia="en-GB"/>
              </w:rPr>
            </w:pPr>
            <w:r w:rsidRPr="00A730A1">
              <w:rPr>
                <w:rFonts w:ascii="Arial" w:hAnsi="Arial" w:cs="Arial"/>
                <w:color w:val="000000"/>
                <w:sz w:val="20"/>
                <w:lang w:eastAsia="en-GB"/>
              </w:rPr>
              <w:t>EPF/2108/25</w:t>
            </w:r>
          </w:p>
        </w:tc>
        <w:tc>
          <w:tcPr>
            <w:tcW w:w="2481" w:type="dxa"/>
            <w:shd w:val="clear" w:color="000000" w:fill="FFFFFF"/>
            <w:noWrap/>
          </w:tcPr>
          <w:p w14:paraId="1EFB02E2" w14:textId="105F3C70" w:rsidR="00A753FB" w:rsidRPr="003F3ABB" w:rsidRDefault="00A753FB" w:rsidP="00A753FB">
            <w:pPr>
              <w:rPr>
                <w:rFonts w:ascii="Arial" w:hAnsi="Arial" w:cs="Arial"/>
                <w:color w:val="000000"/>
                <w:sz w:val="20"/>
                <w:lang w:eastAsia="en-GB"/>
              </w:rPr>
            </w:pPr>
            <w:r w:rsidRPr="00812D25">
              <w:rPr>
                <w:rFonts w:ascii="Arial" w:hAnsi="Arial" w:cs="Arial"/>
                <w:color w:val="000000"/>
                <w:sz w:val="20"/>
                <w:lang w:eastAsia="en-GB"/>
              </w:rPr>
              <w:t>22, Murrells Farm, London Road, Stanford Rivers, Ongar, CM5 9QE</w:t>
            </w:r>
          </w:p>
        </w:tc>
        <w:tc>
          <w:tcPr>
            <w:tcW w:w="3402" w:type="dxa"/>
            <w:shd w:val="clear" w:color="000000" w:fill="FFFFFF"/>
            <w:noWrap/>
          </w:tcPr>
          <w:p w14:paraId="1EAA55C5" w14:textId="322B6DA4" w:rsidR="00A753FB" w:rsidRPr="003F3ABB" w:rsidRDefault="00A753FB" w:rsidP="00A753FB">
            <w:pPr>
              <w:rPr>
                <w:rFonts w:ascii="Arial" w:hAnsi="Arial" w:cs="Arial"/>
                <w:color w:val="000000"/>
                <w:sz w:val="20"/>
                <w:lang w:eastAsia="en-GB"/>
              </w:rPr>
            </w:pPr>
            <w:r w:rsidRPr="00812D25">
              <w:rPr>
                <w:rFonts w:ascii="Arial" w:hAnsi="Arial" w:cs="Arial"/>
                <w:color w:val="000000"/>
                <w:sz w:val="20"/>
                <w:lang w:eastAsia="en-GB"/>
              </w:rPr>
              <w:t>Prior Approval for change of use of agricultural building into two new dwellings.</w:t>
            </w:r>
          </w:p>
        </w:tc>
        <w:tc>
          <w:tcPr>
            <w:tcW w:w="2268" w:type="dxa"/>
            <w:shd w:val="clear" w:color="000000" w:fill="FFFFFF"/>
            <w:noWrap/>
          </w:tcPr>
          <w:p w14:paraId="07FC7E1A" w14:textId="697A8EF7" w:rsidR="00A753FB" w:rsidRDefault="00A753FB" w:rsidP="00A753FB">
            <w:pPr>
              <w:rPr>
                <w:rFonts w:ascii="Arial" w:hAnsi="Arial" w:cs="Arial"/>
                <w:i/>
                <w:iCs/>
                <w:color w:val="000000"/>
                <w:sz w:val="20"/>
                <w:lang w:eastAsia="en-GB"/>
              </w:rPr>
            </w:pPr>
            <w:r>
              <w:rPr>
                <w:rFonts w:ascii="Arial" w:hAnsi="Arial" w:cs="Arial"/>
                <w:i/>
                <w:iCs/>
                <w:color w:val="000000"/>
                <w:sz w:val="20"/>
                <w:lang w:eastAsia="en-GB"/>
              </w:rPr>
              <w:t>10/12/25 Refused</w:t>
            </w:r>
            <w:r w:rsidR="00B00235">
              <w:rPr>
                <w:rFonts w:ascii="Arial" w:hAnsi="Arial" w:cs="Arial"/>
                <w:i/>
                <w:iCs/>
                <w:color w:val="000000"/>
                <w:sz w:val="20"/>
                <w:lang w:eastAsia="en-GB"/>
              </w:rPr>
              <w:t xml:space="preserve"> – numerous </w:t>
            </w:r>
            <w:proofErr w:type="spellStart"/>
            <w:r w:rsidR="00B00235">
              <w:rPr>
                <w:rFonts w:ascii="Arial" w:hAnsi="Arial" w:cs="Arial"/>
                <w:i/>
                <w:iCs/>
                <w:color w:val="000000"/>
                <w:sz w:val="20"/>
                <w:lang w:eastAsia="en-GB"/>
              </w:rPr>
              <w:t>non compliance</w:t>
            </w:r>
            <w:proofErr w:type="spellEnd"/>
            <w:r w:rsidR="00B00235">
              <w:rPr>
                <w:rFonts w:ascii="Arial" w:hAnsi="Arial" w:cs="Arial"/>
                <w:i/>
                <w:iCs/>
                <w:color w:val="000000"/>
                <w:sz w:val="20"/>
                <w:lang w:eastAsia="en-GB"/>
              </w:rPr>
              <w:t xml:space="preserve"> reasons</w:t>
            </w:r>
          </w:p>
          <w:p w14:paraId="09CB6FBB" w14:textId="5FBDEF40" w:rsidR="009A0A59" w:rsidRDefault="009A0A59" w:rsidP="00A753FB">
            <w:pPr>
              <w:rPr>
                <w:rFonts w:ascii="Arial" w:hAnsi="Arial" w:cs="Arial"/>
                <w:i/>
                <w:iCs/>
                <w:color w:val="000000"/>
                <w:sz w:val="20"/>
                <w:lang w:eastAsia="en-GB"/>
              </w:rPr>
            </w:pPr>
            <w:r>
              <w:rPr>
                <w:rFonts w:ascii="Arial" w:hAnsi="Arial" w:cs="Arial"/>
                <w:i/>
                <w:iCs/>
                <w:color w:val="000000"/>
                <w:sz w:val="20"/>
                <w:lang w:eastAsia="en-GB"/>
              </w:rPr>
              <w:t>PC had no concerns</w:t>
            </w:r>
          </w:p>
          <w:p w14:paraId="4FB6F8B6" w14:textId="5E5AD12C" w:rsidR="00A753FB" w:rsidRPr="003E3110" w:rsidRDefault="00A753FB" w:rsidP="00A753FB">
            <w:pPr>
              <w:rPr>
                <w:rFonts w:ascii="Arial" w:hAnsi="Arial" w:cs="Arial"/>
                <w:i/>
                <w:iCs/>
                <w:color w:val="000000"/>
                <w:sz w:val="20"/>
                <w:lang w:eastAsia="en-GB"/>
              </w:rPr>
            </w:pPr>
          </w:p>
        </w:tc>
      </w:tr>
      <w:tr w:rsidR="00A753FB" w:rsidRPr="00544E6C" w14:paraId="726F8068" w14:textId="77777777" w:rsidTr="000D63E0">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787904C4" w14:textId="77777777" w:rsidR="00A753FB" w:rsidRDefault="00A753FB" w:rsidP="00A753FB">
            <w:pPr>
              <w:rPr>
                <w:rFonts w:ascii="Arial" w:hAnsi="Arial" w:cs="Arial"/>
                <w:color w:val="000000"/>
                <w:sz w:val="20"/>
                <w:lang w:eastAsia="en-GB"/>
              </w:rPr>
            </w:pPr>
            <w:r w:rsidRPr="00A753FB">
              <w:rPr>
                <w:rFonts w:ascii="Arial" w:hAnsi="Arial" w:cs="Arial"/>
                <w:color w:val="000000"/>
                <w:sz w:val="20"/>
                <w:lang w:eastAsia="en-GB"/>
              </w:rPr>
              <w:t>EPF/1941/25</w:t>
            </w:r>
          </w:p>
          <w:p w14:paraId="2110BC07" w14:textId="1788A118" w:rsidR="00A753FB" w:rsidRPr="00544E6C" w:rsidRDefault="00A753FB" w:rsidP="00A753FB">
            <w:pPr>
              <w:rPr>
                <w:rFonts w:ascii="Arial" w:hAnsi="Arial" w:cs="Arial"/>
                <w:color w:val="000000"/>
                <w:sz w:val="20"/>
                <w:lang w:eastAsia="en-GB"/>
              </w:rPr>
            </w:pPr>
            <w:r>
              <w:rPr>
                <w:rFonts w:ascii="Arial" w:hAnsi="Arial" w:cs="Arial"/>
                <w:color w:val="000000"/>
                <w:sz w:val="20"/>
                <w:lang w:eastAsia="en-GB"/>
              </w:rPr>
              <w:t>DRC</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1A0A2EA3" w14:textId="495C113F" w:rsidR="00A753FB" w:rsidRPr="00544E6C" w:rsidRDefault="00A753FB" w:rsidP="00A753FB">
            <w:pPr>
              <w:rPr>
                <w:rFonts w:ascii="Arial" w:hAnsi="Arial" w:cs="Arial"/>
                <w:color w:val="000000"/>
                <w:sz w:val="20"/>
                <w:lang w:eastAsia="en-GB"/>
              </w:rPr>
            </w:pPr>
            <w:r w:rsidRPr="00812D25">
              <w:rPr>
                <w:rFonts w:ascii="Arial" w:hAnsi="Arial" w:cs="Arial"/>
                <w:color w:val="000000"/>
                <w:sz w:val="20"/>
                <w:lang w:eastAsia="en-GB"/>
              </w:rPr>
              <w:t>22, Murrells Farm, London Road, Stanford Rivers, Ongar, CM5 9QE</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13ABF1BE" w14:textId="25DBAAA4" w:rsidR="00A753FB" w:rsidRPr="00544E6C" w:rsidRDefault="00A753FB" w:rsidP="00A753FB">
            <w:pPr>
              <w:rPr>
                <w:rFonts w:ascii="Arial" w:hAnsi="Arial" w:cs="Arial"/>
                <w:color w:val="000000"/>
                <w:sz w:val="20"/>
                <w:lang w:eastAsia="en-GB"/>
              </w:rPr>
            </w:pPr>
            <w:r w:rsidRPr="00A753FB">
              <w:rPr>
                <w:rFonts w:ascii="Arial" w:hAnsi="Arial" w:cs="Arial"/>
                <w:color w:val="000000"/>
                <w:sz w:val="20"/>
                <w:lang w:eastAsia="en-GB"/>
              </w:rPr>
              <w:t>Approval of Details Reserved by Conditions 3 Regulation 77, 4 Foul Water Disposal, 5 Details of materials and 6 EVP's of EPF/0522/24 (Change of use from agricultural buildings to dwellinghouses).</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58E3CE28" w14:textId="77777777" w:rsidR="00A753FB" w:rsidRDefault="00A753FB" w:rsidP="00A753FB">
            <w:pPr>
              <w:rPr>
                <w:rFonts w:ascii="Arial" w:hAnsi="Arial" w:cs="Arial"/>
                <w:i/>
                <w:iCs/>
                <w:color w:val="000000"/>
                <w:sz w:val="20"/>
                <w:lang w:eastAsia="en-GB"/>
              </w:rPr>
            </w:pPr>
            <w:r>
              <w:rPr>
                <w:rFonts w:ascii="Arial" w:hAnsi="Arial" w:cs="Arial"/>
                <w:i/>
                <w:iCs/>
                <w:color w:val="000000"/>
                <w:sz w:val="20"/>
                <w:lang w:eastAsia="en-GB"/>
              </w:rPr>
              <w:t>17/12/25 Split Partially approved</w:t>
            </w:r>
          </w:p>
          <w:p w14:paraId="5EC2CE41" w14:textId="7752E04B" w:rsidR="00A753FB" w:rsidRPr="00544E6C" w:rsidRDefault="00A753FB" w:rsidP="00A753FB">
            <w:pPr>
              <w:rPr>
                <w:rFonts w:ascii="Arial" w:hAnsi="Arial" w:cs="Arial"/>
                <w:i/>
                <w:iCs/>
                <w:color w:val="000000"/>
                <w:sz w:val="20"/>
                <w:lang w:eastAsia="en-GB"/>
              </w:rPr>
            </w:pPr>
            <w:r>
              <w:rPr>
                <w:rFonts w:ascii="Arial" w:hAnsi="Arial" w:cs="Arial"/>
                <w:i/>
                <w:iCs/>
                <w:color w:val="000000"/>
                <w:sz w:val="20"/>
                <w:lang w:eastAsia="en-GB"/>
              </w:rPr>
              <w:t>PC unable to comment</w:t>
            </w:r>
          </w:p>
        </w:tc>
      </w:tr>
    </w:tbl>
    <w:p w14:paraId="22CF2955" w14:textId="77777777" w:rsidR="00844906" w:rsidRDefault="00844906" w:rsidP="00520ECD">
      <w:pPr>
        <w:jc w:val="both"/>
        <w:rPr>
          <w:rFonts w:ascii="Arial" w:hAnsi="Arial" w:cs="Arial"/>
          <w:b/>
          <w:sz w:val="20"/>
        </w:rPr>
      </w:pPr>
    </w:p>
    <w:p w14:paraId="73E3920A" w14:textId="42E9FBA8" w:rsidR="00520ECD" w:rsidRPr="00CE1E88" w:rsidRDefault="0014432E" w:rsidP="00520ECD">
      <w:pPr>
        <w:jc w:val="both"/>
        <w:rPr>
          <w:rFonts w:ascii="Arial" w:hAnsi="Arial" w:cs="Arial"/>
          <w:b/>
          <w:sz w:val="20"/>
        </w:rPr>
      </w:pPr>
      <w:r>
        <w:rPr>
          <w:rFonts w:ascii="Arial" w:hAnsi="Arial" w:cs="Arial"/>
          <w:b/>
          <w:sz w:val="20"/>
        </w:rPr>
        <w:t>20</w:t>
      </w:r>
      <w:r w:rsidR="007C5298">
        <w:rPr>
          <w:rFonts w:ascii="Arial" w:hAnsi="Arial" w:cs="Arial"/>
          <w:b/>
          <w:sz w:val="20"/>
        </w:rPr>
        <w:t>.</w:t>
      </w:r>
      <w:r w:rsidR="00D5244B">
        <w:rPr>
          <w:rFonts w:ascii="Arial" w:hAnsi="Arial" w:cs="Arial"/>
          <w:b/>
          <w:sz w:val="20"/>
        </w:rPr>
        <w:t xml:space="preserve"> TOOT HILL VILLAGE HALL</w:t>
      </w:r>
    </w:p>
    <w:p w14:paraId="7C668F3A" w14:textId="77777777" w:rsidR="00520ECD" w:rsidRPr="004F450B" w:rsidRDefault="00520ECD" w:rsidP="00520ECD">
      <w:pPr>
        <w:pStyle w:val="ListParagraph"/>
        <w:shd w:val="clear" w:color="auto" w:fill="FFFFFF"/>
        <w:jc w:val="both"/>
        <w:rPr>
          <w:rFonts w:ascii="Arial" w:hAnsi="Arial" w:cs="Arial"/>
          <w:color w:val="0B0C0C"/>
          <w:sz w:val="16"/>
          <w:szCs w:val="16"/>
          <w:lang w:eastAsia="en-GB"/>
        </w:rPr>
      </w:pPr>
    </w:p>
    <w:p w14:paraId="624E67DE" w14:textId="63E04C47" w:rsidR="008D6A0B" w:rsidRPr="00F16FAB" w:rsidRDefault="00080F0F" w:rsidP="00F16FAB">
      <w:pPr>
        <w:pStyle w:val="ListParagraph"/>
        <w:numPr>
          <w:ilvl w:val="0"/>
          <w:numId w:val="8"/>
        </w:numPr>
        <w:shd w:val="clear" w:color="auto" w:fill="FFFFFF"/>
        <w:ind w:left="714" w:hanging="357"/>
        <w:jc w:val="both"/>
        <w:rPr>
          <w:rFonts w:ascii="Arial" w:hAnsi="Arial" w:cs="Arial"/>
          <w:color w:val="0B0C0C"/>
          <w:sz w:val="20"/>
          <w:lang w:eastAsia="en-GB"/>
        </w:rPr>
      </w:pPr>
      <w:r w:rsidRPr="00855E00">
        <w:rPr>
          <w:rFonts w:ascii="Arial" w:hAnsi="Arial" w:cs="Arial"/>
          <w:color w:val="0B0C0C"/>
          <w:sz w:val="20"/>
          <w:lang w:eastAsia="en-GB"/>
        </w:rPr>
        <w:t xml:space="preserve">Solar Panels </w:t>
      </w:r>
      <w:r w:rsidR="00255064" w:rsidRPr="00855E00">
        <w:rPr>
          <w:rFonts w:ascii="Arial" w:hAnsi="Arial" w:cs="Arial"/>
          <w:color w:val="0B0C0C"/>
          <w:sz w:val="20"/>
          <w:lang w:eastAsia="en-GB"/>
        </w:rPr>
        <w:t xml:space="preserve">– </w:t>
      </w:r>
      <w:r w:rsidR="00F45E50">
        <w:rPr>
          <w:rFonts w:ascii="Arial" w:hAnsi="Arial" w:cs="Arial"/>
          <w:color w:val="0B0C0C"/>
          <w:sz w:val="20"/>
          <w:lang w:eastAsia="en-GB"/>
        </w:rPr>
        <w:t xml:space="preserve">Works to complete </w:t>
      </w:r>
      <w:r w:rsidR="00FA5DD7">
        <w:rPr>
          <w:rFonts w:ascii="Arial" w:hAnsi="Arial" w:cs="Arial"/>
          <w:color w:val="0B0C0C"/>
          <w:sz w:val="20"/>
          <w:lang w:eastAsia="en-GB"/>
        </w:rPr>
        <w:t xml:space="preserve">EIC certificate </w:t>
      </w:r>
      <w:r w:rsidR="00F45E50">
        <w:rPr>
          <w:rFonts w:ascii="Arial" w:hAnsi="Arial" w:cs="Arial"/>
          <w:color w:val="0B0C0C"/>
          <w:sz w:val="20"/>
          <w:lang w:eastAsia="en-GB"/>
        </w:rPr>
        <w:t>following installation of solar panels scheduled for 8</w:t>
      </w:r>
      <w:r w:rsidR="00F45E50" w:rsidRPr="00F45E50">
        <w:rPr>
          <w:rFonts w:ascii="Arial" w:hAnsi="Arial" w:cs="Arial"/>
          <w:color w:val="0B0C0C"/>
          <w:sz w:val="20"/>
          <w:vertAlign w:val="superscript"/>
          <w:lang w:eastAsia="en-GB"/>
        </w:rPr>
        <w:t>th</w:t>
      </w:r>
      <w:r w:rsidR="00F45E50">
        <w:rPr>
          <w:rFonts w:ascii="Arial" w:hAnsi="Arial" w:cs="Arial"/>
          <w:color w:val="0B0C0C"/>
          <w:sz w:val="20"/>
          <w:lang w:eastAsia="en-GB"/>
        </w:rPr>
        <w:t xml:space="preserve"> January 2026.  </w:t>
      </w:r>
      <w:r w:rsidR="00F16FAB">
        <w:rPr>
          <w:rFonts w:ascii="Arial" w:hAnsi="Arial" w:cs="Arial"/>
          <w:color w:val="0B0C0C"/>
          <w:sz w:val="20"/>
          <w:lang w:eastAsia="en-GB"/>
        </w:rPr>
        <w:t>As previously advised</w:t>
      </w:r>
      <w:r w:rsidR="00F07363">
        <w:rPr>
          <w:rFonts w:ascii="Arial" w:hAnsi="Arial" w:cs="Arial"/>
          <w:color w:val="0B0C0C"/>
          <w:sz w:val="20"/>
          <w:lang w:eastAsia="en-GB"/>
        </w:rPr>
        <w:t xml:space="preserve"> via email</w:t>
      </w:r>
      <w:r w:rsidR="00F16FAB">
        <w:rPr>
          <w:rFonts w:ascii="Arial" w:hAnsi="Arial" w:cs="Arial"/>
          <w:color w:val="0B0C0C"/>
          <w:sz w:val="20"/>
          <w:lang w:eastAsia="en-GB"/>
        </w:rPr>
        <w:t>, the Smart Meter was unable to be installed on 16</w:t>
      </w:r>
      <w:r w:rsidR="00F16FAB" w:rsidRPr="00F16FAB">
        <w:rPr>
          <w:rFonts w:ascii="Arial" w:hAnsi="Arial" w:cs="Arial"/>
          <w:color w:val="0B0C0C"/>
          <w:sz w:val="20"/>
          <w:vertAlign w:val="superscript"/>
          <w:lang w:eastAsia="en-GB"/>
        </w:rPr>
        <w:t>th</w:t>
      </w:r>
      <w:r w:rsidR="00F16FAB">
        <w:rPr>
          <w:rFonts w:ascii="Arial" w:hAnsi="Arial" w:cs="Arial"/>
          <w:color w:val="0B0C0C"/>
          <w:sz w:val="20"/>
          <w:lang w:eastAsia="en-GB"/>
        </w:rPr>
        <w:t xml:space="preserve"> December, </w:t>
      </w:r>
      <w:r w:rsidR="000B7C3A">
        <w:rPr>
          <w:rFonts w:ascii="Arial" w:hAnsi="Arial" w:cs="Arial"/>
          <w:color w:val="0B0C0C"/>
          <w:sz w:val="20"/>
          <w:lang w:eastAsia="en-GB"/>
        </w:rPr>
        <w:t xml:space="preserve">however the Clerk has now </w:t>
      </w:r>
      <w:r w:rsidR="00291747">
        <w:rPr>
          <w:rFonts w:ascii="Arial" w:hAnsi="Arial" w:cs="Arial"/>
          <w:color w:val="0B0C0C"/>
          <w:sz w:val="20"/>
          <w:lang w:eastAsia="en-GB"/>
        </w:rPr>
        <w:t>rescheduled</w:t>
      </w:r>
      <w:r w:rsidR="000B7C3A">
        <w:rPr>
          <w:rFonts w:ascii="Arial" w:hAnsi="Arial" w:cs="Arial"/>
          <w:color w:val="0B0C0C"/>
          <w:sz w:val="20"/>
          <w:lang w:eastAsia="en-GB"/>
        </w:rPr>
        <w:t xml:space="preserve"> this </w:t>
      </w:r>
      <w:r w:rsidR="001E6081">
        <w:rPr>
          <w:rFonts w:ascii="Arial" w:hAnsi="Arial" w:cs="Arial"/>
          <w:color w:val="0B0C0C"/>
          <w:sz w:val="20"/>
          <w:lang w:eastAsia="en-GB"/>
        </w:rPr>
        <w:t>for</w:t>
      </w:r>
      <w:r w:rsidR="000B7C3A">
        <w:rPr>
          <w:rFonts w:ascii="Arial" w:hAnsi="Arial" w:cs="Arial"/>
          <w:color w:val="0B0C0C"/>
          <w:sz w:val="20"/>
          <w:lang w:eastAsia="en-GB"/>
        </w:rPr>
        <w:t xml:space="preserve"> 19</w:t>
      </w:r>
      <w:r w:rsidR="000B7C3A" w:rsidRPr="000B7C3A">
        <w:rPr>
          <w:rFonts w:ascii="Arial" w:hAnsi="Arial" w:cs="Arial"/>
          <w:color w:val="0B0C0C"/>
          <w:sz w:val="20"/>
          <w:vertAlign w:val="superscript"/>
          <w:lang w:eastAsia="en-GB"/>
        </w:rPr>
        <w:t>th</w:t>
      </w:r>
      <w:r w:rsidR="000B7C3A">
        <w:rPr>
          <w:rFonts w:ascii="Arial" w:hAnsi="Arial" w:cs="Arial"/>
          <w:color w:val="0B0C0C"/>
          <w:sz w:val="20"/>
          <w:lang w:eastAsia="en-GB"/>
        </w:rPr>
        <w:t xml:space="preserve"> January</w:t>
      </w:r>
      <w:r w:rsidR="00F16FAB">
        <w:rPr>
          <w:rFonts w:ascii="Arial" w:hAnsi="Arial" w:cs="Arial"/>
          <w:color w:val="0B0C0C"/>
          <w:sz w:val="20"/>
          <w:lang w:eastAsia="en-GB"/>
        </w:rPr>
        <w:t>. No response yet from the post office</w:t>
      </w:r>
      <w:r w:rsidR="00746ADA">
        <w:rPr>
          <w:rFonts w:ascii="Arial" w:hAnsi="Arial" w:cs="Arial"/>
          <w:color w:val="0B0C0C"/>
          <w:sz w:val="20"/>
          <w:lang w:eastAsia="en-GB"/>
        </w:rPr>
        <w:t xml:space="preserve"> in registering address</w:t>
      </w:r>
      <w:r w:rsidR="00B578C6">
        <w:rPr>
          <w:rFonts w:ascii="Arial" w:hAnsi="Arial" w:cs="Arial"/>
          <w:color w:val="0B0C0C"/>
          <w:sz w:val="20"/>
          <w:lang w:eastAsia="en-GB"/>
        </w:rPr>
        <w:t xml:space="preserve"> of the hall</w:t>
      </w:r>
      <w:r w:rsidR="00746ADA">
        <w:rPr>
          <w:rFonts w:ascii="Arial" w:hAnsi="Arial" w:cs="Arial"/>
          <w:color w:val="0B0C0C"/>
          <w:sz w:val="20"/>
          <w:lang w:eastAsia="en-GB"/>
        </w:rPr>
        <w:t>.</w:t>
      </w:r>
      <w:r w:rsidR="000D3566">
        <w:rPr>
          <w:rFonts w:ascii="Arial" w:hAnsi="Arial" w:cs="Arial"/>
          <w:color w:val="0B0C0C"/>
          <w:sz w:val="20"/>
          <w:lang w:eastAsia="en-GB"/>
        </w:rPr>
        <w:t xml:space="preserve"> </w:t>
      </w:r>
      <w:r w:rsidR="000528C3">
        <w:rPr>
          <w:rFonts w:ascii="Arial" w:hAnsi="Arial" w:cs="Arial"/>
          <w:color w:val="0B0C0C"/>
          <w:sz w:val="20"/>
          <w:lang w:eastAsia="en-GB"/>
        </w:rPr>
        <w:t xml:space="preserve"> </w:t>
      </w:r>
    </w:p>
    <w:p w14:paraId="07518FBD" w14:textId="77777777" w:rsidR="006C14B7" w:rsidRPr="006C14B7" w:rsidRDefault="006C14B7" w:rsidP="006C14B7">
      <w:pPr>
        <w:pStyle w:val="ListParagraph"/>
        <w:rPr>
          <w:rFonts w:ascii="Arial" w:hAnsi="Arial" w:cs="Arial"/>
          <w:color w:val="0B0C0C"/>
          <w:sz w:val="20"/>
          <w:lang w:eastAsia="en-GB"/>
        </w:rPr>
      </w:pPr>
    </w:p>
    <w:p w14:paraId="3E966348" w14:textId="38C26F34" w:rsidR="008653D4" w:rsidRDefault="006C14B7" w:rsidP="00207B58">
      <w:pPr>
        <w:pStyle w:val="ListParagraph"/>
        <w:numPr>
          <w:ilvl w:val="0"/>
          <w:numId w:val="8"/>
        </w:numPr>
        <w:shd w:val="clear" w:color="auto" w:fill="FFFFFF"/>
        <w:ind w:left="714" w:hanging="357"/>
        <w:jc w:val="both"/>
        <w:rPr>
          <w:rFonts w:ascii="Arial" w:hAnsi="Arial" w:cs="Arial"/>
          <w:color w:val="0B0C0C"/>
          <w:sz w:val="20"/>
          <w:lang w:eastAsia="en-GB"/>
        </w:rPr>
      </w:pPr>
      <w:r w:rsidRPr="00D67642">
        <w:rPr>
          <w:rFonts w:ascii="Arial" w:hAnsi="Arial" w:cs="Arial"/>
          <w:color w:val="0B0C0C"/>
          <w:sz w:val="20"/>
          <w:lang w:eastAsia="en-GB"/>
        </w:rPr>
        <w:t xml:space="preserve">Five Year electrical Inspection </w:t>
      </w:r>
      <w:r w:rsidR="003A2B84" w:rsidRPr="00D67642">
        <w:rPr>
          <w:rFonts w:ascii="Arial" w:hAnsi="Arial" w:cs="Arial"/>
          <w:color w:val="0B0C0C"/>
          <w:sz w:val="20"/>
          <w:lang w:eastAsia="en-GB"/>
        </w:rPr>
        <w:t>–</w:t>
      </w:r>
      <w:r w:rsidR="005E4681" w:rsidRPr="00D67642">
        <w:rPr>
          <w:rFonts w:ascii="Arial" w:hAnsi="Arial" w:cs="Arial"/>
          <w:color w:val="0B0C0C"/>
          <w:sz w:val="20"/>
          <w:lang w:eastAsia="en-GB"/>
        </w:rPr>
        <w:t xml:space="preserve"> </w:t>
      </w:r>
      <w:r w:rsidR="000B4CC3" w:rsidRPr="00D67642">
        <w:rPr>
          <w:rFonts w:ascii="Arial" w:hAnsi="Arial" w:cs="Arial"/>
          <w:color w:val="0B0C0C"/>
          <w:sz w:val="20"/>
          <w:lang w:eastAsia="en-GB"/>
        </w:rPr>
        <w:t>resultant works to remedy the issues found at the five year inspection have been scheduled to take place w/c 5</w:t>
      </w:r>
      <w:r w:rsidR="000B4CC3" w:rsidRPr="00D67642">
        <w:rPr>
          <w:rFonts w:ascii="Arial" w:hAnsi="Arial" w:cs="Arial"/>
          <w:color w:val="0B0C0C"/>
          <w:sz w:val="20"/>
          <w:vertAlign w:val="superscript"/>
          <w:lang w:eastAsia="en-GB"/>
        </w:rPr>
        <w:t>th</w:t>
      </w:r>
      <w:r w:rsidR="000B4CC3" w:rsidRPr="00D67642">
        <w:rPr>
          <w:rFonts w:ascii="Arial" w:hAnsi="Arial" w:cs="Arial"/>
          <w:color w:val="0B0C0C"/>
          <w:sz w:val="20"/>
          <w:lang w:eastAsia="en-GB"/>
        </w:rPr>
        <w:t xml:space="preserve"> January.</w:t>
      </w:r>
      <w:r w:rsidR="00D67642" w:rsidRPr="00D67642">
        <w:rPr>
          <w:rFonts w:ascii="Arial" w:hAnsi="Arial" w:cs="Arial"/>
          <w:color w:val="0B0C0C"/>
          <w:sz w:val="20"/>
          <w:lang w:eastAsia="en-GB"/>
        </w:rPr>
        <w:t xml:space="preserve"> This includes establishing why </w:t>
      </w:r>
      <w:r w:rsidR="00D67642">
        <w:rPr>
          <w:rFonts w:ascii="Arial" w:hAnsi="Arial" w:cs="Arial"/>
          <w:color w:val="0B0C0C"/>
          <w:sz w:val="20"/>
          <w:lang w:eastAsia="en-GB"/>
        </w:rPr>
        <w:t>t</w:t>
      </w:r>
      <w:r w:rsidR="00C244C9" w:rsidRPr="00D67642">
        <w:rPr>
          <w:rFonts w:ascii="Arial" w:hAnsi="Arial" w:cs="Arial"/>
          <w:color w:val="0B0C0C"/>
          <w:sz w:val="20"/>
          <w:lang w:eastAsia="en-GB"/>
        </w:rPr>
        <w:t>wo of the lighting columns at the entrance to the hall are not working</w:t>
      </w:r>
      <w:r w:rsidR="00D67642">
        <w:rPr>
          <w:rFonts w:ascii="Arial" w:hAnsi="Arial" w:cs="Arial"/>
          <w:color w:val="0B0C0C"/>
          <w:sz w:val="20"/>
          <w:lang w:eastAsia="en-GB"/>
        </w:rPr>
        <w:t>, and continue to cause issues.</w:t>
      </w:r>
    </w:p>
    <w:p w14:paraId="64930867" w14:textId="3BCBBC46" w:rsidR="00D67642" w:rsidRDefault="00D67642" w:rsidP="00D67642">
      <w:pPr>
        <w:pStyle w:val="ListParagraph"/>
        <w:shd w:val="clear" w:color="auto" w:fill="FFFFFF"/>
        <w:ind w:left="714"/>
        <w:jc w:val="both"/>
        <w:rPr>
          <w:rFonts w:ascii="Arial" w:hAnsi="Arial" w:cs="Arial"/>
          <w:color w:val="0B0C0C"/>
          <w:sz w:val="20"/>
          <w:lang w:eastAsia="en-GB"/>
        </w:rPr>
      </w:pPr>
    </w:p>
    <w:p w14:paraId="5EB0A789" w14:textId="5CAC0632" w:rsidR="00D67642" w:rsidRDefault="00D67642" w:rsidP="00207B58">
      <w:pPr>
        <w:pStyle w:val="ListParagraph"/>
        <w:numPr>
          <w:ilvl w:val="0"/>
          <w:numId w:val="8"/>
        </w:numPr>
        <w:shd w:val="clear" w:color="auto" w:fill="FFFFFF"/>
        <w:ind w:left="714" w:hanging="357"/>
        <w:jc w:val="both"/>
        <w:rPr>
          <w:rFonts w:ascii="Arial" w:hAnsi="Arial" w:cs="Arial"/>
          <w:color w:val="0B0C0C"/>
          <w:sz w:val="20"/>
          <w:lang w:eastAsia="en-GB"/>
        </w:rPr>
      </w:pPr>
      <w:r>
        <w:rPr>
          <w:rFonts w:ascii="Arial" w:hAnsi="Arial" w:cs="Arial"/>
          <w:color w:val="0B0C0C"/>
          <w:sz w:val="20"/>
          <w:lang w:eastAsia="en-GB"/>
        </w:rPr>
        <w:t>Fire extinguisher service schedule for Friday 2</w:t>
      </w:r>
      <w:r w:rsidRPr="00D67642">
        <w:rPr>
          <w:rFonts w:ascii="Arial" w:hAnsi="Arial" w:cs="Arial"/>
          <w:color w:val="0B0C0C"/>
          <w:sz w:val="20"/>
          <w:vertAlign w:val="superscript"/>
          <w:lang w:eastAsia="en-GB"/>
        </w:rPr>
        <w:t>nd</w:t>
      </w:r>
      <w:r>
        <w:rPr>
          <w:rFonts w:ascii="Arial" w:hAnsi="Arial" w:cs="Arial"/>
          <w:color w:val="0B0C0C"/>
          <w:sz w:val="20"/>
          <w:lang w:eastAsia="en-GB"/>
        </w:rPr>
        <w:t xml:space="preserve"> January 2026.</w:t>
      </w:r>
    </w:p>
    <w:p w14:paraId="5DEF8C47" w14:textId="77777777" w:rsidR="00D67642" w:rsidRPr="00D67642" w:rsidRDefault="00D67642" w:rsidP="00D67642">
      <w:pPr>
        <w:pStyle w:val="ListParagraph"/>
        <w:rPr>
          <w:rFonts w:ascii="Arial" w:hAnsi="Arial" w:cs="Arial"/>
          <w:color w:val="0B0C0C"/>
          <w:sz w:val="20"/>
          <w:lang w:eastAsia="en-GB"/>
        </w:rPr>
      </w:pPr>
    </w:p>
    <w:p w14:paraId="46023672" w14:textId="2AA86302" w:rsidR="00D67642" w:rsidRDefault="00D67642" w:rsidP="00207B58">
      <w:pPr>
        <w:pStyle w:val="ListParagraph"/>
        <w:numPr>
          <w:ilvl w:val="0"/>
          <w:numId w:val="8"/>
        </w:numPr>
        <w:shd w:val="clear" w:color="auto" w:fill="FFFFFF"/>
        <w:ind w:left="714" w:hanging="357"/>
        <w:jc w:val="both"/>
        <w:rPr>
          <w:rFonts w:ascii="Arial" w:hAnsi="Arial" w:cs="Arial"/>
          <w:color w:val="0B0C0C"/>
          <w:sz w:val="20"/>
          <w:lang w:eastAsia="en-GB"/>
        </w:rPr>
      </w:pPr>
      <w:r>
        <w:rPr>
          <w:rFonts w:ascii="Arial" w:hAnsi="Arial" w:cs="Arial"/>
          <w:color w:val="0B0C0C"/>
          <w:sz w:val="20"/>
          <w:lang w:eastAsia="en-GB"/>
        </w:rPr>
        <w:t>Regular hirer for Friday mornings has now moved to a location closer to home.</w:t>
      </w:r>
    </w:p>
    <w:p w14:paraId="3F232A06" w14:textId="77777777" w:rsidR="00275FD8" w:rsidRPr="00275FD8" w:rsidRDefault="00275FD8" w:rsidP="00275FD8">
      <w:pPr>
        <w:pStyle w:val="ListParagraph"/>
        <w:rPr>
          <w:rFonts w:ascii="Arial" w:hAnsi="Arial" w:cs="Arial"/>
          <w:color w:val="0B0C0C"/>
          <w:sz w:val="20"/>
          <w:lang w:eastAsia="en-GB"/>
        </w:rPr>
      </w:pPr>
    </w:p>
    <w:p w14:paraId="087D0485" w14:textId="3CBB7EF4" w:rsidR="00275FD8" w:rsidRDefault="00275FD8" w:rsidP="00207B58">
      <w:pPr>
        <w:pStyle w:val="ListParagraph"/>
        <w:numPr>
          <w:ilvl w:val="0"/>
          <w:numId w:val="8"/>
        </w:numPr>
        <w:shd w:val="clear" w:color="auto" w:fill="FFFFFF"/>
        <w:ind w:left="714" w:hanging="357"/>
        <w:jc w:val="both"/>
        <w:rPr>
          <w:rFonts w:ascii="Arial" w:hAnsi="Arial" w:cs="Arial"/>
          <w:color w:val="0B0C0C"/>
          <w:sz w:val="20"/>
          <w:lang w:eastAsia="en-GB"/>
        </w:rPr>
      </w:pPr>
      <w:proofErr w:type="spellStart"/>
      <w:r>
        <w:rPr>
          <w:rFonts w:ascii="Arial" w:hAnsi="Arial" w:cs="Arial"/>
          <w:color w:val="0B0C0C"/>
          <w:sz w:val="20"/>
          <w:lang w:eastAsia="en-GB"/>
        </w:rPr>
        <w:t>Gigaclear</w:t>
      </w:r>
      <w:proofErr w:type="spellEnd"/>
      <w:r>
        <w:rPr>
          <w:rFonts w:ascii="Arial" w:hAnsi="Arial" w:cs="Arial"/>
          <w:color w:val="0B0C0C"/>
          <w:sz w:val="20"/>
          <w:lang w:eastAsia="en-GB"/>
        </w:rPr>
        <w:t xml:space="preserve"> free internet service due for renewal February 2026 – Clerk has completed the relevant renewal forms.</w:t>
      </w:r>
    </w:p>
    <w:p w14:paraId="58035DCB" w14:textId="77777777" w:rsidR="009A1C25" w:rsidRPr="009A1C25" w:rsidRDefault="009A1C25" w:rsidP="009A1C25">
      <w:pPr>
        <w:pStyle w:val="ListParagraph"/>
        <w:rPr>
          <w:rFonts w:ascii="Arial" w:hAnsi="Arial" w:cs="Arial"/>
          <w:color w:val="0B0C0C"/>
          <w:sz w:val="20"/>
          <w:lang w:eastAsia="en-GB"/>
        </w:rPr>
      </w:pPr>
    </w:p>
    <w:p w14:paraId="614EC472" w14:textId="121AA227" w:rsidR="003F7AA4" w:rsidRDefault="009A1C25" w:rsidP="003F7AA4">
      <w:pPr>
        <w:pStyle w:val="ListParagraph"/>
        <w:numPr>
          <w:ilvl w:val="0"/>
          <w:numId w:val="8"/>
        </w:numPr>
        <w:shd w:val="clear" w:color="auto" w:fill="FFFFFF"/>
        <w:ind w:left="714" w:hanging="357"/>
        <w:jc w:val="both"/>
        <w:rPr>
          <w:rFonts w:ascii="Arial" w:hAnsi="Arial" w:cs="Arial"/>
          <w:color w:val="000000" w:themeColor="text1"/>
          <w:sz w:val="20"/>
          <w:lang w:eastAsia="en-GB"/>
        </w:rPr>
      </w:pPr>
      <w:r w:rsidRPr="00073E56">
        <w:rPr>
          <w:rFonts w:ascii="Arial" w:hAnsi="Arial" w:cs="Arial"/>
          <w:color w:val="000000" w:themeColor="text1"/>
          <w:sz w:val="20"/>
          <w:lang w:eastAsia="en-GB"/>
        </w:rPr>
        <w:t xml:space="preserve">Ceiling Tiles - </w:t>
      </w:r>
      <w:r w:rsidR="003F7AA4" w:rsidRPr="00073E56">
        <w:rPr>
          <w:rFonts w:ascii="Arial" w:hAnsi="Arial" w:cs="Arial"/>
          <w:color w:val="000000" w:themeColor="text1"/>
          <w:sz w:val="20"/>
          <w:lang w:eastAsia="en-GB"/>
        </w:rPr>
        <w:t>Unfortunately the ceiling tiles in the garage are too small and do not fit the current ceiling</w:t>
      </w:r>
      <w:r w:rsidR="002E7F41" w:rsidRPr="00073E56">
        <w:rPr>
          <w:rFonts w:ascii="Arial" w:hAnsi="Arial" w:cs="Arial"/>
          <w:color w:val="000000" w:themeColor="text1"/>
          <w:sz w:val="20"/>
          <w:lang w:eastAsia="en-GB"/>
        </w:rPr>
        <w:t xml:space="preserve">, which are bespoke tiles. </w:t>
      </w:r>
      <w:r w:rsidR="00073E56">
        <w:rPr>
          <w:rFonts w:ascii="Arial" w:hAnsi="Arial" w:cs="Arial"/>
          <w:color w:val="000000" w:themeColor="text1"/>
          <w:sz w:val="20"/>
          <w:lang w:eastAsia="en-GB"/>
        </w:rPr>
        <w:t>The Clerk will provide an update at the meeting.</w:t>
      </w:r>
    </w:p>
    <w:p w14:paraId="72B91D93" w14:textId="77777777" w:rsidR="00073E56" w:rsidRPr="00073E56" w:rsidRDefault="00073E56" w:rsidP="00073E56">
      <w:pPr>
        <w:shd w:val="clear" w:color="auto" w:fill="FFFFFF"/>
        <w:jc w:val="both"/>
        <w:rPr>
          <w:rFonts w:ascii="Arial" w:hAnsi="Arial" w:cs="Arial"/>
          <w:color w:val="000000" w:themeColor="text1"/>
          <w:sz w:val="20"/>
          <w:lang w:eastAsia="en-GB"/>
        </w:rPr>
      </w:pPr>
    </w:p>
    <w:p w14:paraId="617170DB" w14:textId="7D2DDC09" w:rsidR="009A1C25" w:rsidRDefault="009F3525" w:rsidP="00207B58">
      <w:pPr>
        <w:pStyle w:val="ListParagraph"/>
        <w:numPr>
          <w:ilvl w:val="0"/>
          <w:numId w:val="8"/>
        </w:numPr>
        <w:shd w:val="clear" w:color="auto" w:fill="FFFFFF"/>
        <w:ind w:left="714" w:hanging="357"/>
        <w:jc w:val="both"/>
        <w:rPr>
          <w:rFonts w:ascii="Arial" w:hAnsi="Arial" w:cs="Arial"/>
          <w:color w:val="000000" w:themeColor="text1"/>
          <w:sz w:val="20"/>
          <w:lang w:eastAsia="en-GB"/>
        </w:rPr>
      </w:pPr>
      <w:r>
        <w:rPr>
          <w:rFonts w:ascii="Arial" w:hAnsi="Arial" w:cs="Arial"/>
          <w:color w:val="000000" w:themeColor="text1"/>
          <w:sz w:val="20"/>
          <w:lang w:eastAsia="en-GB"/>
        </w:rPr>
        <w:t>Calor Gas / Gas Tank / Boiler – Councillors are asked to consider if they still wish to continue using Calor Gas, or if they wish t</w:t>
      </w:r>
      <w:r w:rsidR="004A37BF">
        <w:rPr>
          <w:rFonts w:ascii="Arial" w:hAnsi="Arial" w:cs="Arial"/>
          <w:color w:val="000000" w:themeColor="text1"/>
          <w:sz w:val="20"/>
          <w:lang w:eastAsia="en-GB"/>
        </w:rPr>
        <w:t>o move to an electrical boiler.  The Clerk will provide a further update at the meeting.</w:t>
      </w:r>
    </w:p>
    <w:p w14:paraId="4DB7748E" w14:textId="77777777" w:rsidR="000B7C3A" w:rsidRPr="000B7C3A" w:rsidRDefault="000B7C3A" w:rsidP="000B7C3A">
      <w:pPr>
        <w:pStyle w:val="ListParagraph"/>
        <w:rPr>
          <w:rFonts w:ascii="Arial" w:hAnsi="Arial" w:cs="Arial"/>
          <w:color w:val="000000" w:themeColor="text1"/>
          <w:sz w:val="20"/>
          <w:lang w:eastAsia="en-GB"/>
        </w:rPr>
      </w:pPr>
    </w:p>
    <w:p w14:paraId="72DE1ACF" w14:textId="29E2C5F4" w:rsidR="000B7C3A" w:rsidRPr="00073E56" w:rsidRDefault="000B7C3A" w:rsidP="00207B58">
      <w:pPr>
        <w:pStyle w:val="ListParagraph"/>
        <w:numPr>
          <w:ilvl w:val="0"/>
          <w:numId w:val="8"/>
        </w:numPr>
        <w:shd w:val="clear" w:color="auto" w:fill="FFFFFF"/>
        <w:ind w:left="714" w:hanging="357"/>
        <w:jc w:val="both"/>
        <w:rPr>
          <w:rFonts w:ascii="Arial" w:hAnsi="Arial" w:cs="Arial"/>
          <w:color w:val="000000" w:themeColor="text1"/>
          <w:sz w:val="20"/>
          <w:lang w:eastAsia="en-GB"/>
        </w:rPr>
      </w:pPr>
      <w:r>
        <w:rPr>
          <w:rFonts w:ascii="Arial" w:hAnsi="Arial" w:cs="Arial"/>
          <w:color w:val="000000" w:themeColor="text1"/>
          <w:sz w:val="20"/>
          <w:lang w:eastAsia="en-GB"/>
        </w:rPr>
        <w:lastRenderedPageBreak/>
        <w:t>EDF Electricity Costs – The clerk ha</w:t>
      </w:r>
      <w:r w:rsidR="001E6081">
        <w:rPr>
          <w:rFonts w:ascii="Arial" w:hAnsi="Arial" w:cs="Arial"/>
          <w:color w:val="000000" w:themeColor="text1"/>
          <w:sz w:val="20"/>
          <w:lang w:eastAsia="en-GB"/>
        </w:rPr>
        <w:t>s</w:t>
      </w:r>
      <w:r>
        <w:rPr>
          <w:rFonts w:ascii="Arial" w:hAnsi="Arial" w:cs="Arial"/>
          <w:color w:val="000000" w:themeColor="text1"/>
          <w:sz w:val="20"/>
          <w:lang w:eastAsia="en-GB"/>
        </w:rPr>
        <w:t xml:space="preserve"> written to EDF Energy requesting they conduct an urgent investigation into the electricity costs being charged for the hall.  The Clerk will provide an update at the meeting.</w:t>
      </w:r>
    </w:p>
    <w:p w14:paraId="0DB8D4B3" w14:textId="77777777" w:rsidR="00172750" w:rsidRDefault="00172750" w:rsidP="00520ECD">
      <w:pPr>
        <w:jc w:val="both"/>
        <w:rPr>
          <w:rFonts w:ascii="Arial" w:hAnsi="Arial" w:cs="Arial"/>
          <w:b/>
          <w:sz w:val="20"/>
        </w:rPr>
      </w:pPr>
    </w:p>
    <w:p w14:paraId="0ACF3C19" w14:textId="1197B9D0" w:rsidR="00520ECD" w:rsidRPr="00147E03" w:rsidRDefault="0014432E" w:rsidP="00520ECD">
      <w:pPr>
        <w:jc w:val="both"/>
        <w:outlineLvl w:val="0"/>
        <w:rPr>
          <w:rFonts w:ascii="Arial" w:hAnsi="Arial" w:cs="Arial"/>
          <w:sz w:val="20"/>
          <w:lang w:eastAsia="en-GB"/>
        </w:rPr>
      </w:pPr>
      <w:r>
        <w:rPr>
          <w:rFonts w:ascii="Arial" w:hAnsi="Arial" w:cs="Arial"/>
          <w:b/>
          <w:sz w:val="20"/>
        </w:rPr>
        <w:t>21</w:t>
      </w:r>
      <w:r w:rsidR="00520ECD">
        <w:rPr>
          <w:rFonts w:ascii="Arial" w:hAnsi="Arial" w:cs="Arial"/>
          <w:b/>
          <w:sz w:val="20"/>
        </w:rPr>
        <w:t>.</w:t>
      </w:r>
      <w:r w:rsidR="00520ECD" w:rsidRPr="00147E03">
        <w:rPr>
          <w:rFonts w:ascii="Arial" w:hAnsi="Arial" w:cs="Arial"/>
          <w:b/>
          <w:sz w:val="20"/>
        </w:rPr>
        <w:t xml:space="preserve">  FINANCIAL REPORTS</w:t>
      </w:r>
    </w:p>
    <w:p w14:paraId="0936EE39" w14:textId="77777777" w:rsidR="00895902" w:rsidRPr="00895902" w:rsidRDefault="00895902" w:rsidP="00895902">
      <w:pPr>
        <w:ind w:left="709"/>
        <w:jc w:val="both"/>
        <w:rPr>
          <w:rFonts w:ascii="Arial" w:hAnsi="Arial" w:cs="Arial"/>
          <w:bCs/>
          <w:sz w:val="20"/>
        </w:rPr>
      </w:pPr>
    </w:p>
    <w:p w14:paraId="4B41533D" w14:textId="2A05D905" w:rsidR="00520ECD" w:rsidRPr="00147E03" w:rsidRDefault="00895902" w:rsidP="00895902">
      <w:pPr>
        <w:ind w:left="709"/>
        <w:jc w:val="both"/>
        <w:rPr>
          <w:rFonts w:ascii="Arial" w:hAnsi="Arial" w:cs="Arial"/>
          <w:b/>
          <w:sz w:val="20"/>
        </w:rPr>
      </w:pPr>
      <w:r>
        <w:rPr>
          <w:rFonts w:ascii="Arial" w:hAnsi="Arial" w:cs="Arial"/>
          <w:b/>
          <w:sz w:val="20"/>
        </w:rPr>
        <w:t>T</w:t>
      </w:r>
      <w:r w:rsidR="00520ECD" w:rsidRPr="00147E03">
        <w:rPr>
          <w:rFonts w:ascii="Arial" w:hAnsi="Arial" w:cs="Arial"/>
          <w:b/>
          <w:sz w:val="20"/>
        </w:rPr>
        <w:t xml:space="preserve">o Approve payments, and to note the </w:t>
      </w:r>
      <w:proofErr w:type="gramStart"/>
      <w:r w:rsidR="00520ECD" w:rsidRPr="00147E03">
        <w:rPr>
          <w:rFonts w:ascii="Arial" w:hAnsi="Arial" w:cs="Arial"/>
          <w:b/>
          <w:sz w:val="20"/>
        </w:rPr>
        <w:t>current status</w:t>
      </w:r>
      <w:proofErr w:type="gramEnd"/>
      <w:r w:rsidR="00520ECD" w:rsidRPr="00147E03">
        <w:rPr>
          <w:rFonts w:ascii="Arial" w:hAnsi="Arial" w:cs="Arial"/>
          <w:b/>
          <w:sz w:val="20"/>
        </w:rPr>
        <w:t xml:space="preserve"> of accounts:</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872"/>
        <w:gridCol w:w="3515"/>
        <w:gridCol w:w="2410"/>
      </w:tblGrid>
      <w:tr w:rsidR="00520ECD" w:rsidRPr="00147E03" w14:paraId="55260591" w14:textId="77777777" w:rsidTr="00931903">
        <w:tc>
          <w:tcPr>
            <w:tcW w:w="1275" w:type="dxa"/>
            <w:shd w:val="clear" w:color="auto" w:fill="E5B8B7"/>
          </w:tcPr>
          <w:p w14:paraId="242321EE" w14:textId="77777777" w:rsidR="00520ECD" w:rsidRPr="00147E03" w:rsidRDefault="00520ECD" w:rsidP="00931903">
            <w:pPr>
              <w:jc w:val="both"/>
              <w:rPr>
                <w:rFonts w:ascii="Arial" w:hAnsi="Arial" w:cs="Arial"/>
                <w:b/>
                <w:sz w:val="20"/>
              </w:rPr>
            </w:pPr>
            <w:r w:rsidRPr="00147E03">
              <w:rPr>
                <w:rFonts w:ascii="Arial" w:hAnsi="Arial" w:cs="Arial"/>
                <w:b/>
                <w:sz w:val="20"/>
              </w:rPr>
              <w:t>Reference</w:t>
            </w:r>
          </w:p>
        </w:tc>
        <w:tc>
          <w:tcPr>
            <w:tcW w:w="1872" w:type="dxa"/>
            <w:shd w:val="clear" w:color="auto" w:fill="E5B8B7"/>
          </w:tcPr>
          <w:p w14:paraId="72D967F9" w14:textId="77777777" w:rsidR="00520ECD" w:rsidRPr="00147E03" w:rsidRDefault="00520ECD" w:rsidP="00931903">
            <w:pPr>
              <w:jc w:val="both"/>
              <w:rPr>
                <w:rFonts w:ascii="Arial" w:hAnsi="Arial" w:cs="Arial"/>
                <w:b/>
                <w:sz w:val="20"/>
              </w:rPr>
            </w:pPr>
            <w:r w:rsidRPr="00147E03">
              <w:rPr>
                <w:rFonts w:ascii="Arial" w:hAnsi="Arial" w:cs="Arial"/>
                <w:b/>
                <w:sz w:val="20"/>
              </w:rPr>
              <w:t>To</w:t>
            </w:r>
          </w:p>
        </w:tc>
        <w:tc>
          <w:tcPr>
            <w:tcW w:w="3515" w:type="dxa"/>
            <w:shd w:val="clear" w:color="auto" w:fill="E5B8B7"/>
          </w:tcPr>
          <w:p w14:paraId="1976A45C" w14:textId="77777777" w:rsidR="00520ECD" w:rsidRPr="00147E03" w:rsidRDefault="00520ECD" w:rsidP="00931903">
            <w:pPr>
              <w:jc w:val="both"/>
              <w:rPr>
                <w:rFonts w:ascii="Arial" w:hAnsi="Arial" w:cs="Arial"/>
                <w:b/>
                <w:sz w:val="20"/>
              </w:rPr>
            </w:pPr>
            <w:r w:rsidRPr="00147E03">
              <w:rPr>
                <w:rFonts w:ascii="Arial" w:hAnsi="Arial" w:cs="Arial"/>
                <w:b/>
                <w:sz w:val="20"/>
              </w:rPr>
              <w:t>For</w:t>
            </w:r>
          </w:p>
        </w:tc>
        <w:tc>
          <w:tcPr>
            <w:tcW w:w="2410" w:type="dxa"/>
            <w:shd w:val="clear" w:color="auto" w:fill="E5B8B7"/>
          </w:tcPr>
          <w:p w14:paraId="778C1C49" w14:textId="77777777" w:rsidR="00520ECD" w:rsidRPr="00147E03" w:rsidRDefault="00520ECD" w:rsidP="00931903">
            <w:pPr>
              <w:jc w:val="both"/>
              <w:rPr>
                <w:rFonts w:ascii="Arial" w:hAnsi="Arial" w:cs="Arial"/>
                <w:b/>
                <w:sz w:val="20"/>
              </w:rPr>
            </w:pPr>
            <w:r w:rsidRPr="00147E03">
              <w:rPr>
                <w:rFonts w:ascii="Arial" w:hAnsi="Arial" w:cs="Arial"/>
                <w:b/>
                <w:sz w:val="20"/>
              </w:rPr>
              <w:t>Amount</w:t>
            </w:r>
          </w:p>
        </w:tc>
      </w:tr>
      <w:tr w:rsidR="00520ECD" w:rsidRPr="00ED4A84" w14:paraId="574D54EC" w14:textId="77777777" w:rsidTr="00931903">
        <w:tc>
          <w:tcPr>
            <w:tcW w:w="1275" w:type="dxa"/>
          </w:tcPr>
          <w:p w14:paraId="2EB07EFE" w14:textId="77777777" w:rsidR="00520ECD" w:rsidRPr="00ED4A84" w:rsidRDefault="00520ECD" w:rsidP="00931903">
            <w:pPr>
              <w:jc w:val="both"/>
              <w:rPr>
                <w:rFonts w:ascii="Arial" w:hAnsi="Arial" w:cs="Arial"/>
                <w:sz w:val="20"/>
              </w:rPr>
            </w:pPr>
            <w:r w:rsidRPr="00ED4A84">
              <w:rPr>
                <w:rFonts w:ascii="Arial" w:hAnsi="Arial" w:cs="Arial"/>
                <w:sz w:val="20"/>
              </w:rPr>
              <w:t>BACS</w:t>
            </w:r>
          </w:p>
        </w:tc>
        <w:tc>
          <w:tcPr>
            <w:tcW w:w="1872" w:type="dxa"/>
          </w:tcPr>
          <w:p w14:paraId="44049EA7" w14:textId="77777777" w:rsidR="00520ECD" w:rsidRPr="00ED4A84" w:rsidRDefault="00520ECD" w:rsidP="00931903">
            <w:pPr>
              <w:jc w:val="both"/>
              <w:rPr>
                <w:rFonts w:ascii="Arial" w:hAnsi="Arial" w:cs="Arial"/>
                <w:sz w:val="20"/>
              </w:rPr>
            </w:pPr>
            <w:r w:rsidRPr="00ED4A84">
              <w:rPr>
                <w:rFonts w:ascii="Arial" w:hAnsi="Arial" w:cs="Arial"/>
                <w:sz w:val="20"/>
              </w:rPr>
              <w:t>Adriana Jones</w:t>
            </w:r>
          </w:p>
        </w:tc>
        <w:tc>
          <w:tcPr>
            <w:tcW w:w="3515" w:type="dxa"/>
          </w:tcPr>
          <w:p w14:paraId="00475858" w14:textId="5C175BA3" w:rsidR="00520ECD" w:rsidRPr="00ED4A84" w:rsidRDefault="00520ECD" w:rsidP="00931903">
            <w:pPr>
              <w:jc w:val="both"/>
              <w:rPr>
                <w:rFonts w:ascii="Arial" w:hAnsi="Arial" w:cs="Arial"/>
                <w:sz w:val="20"/>
              </w:rPr>
            </w:pPr>
            <w:r w:rsidRPr="00ED4A84">
              <w:rPr>
                <w:rFonts w:ascii="Arial" w:hAnsi="Arial" w:cs="Arial"/>
                <w:sz w:val="20"/>
              </w:rPr>
              <w:t xml:space="preserve">Clerks Salary </w:t>
            </w:r>
            <w:r w:rsidR="0014432E">
              <w:rPr>
                <w:rFonts w:ascii="Arial" w:hAnsi="Arial" w:cs="Arial"/>
                <w:sz w:val="20"/>
              </w:rPr>
              <w:t>Dec</w:t>
            </w:r>
            <w:r w:rsidR="00952B10" w:rsidRPr="00ED4A84">
              <w:rPr>
                <w:rFonts w:ascii="Arial" w:hAnsi="Arial" w:cs="Arial"/>
                <w:sz w:val="20"/>
              </w:rPr>
              <w:t xml:space="preserve"> </w:t>
            </w:r>
            <w:r w:rsidR="00534F4B" w:rsidRPr="00ED4A84">
              <w:rPr>
                <w:rFonts w:ascii="Arial" w:hAnsi="Arial" w:cs="Arial"/>
                <w:sz w:val="20"/>
              </w:rPr>
              <w:t>202</w:t>
            </w:r>
            <w:r w:rsidR="00D114C9" w:rsidRPr="00ED4A84">
              <w:rPr>
                <w:rFonts w:ascii="Arial" w:hAnsi="Arial" w:cs="Arial"/>
                <w:sz w:val="20"/>
              </w:rPr>
              <w:t>5</w:t>
            </w:r>
            <w:r w:rsidR="0014432E">
              <w:rPr>
                <w:rFonts w:ascii="Arial" w:hAnsi="Arial" w:cs="Arial"/>
                <w:sz w:val="20"/>
              </w:rPr>
              <w:t xml:space="preserve"> &amp; Jan 2026</w:t>
            </w:r>
          </w:p>
        </w:tc>
        <w:tc>
          <w:tcPr>
            <w:tcW w:w="2410" w:type="dxa"/>
          </w:tcPr>
          <w:p w14:paraId="4C14DC1E" w14:textId="7A1E35DF" w:rsidR="00520ECD" w:rsidRPr="00ED4A84" w:rsidRDefault="00520ECD" w:rsidP="00931903">
            <w:pPr>
              <w:jc w:val="both"/>
              <w:rPr>
                <w:rFonts w:ascii="Arial" w:hAnsi="Arial" w:cs="Arial"/>
                <w:b/>
                <w:sz w:val="20"/>
              </w:rPr>
            </w:pPr>
            <w:r w:rsidRPr="00ED4A84">
              <w:rPr>
                <w:rFonts w:ascii="Arial" w:hAnsi="Arial" w:cs="Arial"/>
                <w:b/>
                <w:sz w:val="20"/>
              </w:rPr>
              <w:t>£</w:t>
            </w:r>
            <w:r w:rsidR="00283284" w:rsidRPr="00ED4A84">
              <w:rPr>
                <w:rFonts w:ascii="Arial" w:hAnsi="Arial" w:cs="Arial"/>
                <w:b/>
                <w:sz w:val="20"/>
              </w:rPr>
              <w:t>1,16</w:t>
            </w:r>
            <w:r w:rsidR="0086616D" w:rsidRPr="00ED4A84">
              <w:rPr>
                <w:rFonts w:ascii="Arial" w:hAnsi="Arial" w:cs="Arial"/>
                <w:b/>
                <w:sz w:val="20"/>
              </w:rPr>
              <w:t>7.92</w:t>
            </w:r>
          </w:p>
        </w:tc>
      </w:tr>
      <w:tr w:rsidR="00520ECD" w:rsidRPr="00ED4A84" w14:paraId="32BF5E9E" w14:textId="77777777" w:rsidTr="00931903">
        <w:tc>
          <w:tcPr>
            <w:tcW w:w="1275" w:type="dxa"/>
          </w:tcPr>
          <w:p w14:paraId="4CBFCAC9" w14:textId="77777777" w:rsidR="00520ECD" w:rsidRPr="00ED4A84" w:rsidRDefault="00520ECD" w:rsidP="00931903">
            <w:pPr>
              <w:jc w:val="both"/>
              <w:rPr>
                <w:rFonts w:ascii="Arial" w:hAnsi="Arial" w:cs="Arial"/>
                <w:sz w:val="20"/>
              </w:rPr>
            </w:pPr>
            <w:r w:rsidRPr="00ED4A84">
              <w:rPr>
                <w:rFonts w:ascii="Arial" w:hAnsi="Arial" w:cs="Arial"/>
                <w:sz w:val="20"/>
              </w:rPr>
              <w:t>BACS</w:t>
            </w:r>
          </w:p>
        </w:tc>
        <w:tc>
          <w:tcPr>
            <w:tcW w:w="1872" w:type="dxa"/>
          </w:tcPr>
          <w:p w14:paraId="74D34DD1" w14:textId="77777777" w:rsidR="00520ECD" w:rsidRPr="00ED4A84" w:rsidRDefault="00520ECD" w:rsidP="00931903">
            <w:pPr>
              <w:jc w:val="both"/>
              <w:rPr>
                <w:rFonts w:ascii="Arial" w:hAnsi="Arial" w:cs="Arial"/>
                <w:sz w:val="20"/>
              </w:rPr>
            </w:pPr>
            <w:r w:rsidRPr="00ED4A84">
              <w:rPr>
                <w:rFonts w:ascii="Arial" w:hAnsi="Arial" w:cs="Arial"/>
                <w:sz w:val="20"/>
              </w:rPr>
              <w:t>HMRC</w:t>
            </w:r>
          </w:p>
        </w:tc>
        <w:tc>
          <w:tcPr>
            <w:tcW w:w="3515" w:type="dxa"/>
          </w:tcPr>
          <w:p w14:paraId="695D5218" w14:textId="0C45D246" w:rsidR="00520ECD" w:rsidRPr="00ED4A84" w:rsidRDefault="00520ECD" w:rsidP="00931903">
            <w:pPr>
              <w:jc w:val="both"/>
              <w:rPr>
                <w:rFonts w:ascii="Arial" w:hAnsi="Arial" w:cs="Arial"/>
                <w:sz w:val="20"/>
              </w:rPr>
            </w:pPr>
            <w:r w:rsidRPr="00ED4A84">
              <w:rPr>
                <w:rFonts w:ascii="Arial" w:hAnsi="Arial" w:cs="Arial"/>
                <w:sz w:val="20"/>
              </w:rPr>
              <w:t>PAYE</w:t>
            </w:r>
            <w:r w:rsidR="007D443F">
              <w:rPr>
                <w:rFonts w:ascii="Arial" w:hAnsi="Arial" w:cs="Arial"/>
                <w:sz w:val="20"/>
              </w:rPr>
              <w:t xml:space="preserve"> </w:t>
            </w:r>
            <w:r w:rsidR="0014432E">
              <w:rPr>
                <w:rFonts w:ascii="Arial" w:hAnsi="Arial" w:cs="Arial"/>
                <w:sz w:val="20"/>
              </w:rPr>
              <w:t>Dec</w:t>
            </w:r>
            <w:r w:rsidR="00283284" w:rsidRPr="00ED4A84">
              <w:rPr>
                <w:rFonts w:ascii="Arial" w:hAnsi="Arial" w:cs="Arial"/>
                <w:sz w:val="20"/>
              </w:rPr>
              <w:t xml:space="preserve"> </w:t>
            </w:r>
            <w:r w:rsidR="00534F4B" w:rsidRPr="00ED4A84">
              <w:rPr>
                <w:rFonts w:ascii="Arial" w:hAnsi="Arial" w:cs="Arial"/>
                <w:sz w:val="20"/>
              </w:rPr>
              <w:t>202</w:t>
            </w:r>
            <w:r w:rsidR="00D114C9" w:rsidRPr="00ED4A84">
              <w:rPr>
                <w:rFonts w:ascii="Arial" w:hAnsi="Arial" w:cs="Arial"/>
                <w:sz w:val="20"/>
              </w:rPr>
              <w:t>5</w:t>
            </w:r>
            <w:r w:rsidR="0014432E">
              <w:rPr>
                <w:rFonts w:ascii="Arial" w:hAnsi="Arial" w:cs="Arial"/>
                <w:sz w:val="20"/>
              </w:rPr>
              <w:t xml:space="preserve"> &amp; Jan 2026</w:t>
            </w:r>
          </w:p>
        </w:tc>
        <w:tc>
          <w:tcPr>
            <w:tcW w:w="2410" w:type="dxa"/>
          </w:tcPr>
          <w:p w14:paraId="3C2356A2" w14:textId="122800DD" w:rsidR="00520ECD" w:rsidRPr="00ED4A84" w:rsidRDefault="00520ECD" w:rsidP="00931903">
            <w:pPr>
              <w:jc w:val="both"/>
              <w:rPr>
                <w:rFonts w:ascii="Arial" w:hAnsi="Arial" w:cs="Arial"/>
                <w:b/>
                <w:sz w:val="20"/>
              </w:rPr>
            </w:pPr>
            <w:r w:rsidRPr="00ED4A84">
              <w:rPr>
                <w:rFonts w:ascii="Arial" w:hAnsi="Arial" w:cs="Arial"/>
                <w:b/>
                <w:sz w:val="20"/>
              </w:rPr>
              <w:t>£</w:t>
            </w:r>
            <w:r w:rsidR="00584691" w:rsidRPr="00ED4A84">
              <w:rPr>
                <w:rFonts w:ascii="Arial" w:hAnsi="Arial" w:cs="Arial"/>
                <w:b/>
                <w:sz w:val="20"/>
              </w:rPr>
              <w:t>29</w:t>
            </w:r>
            <w:r w:rsidR="004F4953" w:rsidRPr="00ED4A84">
              <w:rPr>
                <w:rFonts w:ascii="Arial" w:hAnsi="Arial" w:cs="Arial"/>
                <w:b/>
                <w:sz w:val="20"/>
              </w:rPr>
              <w:t>2.00</w:t>
            </w:r>
          </w:p>
        </w:tc>
      </w:tr>
      <w:tr w:rsidR="00584691" w:rsidRPr="00ED4A84" w14:paraId="627DB1B5" w14:textId="77777777" w:rsidTr="00931903">
        <w:tc>
          <w:tcPr>
            <w:tcW w:w="1275" w:type="dxa"/>
          </w:tcPr>
          <w:p w14:paraId="7AF70844" w14:textId="054C8381" w:rsidR="00584691" w:rsidRPr="00ED4A84" w:rsidRDefault="00584691" w:rsidP="00931903">
            <w:pPr>
              <w:jc w:val="both"/>
              <w:rPr>
                <w:rFonts w:ascii="Arial" w:hAnsi="Arial" w:cs="Arial"/>
                <w:sz w:val="20"/>
              </w:rPr>
            </w:pPr>
            <w:r w:rsidRPr="00ED4A84">
              <w:rPr>
                <w:rFonts w:ascii="Arial" w:hAnsi="Arial" w:cs="Arial"/>
                <w:sz w:val="20"/>
              </w:rPr>
              <w:t>BACS</w:t>
            </w:r>
          </w:p>
        </w:tc>
        <w:tc>
          <w:tcPr>
            <w:tcW w:w="1872" w:type="dxa"/>
          </w:tcPr>
          <w:p w14:paraId="72051EBF" w14:textId="6163911C" w:rsidR="00584691" w:rsidRPr="00ED4A84" w:rsidRDefault="00584691" w:rsidP="00931903">
            <w:pPr>
              <w:jc w:val="both"/>
              <w:rPr>
                <w:rFonts w:ascii="Arial" w:hAnsi="Arial" w:cs="Arial"/>
                <w:sz w:val="20"/>
              </w:rPr>
            </w:pPr>
            <w:r w:rsidRPr="00ED4A84">
              <w:rPr>
                <w:rFonts w:ascii="Arial" w:hAnsi="Arial" w:cs="Arial"/>
                <w:sz w:val="20"/>
              </w:rPr>
              <w:t>HMRC</w:t>
            </w:r>
          </w:p>
        </w:tc>
        <w:tc>
          <w:tcPr>
            <w:tcW w:w="3515" w:type="dxa"/>
          </w:tcPr>
          <w:p w14:paraId="497983F1" w14:textId="620F8C48" w:rsidR="00584691" w:rsidRPr="00ED4A84" w:rsidRDefault="00584691" w:rsidP="00931903">
            <w:pPr>
              <w:jc w:val="both"/>
              <w:rPr>
                <w:rFonts w:ascii="Arial" w:hAnsi="Arial" w:cs="Arial"/>
                <w:sz w:val="20"/>
              </w:rPr>
            </w:pPr>
            <w:r w:rsidRPr="00ED4A84">
              <w:rPr>
                <w:rFonts w:ascii="Arial" w:hAnsi="Arial" w:cs="Arial"/>
                <w:sz w:val="20"/>
              </w:rPr>
              <w:t>Employers NI</w:t>
            </w:r>
            <w:r w:rsidR="007D443F">
              <w:rPr>
                <w:rFonts w:ascii="Arial" w:hAnsi="Arial" w:cs="Arial"/>
                <w:sz w:val="20"/>
              </w:rPr>
              <w:t xml:space="preserve"> </w:t>
            </w:r>
            <w:r w:rsidR="008621B8">
              <w:rPr>
                <w:rFonts w:ascii="Arial" w:hAnsi="Arial" w:cs="Arial"/>
                <w:sz w:val="20"/>
              </w:rPr>
              <w:t>Dec</w:t>
            </w:r>
            <w:r w:rsidR="004F4953" w:rsidRPr="00ED4A84">
              <w:rPr>
                <w:rFonts w:ascii="Arial" w:hAnsi="Arial" w:cs="Arial"/>
                <w:sz w:val="20"/>
              </w:rPr>
              <w:t xml:space="preserve"> </w:t>
            </w:r>
            <w:r w:rsidRPr="00ED4A84">
              <w:rPr>
                <w:rFonts w:ascii="Arial" w:hAnsi="Arial" w:cs="Arial"/>
                <w:sz w:val="20"/>
              </w:rPr>
              <w:t>2025</w:t>
            </w:r>
            <w:r w:rsidR="008621B8">
              <w:rPr>
                <w:rFonts w:ascii="Arial" w:hAnsi="Arial" w:cs="Arial"/>
                <w:sz w:val="20"/>
              </w:rPr>
              <w:t xml:space="preserve"> &amp; Jan 2026</w:t>
            </w:r>
          </w:p>
        </w:tc>
        <w:tc>
          <w:tcPr>
            <w:tcW w:w="2410" w:type="dxa"/>
          </w:tcPr>
          <w:p w14:paraId="55C78672" w14:textId="06E6743B" w:rsidR="00584691" w:rsidRPr="00ED4A84" w:rsidRDefault="00F83E74" w:rsidP="00931903">
            <w:pPr>
              <w:jc w:val="both"/>
              <w:rPr>
                <w:rFonts w:ascii="Arial" w:hAnsi="Arial" w:cs="Arial"/>
                <w:b/>
                <w:sz w:val="20"/>
              </w:rPr>
            </w:pPr>
            <w:r w:rsidRPr="00ED4A84">
              <w:rPr>
                <w:rFonts w:ascii="Arial" w:hAnsi="Arial" w:cs="Arial"/>
                <w:b/>
                <w:sz w:val="20"/>
              </w:rPr>
              <w:t>£93.88</w:t>
            </w:r>
          </w:p>
        </w:tc>
      </w:tr>
      <w:tr w:rsidR="00520ECD" w:rsidRPr="00622F6D" w14:paraId="60535760" w14:textId="77777777" w:rsidTr="00931903">
        <w:tc>
          <w:tcPr>
            <w:tcW w:w="1275" w:type="dxa"/>
          </w:tcPr>
          <w:p w14:paraId="729D9E19" w14:textId="5503276B" w:rsidR="00520ECD" w:rsidRPr="00024B02" w:rsidRDefault="00072DEE" w:rsidP="00931903">
            <w:pPr>
              <w:jc w:val="both"/>
              <w:rPr>
                <w:rFonts w:ascii="Arial" w:hAnsi="Arial" w:cs="Arial"/>
                <w:sz w:val="20"/>
              </w:rPr>
            </w:pPr>
            <w:r w:rsidRPr="00024B02">
              <w:rPr>
                <w:rFonts w:ascii="Arial" w:hAnsi="Arial" w:cs="Arial"/>
                <w:sz w:val="20"/>
              </w:rPr>
              <w:t>BACS</w:t>
            </w:r>
          </w:p>
        </w:tc>
        <w:tc>
          <w:tcPr>
            <w:tcW w:w="1872" w:type="dxa"/>
          </w:tcPr>
          <w:p w14:paraId="23C728F5" w14:textId="32CE1704" w:rsidR="00520ECD" w:rsidRPr="00024B02" w:rsidRDefault="00072DEE" w:rsidP="00931903">
            <w:pPr>
              <w:rPr>
                <w:rFonts w:ascii="Arial" w:hAnsi="Arial" w:cs="Arial"/>
                <w:sz w:val="20"/>
              </w:rPr>
            </w:pPr>
            <w:r w:rsidRPr="00024B02">
              <w:rPr>
                <w:rFonts w:ascii="Arial" w:hAnsi="Arial" w:cs="Arial"/>
                <w:sz w:val="20"/>
              </w:rPr>
              <w:t>D Wickham</w:t>
            </w:r>
          </w:p>
        </w:tc>
        <w:tc>
          <w:tcPr>
            <w:tcW w:w="3515" w:type="dxa"/>
          </w:tcPr>
          <w:p w14:paraId="2A7B0CDB" w14:textId="22D6A951" w:rsidR="00520ECD" w:rsidRPr="00024B02" w:rsidRDefault="00072DEE" w:rsidP="00931903">
            <w:pPr>
              <w:rPr>
                <w:rFonts w:ascii="Arial" w:hAnsi="Arial" w:cs="Arial"/>
                <w:sz w:val="20"/>
              </w:rPr>
            </w:pPr>
            <w:r w:rsidRPr="00024B02">
              <w:rPr>
                <w:rFonts w:ascii="Arial" w:hAnsi="Arial" w:cs="Arial"/>
                <w:sz w:val="20"/>
              </w:rPr>
              <w:t>THVH Cleaning and phone box tidy</w:t>
            </w:r>
            <w:r w:rsidR="00D7405A">
              <w:rPr>
                <w:rFonts w:ascii="Arial" w:hAnsi="Arial" w:cs="Arial"/>
                <w:sz w:val="20"/>
              </w:rPr>
              <w:t xml:space="preserve"> Nov &amp; Dec</w:t>
            </w:r>
            <w:r w:rsidR="001A0F6E">
              <w:rPr>
                <w:rFonts w:ascii="Arial" w:hAnsi="Arial" w:cs="Arial"/>
                <w:sz w:val="20"/>
              </w:rPr>
              <w:t xml:space="preserve"> </w:t>
            </w:r>
            <w:r w:rsidR="00243792" w:rsidRPr="00024B02">
              <w:rPr>
                <w:rFonts w:ascii="Arial" w:hAnsi="Arial" w:cs="Arial"/>
                <w:sz w:val="20"/>
              </w:rPr>
              <w:t>2025</w:t>
            </w:r>
          </w:p>
        </w:tc>
        <w:tc>
          <w:tcPr>
            <w:tcW w:w="2410" w:type="dxa"/>
          </w:tcPr>
          <w:p w14:paraId="66F857F6" w14:textId="1155828F" w:rsidR="00520ECD" w:rsidRPr="00024B02" w:rsidRDefault="00072DEE" w:rsidP="00E76809">
            <w:pPr>
              <w:jc w:val="both"/>
              <w:rPr>
                <w:rFonts w:ascii="Arial" w:hAnsi="Arial" w:cs="Arial"/>
                <w:b/>
                <w:sz w:val="20"/>
              </w:rPr>
            </w:pPr>
            <w:r w:rsidRPr="00024B02">
              <w:rPr>
                <w:rFonts w:ascii="Arial" w:hAnsi="Arial" w:cs="Arial"/>
                <w:b/>
                <w:sz w:val="20"/>
              </w:rPr>
              <w:t>£</w:t>
            </w:r>
            <w:r w:rsidR="00B73DAE">
              <w:rPr>
                <w:rFonts w:ascii="Arial" w:hAnsi="Arial" w:cs="Arial"/>
                <w:b/>
                <w:sz w:val="20"/>
              </w:rPr>
              <w:t>2</w:t>
            </w:r>
            <w:r w:rsidR="002F3028">
              <w:rPr>
                <w:rFonts w:ascii="Arial" w:hAnsi="Arial" w:cs="Arial"/>
                <w:b/>
                <w:sz w:val="20"/>
              </w:rPr>
              <w:t>30.00</w:t>
            </w:r>
          </w:p>
        </w:tc>
      </w:tr>
      <w:tr w:rsidR="006D70F1" w:rsidRPr="00622F6D" w14:paraId="3B5216A6" w14:textId="77777777" w:rsidTr="00931903">
        <w:tc>
          <w:tcPr>
            <w:tcW w:w="1275" w:type="dxa"/>
          </w:tcPr>
          <w:p w14:paraId="0E91E89F" w14:textId="4F163DF2" w:rsidR="006D70F1" w:rsidRPr="00117D20" w:rsidRDefault="006D70F1" w:rsidP="00931903">
            <w:pPr>
              <w:jc w:val="both"/>
              <w:rPr>
                <w:rFonts w:ascii="Arial" w:hAnsi="Arial" w:cs="Arial"/>
                <w:sz w:val="20"/>
              </w:rPr>
            </w:pPr>
            <w:r>
              <w:rPr>
                <w:rFonts w:ascii="Arial" w:hAnsi="Arial" w:cs="Arial"/>
                <w:sz w:val="20"/>
              </w:rPr>
              <w:t>BACS</w:t>
            </w:r>
          </w:p>
        </w:tc>
        <w:tc>
          <w:tcPr>
            <w:tcW w:w="1872" w:type="dxa"/>
          </w:tcPr>
          <w:p w14:paraId="0E95C5F3" w14:textId="63776FC9" w:rsidR="006D70F1" w:rsidRPr="00117D20" w:rsidRDefault="001F2CE6" w:rsidP="00931903">
            <w:pPr>
              <w:rPr>
                <w:rFonts w:ascii="Arial" w:hAnsi="Arial" w:cs="Arial"/>
                <w:sz w:val="20"/>
              </w:rPr>
            </w:pPr>
            <w:proofErr w:type="spellStart"/>
            <w:r>
              <w:rPr>
                <w:rFonts w:ascii="Arial" w:hAnsi="Arial" w:cs="Arial"/>
                <w:sz w:val="20"/>
              </w:rPr>
              <w:t>CloudNext</w:t>
            </w:r>
            <w:proofErr w:type="spellEnd"/>
          </w:p>
        </w:tc>
        <w:tc>
          <w:tcPr>
            <w:tcW w:w="3515" w:type="dxa"/>
          </w:tcPr>
          <w:p w14:paraId="22D7B8DF" w14:textId="427D7D2C" w:rsidR="006D70F1" w:rsidRPr="00117D20" w:rsidRDefault="001F2CE6" w:rsidP="00931903">
            <w:pPr>
              <w:rPr>
                <w:rFonts w:ascii="Arial" w:hAnsi="Arial" w:cs="Arial"/>
                <w:sz w:val="20"/>
              </w:rPr>
            </w:pPr>
            <w:r>
              <w:rPr>
                <w:rFonts w:ascii="Arial" w:hAnsi="Arial" w:cs="Arial"/>
                <w:sz w:val="20"/>
              </w:rPr>
              <w:t xml:space="preserve">Hosting </w:t>
            </w:r>
            <w:r w:rsidR="005F1DB8">
              <w:rPr>
                <w:rFonts w:ascii="Arial" w:hAnsi="Arial" w:cs="Arial"/>
                <w:sz w:val="20"/>
              </w:rPr>
              <w:t>of email services</w:t>
            </w:r>
          </w:p>
        </w:tc>
        <w:tc>
          <w:tcPr>
            <w:tcW w:w="2410" w:type="dxa"/>
          </w:tcPr>
          <w:p w14:paraId="43F959DF" w14:textId="30AA8B04" w:rsidR="006D70F1" w:rsidRDefault="009D1CA3" w:rsidP="00931903">
            <w:pPr>
              <w:jc w:val="both"/>
              <w:rPr>
                <w:rFonts w:ascii="Arial" w:hAnsi="Arial" w:cs="Arial"/>
                <w:b/>
                <w:bCs/>
                <w:sz w:val="20"/>
              </w:rPr>
            </w:pPr>
            <w:r>
              <w:rPr>
                <w:rFonts w:ascii="Arial" w:hAnsi="Arial" w:cs="Arial"/>
                <w:b/>
                <w:bCs/>
                <w:sz w:val="20"/>
              </w:rPr>
              <w:t>£</w:t>
            </w:r>
            <w:r w:rsidR="005F1DB8">
              <w:rPr>
                <w:rFonts w:ascii="Arial" w:hAnsi="Arial" w:cs="Arial"/>
                <w:b/>
                <w:bCs/>
                <w:sz w:val="20"/>
              </w:rPr>
              <w:t>59.98</w:t>
            </w:r>
          </w:p>
          <w:p w14:paraId="48DC0253" w14:textId="52DBB9EF" w:rsidR="009D1CA3" w:rsidRPr="009D1CA3" w:rsidRDefault="009D1CA3" w:rsidP="00931903">
            <w:pPr>
              <w:jc w:val="both"/>
              <w:rPr>
                <w:rFonts w:ascii="Arial" w:hAnsi="Arial" w:cs="Arial"/>
                <w:sz w:val="20"/>
              </w:rPr>
            </w:pPr>
            <w:r>
              <w:rPr>
                <w:rFonts w:ascii="Arial" w:hAnsi="Arial" w:cs="Arial"/>
                <w:sz w:val="20"/>
              </w:rPr>
              <w:t>(VAT £</w:t>
            </w:r>
            <w:r w:rsidR="005F1DB8">
              <w:rPr>
                <w:rFonts w:ascii="Arial" w:hAnsi="Arial" w:cs="Arial"/>
                <w:sz w:val="20"/>
              </w:rPr>
              <w:t>9.99</w:t>
            </w:r>
            <w:r w:rsidR="001316A2">
              <w:rPr>
                <w:rFonts w:ascii="Arial" w:hAnsi="Arial" w:cs="Arial"/>
                <w:sz w:val="20"/>
              </w:rPr>
              <w:t>)</w:t>
            </w:r>
          </w:p>
        </w:tc>
      </w:tr>
    </w:tbl>
    <w:p w14:paraId="26F76189" w14:textId="77777777" w:rsidR="00520ECD" w:rsidRPr="00622F6D" w:rsidRDefault="00520ECD" w:rsidP="00520ECD">
      <w:pPr>
        <w:ind w:left="709"/>
        <w:jc w:val="both"/>
        <w:rPr>
          <w:rFonts w:ascii="Arial" w:hAnsi="Arial" w:cs="Arial"/>
          <w:b/>
          <w:bCs/>
          <w:sz w:val="12"/>
          <w:szCs w:val="18"/>
          <w:highlight w:val="yellow"/>
        </w:rPr>
      </w:pPr>
    </w:p>
    <w:p w14:paraId="7B6588BA" w14:textId="62116E76" w:rsidR="00520ECD" w:rsidRPr="003C6AC6" w:rsidRDefault="00520ECD" w:rsidP="00520ECD">
      <w:pPr>
        <w:ind w:firstLine="720"/>
        <w:jc w:val="both"/>
        <w:rPr>
          <w:rFonts w:ascii="Arial" w:hAnsi="Arial" w:cs="Arial"/>
          <w:b/>
          <w:sz w:val="20"/>
        </w:rPr>
      </w:pPr>
      <w:r w:rsidRPr="003C6AC6">
        <w:rPr>
          <w:rFonts w:ascii="Arial" w:hAnsi="Arial" w:cs="Arial"/>
          <w:b/>
          <w:sz w:val="20"/>
        </w:rPr>
        <w:t>Bank Balances as at</w:t>
      </w:r>
      <w:r w:rsidR="002F23F8">
        <w:rPr>
          <w:rFonts w:ascii="Arial" w:hAnsi="Arial" w:cs="Arial"/>
          <w:b/>
          <w:sz w:val="20"/>
        </w:rPr>
        <w:t xml:space="preserve"> </w:t>
      </w:r>
      <w:r w:rsidR="00863154">
        <w:rPr>
          <w:rFonts w:ascii="Arial" w:hAnsi="Arial" w:cs="Arial"/>
          <w:b/>
          <w:sz w:val="20"/>
        </w:rPr>
        <w:t>31</w:t>
      </w:r>
      <w:r w:rsidR="00863154" w:rsidRPr="00863154">
        <w:rPr>
          <w:rFonts w:ascii="Arial" w:hAnsi="Arial" w:cs="Arial"/>
          <w:b/>
          <w:sz w:val="20"/>
          <w:vertAlign w:val="superscript"/>
        </w:rPr>
        <w:t>st</w:t>
      </w:r>
      <w:r w:rsidR="004A08DC">
        <w:rPr>
          <w:rFonts w:ascii="Arial" w:hAnsi="Arial" w:cs="Arial"/>
          <w:b/>
          <w:sz w:val="20"/>
        </w:rPr>
        <w:t xml:space="preserve"> </w:t>
      </w:r>
      <w:r w:rsidR="0014432E">
        <w:rPr>
          <w:rFonts w:ascii="Arial" w:hAnsi="Arial" w:cs="Arial"/>
          <w:b/>
          <w:sz w:val="20"/>
        </w:rPr>
        <w:t>December</w:t>
      </w:r>
      <w:r w:rsidR="00863154">
        <w:rPr>
          <w:rFonts w:ascii="Arial" w:hAnsi="Arial" w:cs="Arial"/>
          <w:b/>
          <w:sz w:val="20"/>
        </w:rPr>
        <w:t xml:space="preserve"> 2025</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tblGrid>
      <w:tr w:rsidR="00520ECD" w:rsidRPr="003C6AC6" w14:paraId="6AA1792E" w14:textId="77777777" w:rsidTr="00931903">
        <w:tc>
          <w:tcPr>
            <w:tcW w:w="3118" w:type="dxa"/>
          </w:tcPr>
          <w:p w14:paraId="013B3E1C" w14:textId="77777777" w:rsidR="00520ECD" w:rsidRPr="003C6AC6" w:rsidRDefault="00520ECD" w:rsidP="00931903">
            <w:pPr>
              <w:jc w:val="both"/>
              <w:rPr>
                <w:rFonts w:ascii="Arial" w:hAnsi="Arial" w:cs="Arial"/>
                <w:sz w:val="20"/>
              </w:rPr>
            </w:pPr>
            <w:r w:rsidRPr="003C6AC6">
              <w:rPr>
                <w:rFonts w:ascii="Arial" w:hAnsi="Arial" w:cs="Arial"/>
                <w:sz w:val="20"/>
              </w:rPr>
              <w:t>Unity Current Account 4775</w:t>
            </w:r>
          </w:p>
        </w:tc>
        <w:tc>
          <w:tcPr>
            <w:tcW w:w="2835" w:type="dxa"/>
          </w:tcPr>
          <w:p w14:paraId="58CA796F" w14:textId="564F604D" w:rsidR="00520ECD" w:rsidRPr="003C6AC6" w:rsidRDefault="00520ECD" w:rsidP="00931903">
            <w:pPr>
              <w:jc w:val="both"/>
              <w:rPr>
                <w:rFonts w:ascii="Arial" w:hAnsi="Arial" w:cs="Arial"/>
                <w:sz w:val="20"/>
              </w:rPr>
            </w:pPr>
            <w:r w:rsidRPr="003C6AC6">
              <w:rPr>
                <w:rFonts w:ascii="Arial" w:hAnsi="Arial" w:cs="Arial"/>
                <w:sz w:val="20"/>
              </w:rPr>
              <w:t xml:space="preserve">£   </w:t>
            </w:r>
            <w:r w:rsidR="00536DDB" w:rsidRPr="003C6AC6">
              <w:rPr>
                <w:rFonts w:ascii="Arial" w:hAnsi="Arial" w:cs="Arial"/>
                <w:sz w:val="20"/>
              </w:rPr>
              <w:t xml:space="preserve"> </w:t>
            </w:r>
            <w:r w:rsidR="00547690">
              <w:rPr>
                <w:rFonts w:ascii="Arial" w:hAnsi="Arial" w:cs="Arial"/>
                <w:sz w:val="20"/>
              </w:rPr>
              <w:t xml:space="preserve">  </w:t>
            </w:r>
            <w:r w:rsidR="00DC7454">
              <w:rPr>
                <w:rFonts w:ascii="Arial" w:hAnsi="Arial" w:cs="Arial"/>
                <w:sz w:val="20"/>
              </w:rPr>
              <w:t>2,194.29</w:t>
            </w:r>
          </w:p>
        </w:tc>
      </w:tr>
      <w:tr w:rsidR="00520ECD" w:rsidRPr="003C6AC6" w14:paraId="12561064" w14:textId="77777777" w:rsidTr="00931903">
        <w:tc>
          <w:tcPr>
            <w:tcW w:w="3118" w:type="dxa"/>
          </w:tcPr>
          <w:p w14:paraId="4FB2C78E" w14:textId="77777777" w:rsidR="00520ECD" w:rsidRPr="003C6AC6" w:rsidRDefault="00520ECD" w:rsidP="00931903">
            <w:pPr>
              <w:jc w:val="both"/>
              <w:rPr>
                <w:rFonts w:ascii="Arial" w:hAnsi="Arial" w:cs="Arial"/>
                <w:sz w:val="20"/>
              </w:rPr>
            </w:pPr>
            <w:r w:rsidRPr="003C6AC6">
              <w:rPr>
                <w:rFonts w:ascii="Arial" w:hAnsi="Arial" w:cs="Arial"/>
                <w:sz w:val="20"/>
              </w:rPr>
              <w:t>Unity Deposit Account 4788</w:t>
            </w:r>
          </w:p>
        </w:tc>
        <w:tc>
          <w:tcPr>
            <w:tcW w:w="2835" w:type="dxa"/>
          </w:tcPr>
          <w:p w14:paraId="189E775E" w14:textId="41803141" w:rsidR="00520ECD" w:rsidRPr="003C6AC6" w:rsidRDefault="00520ECD" w:rsidP="00931903">
            <w:pPr>
              <w:jc w:val="both"/>
              <w:rPr>
                <w:rFonts w:ascii="Arial" w:hAnsi="Arial" w:cs="Arial"/>
                <w:sz w:val="20"/>
              </w:rPr>
            </w:pPr>
            <w:r w:rsidRPr="003C6AC6">
              <w:rPr>
                <w:rFonts w:ascii="Arial" w:hAnsi="Arial" w:cs="Arial"/>
                <w:sz w:val="20"/>
              </w:rPr>
              <w:t xml:space="preserve">£  </w:t>
            </w:r>
            <w:r w:rsidR="00536DDB" w:rsidRPr="003C6AC6">
              <w:rPr>
                <w:rFonts w:ascii="Arial" w:hAnsi="Arial" w:cs="Arial"/>
                <w:sz w:val="20"/>
              </w:rPr>
              <w:t xml:space="preserve">  </w:t>
            </w:r>
            <w:r w:rsidR="00DC7454">
              <w:rPr>
                <w:rFonts w:ascii="Arial" w:hAnsi="Arial" w:cs="Arial"/>
                <w:sz w:val="20"/>
              </w:rPr>
              <w:t>37</w:t>
            </w:r>
            <w:r w:rsidR="008A1F75">
              <w:rPr>
                <w:rFonts w:ascii="Arial" w:hAnsi="Arial" w:cs="Arial"/>
                <w:sz w:val="20"/>
              </w:rPr>
              <w:t>,</w:t>
            </w:r>
            <w:r w:rsidR="00DC7454">
              <w:rPr>
                <w:rFonts w:ascii="Arial" w:hAnsi="Arial" w:cs="Arial"/>
                <w:sz w:val="20"/>
              </w:rPr>
              <w:t>633.35</w:t>
            </w:r>
          </w:p>
        </w:tc>
      </w:tr>
    </w:tbl>
    <w:p w14:paraId="0ABF8B7F" w14:textId="77777777" w:rsidR="00520ECD" w:rsidRPr="002353C9" w:rsidRDefault="00520ECD" w:rsidP="00520ECD">
      <w:pPr>
        <w:ind w:left="709"/>
        <w:jc w:val="both"/>
        <w:rPr>
          <w:rFonts w:ascii="Arial" w:hAnsi="Arial" w:cs="Arial"/>
          <w:sz w:val="16"/>
          <w:szCs w:val="16"/>
          <w:highlight w:val="yellow"/>
        </w:rPr>
      </w:pPr>
    </w:p>
    <w:p w14:paraId="64356B3A" w14:textId="389A27AD" w:rsidR="008A6906" w:rsidRDefault="00520ECD" w:rsidP="00B1444B">
      <w:pPr>
        <w:ind w:left="709"/>
        <w:jc w:val="both"/>
        <w:rPr>
          <w:rFonts w:ascii="Arial" w:hAnsi="Arial" w:cs="Arial"/>
          <w:bCs/>
          <w:sz w:val="20"/>
        </w:rPr>
      </w:pPr>
      <w:r w:rsidRPr="00CD331D">
        <w:rPr>
          <w:rFonts w:ascii="Arial" w:hAnsi="Arial" w:cs="Arial"/>
          <w:b/>
          <w:sz w:val="20"/>
        </w:rPr>
        <w:t>INCOME</w:t>
      </w:r>
      <w:r w:rsidRPr="00CD331D">
        <w:rPr>
          <w:rFonts w:ascii="Arial" w:hAnsi="Arial" w:cs="Arial"/>
          <w:sz w:val="20"/>
        </w:rPr>
        <w:t xml:space="preserve">:  </w:t>
      </w:r>
      <w:r w:rsidRPr="00CD331D">
        <w:rPr>
          <w:rFonts w:ascii="Arial" w:hAnsi="Arial" w:cs="Arial"/>
          <w:sz w:val="20"/>
        </w:rPr>
        <w:tab/>
      </w:r>
      <w:r w:rsidR="00F40010" w:rsidRPr="008A6906">
        <w:rPr>
          <w:rFonts w:ascii="Arial" w:hAnsi="Arial" w:cs="Arial"/>
          <w:bCs/>
          <w:sz w:val="20"/>
        </w:rPr>
        <w:t xml:space="preserve">£ </w:t>
      </w:r>
      <w:r w:rsidR="00112B32" w:rsidRPr="008A6906">
        <w:rPr>
          <w:rFonts w:ascii="Arial" w:hAnsi="Arial" w:cs="Arial"/>
          <w:bCs/>
          <w:sz w:val="20"/>
        </w:rPr>
        <w:t xml:space="preserve"> </w:t>
      </w:r>
      <w:r w:rsidR="00FD3AF6">
        <w:rPr>
          <w:rFonts w:ascii="Arial" w:hAnsi="Arial" w:cs="Arial"/>
          <w:bCs/>
          <w:sz w:val="20"/>
        </w:rPr>
        <w:t>211.90</w:t>
      </w:r>
      <w:r w:rsidR="00B1444B">
        <w:rPr>
          <w:rFonts w:ascii="Arial" w:hAnsi="Arial" w:cs="Arial"/>
          <w:bCs/>
          <w:sz w:val="20"/>
        </w:rPr>
        <w:t xml:space="preserve"> – Interest Deposit Account</w:t>
      </w:r>
    </w:p>
    <w:p w14:paraId="52C00F59" w14:textId="45E73D2F" w:rsidR="00FD3AF6" w:rsidRDefault="00B1444B" w:rsidP="00B1444B">
      <w:pPr>
        <w:ind w:left="709"/>
        <w:jc w:val="both"/>
        <w:rPr>
          <w:rFonts w:ascii="Arial" w:hAnsi="Arial" w:cs="Arial"/>
          <w:bCs/>
          <w:sz w:val="20"/>
        </w:rPr>
      </w:pPr>
      <w:r w:rsidRPr="0020547A">
        <w:rPr>
          <w:rFonts w:ascii="Arial" w:hAnsi="Arial" w:cs="Arial"/>
          <w:bCs/>
          <w:sz w:val="20"/>
        </w:rPr>
        <w:tab/>
      </w:r>
      <w:r w:rsidRPr="0020547A">
        <w:rPr>
          <w:rFonts w:ascii="Arial" w:hAnsi="Arial" w:cs="Arial"/>
          <w:bCs/>
          <w:sz w:val="20"/>
        </w:rPr>
        <w:tab/>
      </w:r>
      <w:r w:rsidRPr="0020547A">
        <w:rPr>
          <w:rFonts w:ascii="Arial" w:hAnsi="Arial" w:cs="Arial"/>
          <w:bCs/>
          <w:sz w:val="20"/>
        </w:rPr>
        <w:tab/>
        <w:t>£</w:t>
      </w:r>
      <w:r w:rsidR="0020547A">
        <w:rPr>
          <w:rFonts w:ascii="Arial" w:hAnsi="Arial" w:cs="Arial"/>
          <w:bCs/>
          <w:sz w:val="20"/>
        </w:rPr>
        <w:t xml:space="preserve">   </w:t>
      </w:r>
      <w:r w:rsidR="00FD3AF6">
        <w:rPr>
          <w:rFonts w:ascii="Arial" w:hAnsi="Arial" w:cs="Arial"/>
          <w:bCs/>
          <w:sz w:val="20"/>
        </w:rPr>
        <w:t>98.00</w:t>
      </w:r>
      <w:r w:rsidR="0020547A">
        <w:rPr>
          <w:rFonts w:ascii="Arial" w:hAnsi="Arial" w:cs="Arial"/>
          <w:bCs/>
          <w:sz w:val="20"/>
        </w:rPr>
        <w:t xml:space="preserve"> -  </w:t>
      </w:r>
      <w:r w:rsidR="00FD3AF6">
        <w:rPr>
          <w:rFonts w:ascii="Arial" w:hAnsi="Arial" w:cs="Arial"/>
          <w:bCs/>
          <w:sz w:val="20"/>
        </w:rPr>
        <w:t>Pilates</w:t>
      </w:r>
      <w:r w:rsidR="007A3B17">
        <w:rPr>
          <w:rFonts w:ascii="Arial" w:hAnsi="Arial" w:cs="Arial"/>
          <w:bCs/>
          <w:sz w:val="20"/>
        </w:rPr>
        <w:t xml:space="preserve"> Sep &amp; Oct (10/11)</w:t>
      </w:r>
    </w:p>
    <w:p w14:paraId="7584E5B8" w14:textId="37F47898" w:rsidR="0020547A" w:rsidRDefault="0020547A" w:rsidP="00B1444B">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 xml:space="preserve">£   </w:t>
      </w:r>
      <w:r w:rsidR="005B6578">
        <w:rPr>
          <w:rFonts w:ascii="Arial" w:hAnsi="Arial" w:cs="Arial"/>
          <w:bCs/>
          <w:sz w:val="20"/>
        </w:rPr>
        <w:t>35.75</w:t>
      </w:r>
      <w:r>
        <w:rPr>
          <w:rFonts w:ascii="Arial" w:hAnsi="Arial" w:cs="Arial"/>
          <w:bCs/>
          <w:sz w:val="20"/>
        </w:rPr>
        <w:t xml:space="preserve"> –</w:t>
      </w:r>
      <w:r w:rsidR="005B6578">
        <w:rPr>
          <w:rFonts w:ascii="Arial" w:hAnsi="Arial" w:cs="Arial"/>
          <w:bCs/>
          <w:sz w:val="20"/>
        </w:rPr>
        <w:t xml:space="preserve">Ongar Young Farmers </w:t>
      </w:r>
      <w:r w:rsidR="00B114B7">
        <w:rPr>
          <w:rFonts w:ascii="Arial" w:hAnsi="Arial" w:cs="Arial"/>
          <w:bCs/>
          <w:sz w:val="20"/>
        </w:rPr>
        <w:t>Sep (18/11)</w:t>
      </w:r>
    </w:p>
    <w:p w14:paraId="273A6C9F" w14:textId="2ECA1760" w:rsidR="00537D6E" w:rsidRDefault="003A4688" w:rsidP="00B1444B">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 xml:space="preserve">£   </w:t>
      </w:r>
      <w:r w:rsidR="00B114B7">
        <w:rPr>
          <w:rFonts w:ascii="Arial" w:hAnsi="Arial" w:cs="Arial"/>
          <w:bCs/>
          <w:sz w:val="20"/>
        </w:rPr>
        <w:t>70.00</w:t>
      </w:r>
      <w:r>
        <w:rPr>
          <w:rFonts w:ascii="Arial" w:hAnsi="Arial" w:cs="Arial"/>
          <w:bCs/>
          <w:sz w:val="20"/>
        </w:rPr>
        <w:t xml:space="preserve"> - </w:t>
      </w:r>
      <w:r w:rsidR="00537D6E">
        <w:rPr>
          <w:rFonts w:ascii="Arial" w:hAnsi="Arial" w:cs="Arial"/>
          <w:bCs/>
          <w:sz w:val="20"/>
        </w:rPr>
        <w:t xml:space="preserve"> Essex Silk Painters Nov (</w:t>
      </w:r>
      <w:r w:rsidR="000B2D40">
        <w:rPr>
          <w:rFonts w:ascii="Arial" w:hAnsi="Arial" w:cs="Arial"/>
          <w:bCs/>
          <w:sz w:val="20"/>
        </w:rPr>
        <w:t xml:space="preserve">U000069 </w:t>
      </w:r>
      <w:r w:rsidR="00537D6E">
        <w:rPr>
          <w:rFonts w:ascii="Arial" w:hAnsi="Arial" w:cs="Arial"/>
          <w:bCs/>
          <w:sz w:val="20"/>
        </w:rPr>
        <w:t>24/11)</w:t>
      </w:r>
    </w:p>
    <w:p w14:paraId="13240CA1" w14:textId="477A323D" w:rsidR="000B2D40" w:rsidRDefault="000B2D40" w:rsidP="00B1444B">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w:t>
      </w:r>
      <w:r w:rsidR="00004D0E">
        <w:rPr>
          <w:rFonts w:ascii="Arial" w:hAnsi="Arial" w:cs="Arial"/>
          <w:bCs/>
          <w:sz w:val="20"/>
        </w:rPr>
        <w:t xml:space="preserve">  144.00 – Including Sport hire First Aid / Band Practice</w:t>
      </w:r>
      <w:r w:rsidR="007C547F">
        <w:rPr>
          <w:rFonts w:ascii="Arial" w:hAnsi="Arial" w:cs="Arial"/>
          <w:bCs/>
          <w:sz w:val="20"/>
        </w:rPr>
        <w:t xml:space="preserve"> (4/12)</w:t>
      </w:r>
    </w:p>
    <w:p w14:paraId="1604E67A" w14:textId="01DDD883" w:rsidR="00004D0E" w:rsidRDefault="00004D0E" w:rsidP="00B1444B">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w:t>
      </w:r>
      <w:r w:rsidR="007C547F">
        <w:rPr>
          <w:rFonts w:ascii="Arial" w:hAnsi="Arial" w:cs="Arial"/>
          <w:bCs/>
          <w:sz w:val="20"/>
        </w:rPr>
        <w:t xml:space="preserve">  </w:t>
      </w:r>
      <w:r>
        <w:rPr>
          <w:rFonts w:ascii="Arial" w:hAnsi="Arial" w:cs="Arial"/>
          <w:bCs/>
          <w:sz w:val="20"/>
        </w:rPr>
        <w:t>228.80 – Folk Club hire Sep-Dec (</w:t>
      </w:r>
      <w:r w:rsidR="007C547F">
        <w:rPr>
          <w:rFonts w:ascii="Arial" w:hAnsi="Arial" w:cs="Arial"/>
          <w:bCs/>
          <w:sz w:val="20"/>
        </w:rPr>
        <w:t>4/12)</w:t>
      </w:r>
    </w:p>
    <w:p w14:paraId="66F87CD2" w14:textId="5160DD0F" w:rsidR="00E34A0F" w:rsidRDefault="007C547F" w:rsidP="00E34A0F">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  212.00 – Hill Antiques event</w:t>
      </w:r>
      <w:r w:rsidR="004D0484">
        <w:rPr>
          <w:rFonts w:ascii="Arial" w:hAnsi="Arial" w:cs="Arial"/>
          <w:bCs/>
          <w:sz w:val="20"/>
        </w:rPr>
        <w:t xml:space="preserve"> Jan (</w:t>
      </w:r>
      <w:r w:rsidR="00E34A0F">
        <w:rPr>
          <w:rFonts w:ascii="Arial" w:hAnsi="Arial" w:cs="Arial"/>
          <w:bCs/>
          <w:sz w:val="20"/>
        </w:rPr>
        <w:t>9/12).</w:t>
      </w:r>
    </w:p>
    <w:p w14:paraId="78442544" w14:textId="012CC3E1" w:rsidR="00E34A0F" w:rsidRDefault="00E34A0F" w:rsidP="00E34A0F">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w:t>
      </w:r>
      <w:r w:rsidR="00F7528E">
        <w:rPr>
          <w:rFonts w:ascii="Arial" w:hAnsi="Arial" w:cs="Arial"/>
          <w:bCs/>
          <w:sz w:val="20"/>
        </w:rPr>
        <w:t xml:space="preserve"> </w:t>
      </w:r>
      <w:r w:rsidR="00C94C12">
        <w:rPr>
          <w:rFonts w:ascii="Arial" w:hAnsi="Arial" w:cs="Arial"/>
          <w:bCs/>
          <w:sz w:val="20"/>
        </w:rPr>
        <w:t xml:space="preserve">  70.00 – Essex Silk Painters (U000070 10/12)</w:t>
      </w:r>
    </w:p>
    <w:p w14:paraId="521E5E9A" w14:textId="4AEB026B" w:rsidR="00C94C12" w:rsidRDefault="00C94C12" w:rsidP="00E34A0F">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 xml:space="preserve">£ 232.00 – EFDC </w:t>
      </w:r>
      <w:r w:rsidR="00D75507">
        <w:rPr>
          <w:rFonts w:ascii="Arial" w:hAnsi="Arial" w:cs="Arial"/>
          <w:bCs/>
          <w:sz w:val="20"/>
        </w:rPr>
        <w:t>Hire May Elections (19/12)</w:t>
      </w:r>
    </w:p>
    <w:p w14:paraId="0CCF5F36" w14:textId="78C6C46C" w:rsidR="00D75507" w:rsidRDefault="00D75507" w:rsidP="00E34A0F">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 xml:space="preserve">£   </w:t>
      </w:r>
      <w:r w:rsidR="004F0370">
        <w:rPr>
          <w:rFonts w:ascii="Arial" w:hAnsi="Arial" w:cs="Arial"/>
          <w:bCs/>
          <w:sz w:val="20"/>
        </w:rPr>
        <w:t>28.60 – Ongar Young Farmers hire Jan (23/12)</w:t>
      </w:r>
    </w:p>
    <w:p w14:paraId="4CECBDD1" w14:textId="401952AA" w:rsidR="00CC09C2" w:rsidRPr="0020547A" w:rsidRDefault="003A4688" w:rsidP="004F0370">
      <w:pPr>
        <w:ind w:left="709"/>
        <w:jc w:val="both"/>
        <w:rPr>
          <w:rFonts w:ascii="Arial" w:hAnsi="Arial" w:cs="Arial"/>
          <w:bCs/>
          <w:sz w:val="20"/>
        </w:rPr>
      </w:pPr>
      <w:r>
        <w:rPr>
          <w:rFonts w:ascii="Arial" w:hAnsi="Arial" w:cs="Arial"/>
          <w:bCs/>
          <w:sz w:val="20"/>
        </w:rPr>
        <w:t xml:space="preserve"> </w:t>
      </w:r>
    </w:p>
    <w:p w14:paraId="27281602" w14:textId="218DCC55" w:rsidR="00482E0D" w:rsidRPr="00392C83" w:rsidRDefault="00482E0D" w:rsidP="00D8362F">
      <w:pPr>
        <w:ind w:left="709"/>
        <w:jc w:val="both"/>
        <w:rPr>
          <w:rFonts w:ascii="Arial" w:hAnsi="Arial" w:cs="Arial"/>
          <w:bCs/>
          <w:sz w:val="20"/>
        </w:rPr>
      </w:pPr>
      <w:r w:rsidRPr="00392C83">
        <w:rPr>
          <w:rFonts w:ascii="Arial" w:hAnsi="Arial" w:cs="Arial"/>
          <w:bCs/>
          <w:sz w:val="20"/>
        </w:rPr>
        <w:t xml:space="preserve">b. To review the bank reconciliation up to </w:t>
      </w:r>
      <w:r w:rsidR="00B3075F">
        <w:rPr>
          <w:rFonts w:ascii="Arial" w:hAnsi="Arial" w:cs="Arial"/>
          <w:bCs/>
          <w:sz w:val="20"/>
        </w:rPr>
        <w:t>31</w:t>
      </w:r>
      <w:r w:rsidR="00B3075F" w:rsidRPr="00B3075F">
        <w:rPr>
          <w:rFonts w:ascii="Arial" w:hAnsi="Arial" w:cs="Arial"/>
          <w:bCs/>
          <w:sz w:val="20"/>
          <w:vertAlign w:val="superscript"/>
        </w:rPr>
        <w:t>st</w:t>
      </w:r>
      <w:r w:rsidR="00B3075F">
        <w:rPr>
          <w:rFonts w:ascii="Arial" w:hAnsi="Arial" w:cs="Arial"/>
          <w:bCs/>
          <w:sz w:val="20"/>
        </w:rPr>
        <w:t xml:space="preserve"> December</w:t>
      </w:r>
      <w:r w:rsidR="00CA1470">
        <w:rPr>
          <w:rFonts w:ascii="Arial" w:hAnsi="Arial" w:cs="Arial"/>
          <w:bCs/>
          <w:sz w:val="20"/>
        </w:rPr>
        <w:t xml:space="preserve"> </w:t>
      </w:r>
      <w:r w:rsidR="000532E5">
        <w:rPr>
          <w:rFonts w:ascii="Arial" w:hAnsi="Arial" w:cs="Arial"/>
          <w:bCs/>
          <w:sz w:val="20"/>
        </w:rPr>
        <w:t>2025</w:t>
      </w:r>
      <w:r w:rsidR="000B6FE2" w:rsidRPr="00392C83">
        <w:rPr>
          <w:rFonts w:ascii="Arial" w:hAnsi="Arial" w:cs="Arial"/>
          <w:bCs/>
          <w:sz w:val="20"/>
        </w:rPr>
        <w:t xml:space="preserve"> alongside the bank statements.</w:t>
      </w:r>
    </w:p>
    <w:p w14:paraId="3452B282" w14:textId="77777777" w:rsidR="00520ECD" w:rsidRPr="00147E03" w:rsidRDefault="00520ECD" w:rsidP="00520ECD">
      <w:pPr>
        <w:jc w:val="both"/>
        <w:rPr>
          <w:rFonts w:ascii="Arial" w:hAnsi="Arial" w:cs="Arial"/>
          <w:b/>
          <w:bCs/>
          <w:sz w:val="14"/>
          <w:szCs w:val="14"/>
        </w:rPr>
      </w:pPr>
    </w:p>
    <w:p w14:paraId="6396E763" w14:textId="587EC6D8" w:rsidR="00520ECD" w:rsidRPr="00147E03" w:rsidRDefault="00D12F58" w:rsidP="00520ECD">
      <w:pPr>
        <w:jc w:val="both"/>
        <w:outlineLvl w:val="0"/>
        <w:rPr>
          <w:rFonts w:ascii="Arial" w:hAnsi="Arial" w:cs="Arial"/>
          <w:b/>
          <w:sz w:val="20"/>
        </w:rPr>
      </w:pPr>
      <w:r>
        <w:rPr>
          <w:rFonts w:ascii="Arial" w:hAnsi="Arial" w:cs="Arial"/>
          <w:b/>
          <w:sz w:val="20"/>
        </w:rPr>
        <w:t>2</w:t>
      </w:r>
      <w:r w:rsidR="007E6C06">
        <w:rPr>
          <w:rFonts w:ascii="Arial" w:hAnsi="Arial" w:cs="Arial"/>
          <w:b/>
          <w:sz w:val="20"/>
        </w:rPr>
        <w:t>2</w:t>
      </w:r>
      <w:r w:rsidR="00520ECD" w:rsidRPr="00147E03">
        <w:rPr>
          <w:rFonts w:ascii="Arial" w:hAnsi="Arial" w:cs="Arial"/>
          <w:b/>
          <w:sz w:val="20"/>
        </w:rPr>
        <w:t>.  DATES OF NEXT MEETINGS/EVENTS</w:t>
      </w:r>
    </w:p>
    <w:p w14:paraId="2F37A9B7" w14:textId="5714A511" w:rsidR="00520ECD" w:rsidRPr="00147E03" w:rsidRDefault="00520ECD" w:rsidP="00520ECD">
      <w:pPr>
        <w:jc w:val="both"/>
        <w:outlineLvl w:val="0"/>
        <w:rPr>
          <w:rFonts w:ascii="Arial" w:hAnsi="Arial" w:cs="Arial"/>
          <w:sz w:val="20"/>
        </w:rPr>
      </w:pPr>
      <w:r w:rsidRPr="00147E03">
        <w:rPr>
          <w:rFonts w:ascii="Arial" w:hAnsi="Arial" w:cs="Arial"/>
          <w:sz w:val="20"/>
        </w:rPr>
        <w:t xml:space="preserve">Councillors are asked to </w:t>
      </w:r>
      <w:r w:rsidRPr="00147E03">
        <w:rPr>
          <w:rFonts w:ascii="Arial" w:hAnsi="Arial" w:cs="Arial"/>
          <w:b/>
          <w:i/>
          <w:sz w:val="20"/>
        </w:rPr>
        <w:t>NOTE</w:t>
      </w:r>
      <w:r w:rsidRPr="00147E03">
        <w:rPr>
          <w:rFonts w:ascii="Arial" w:hAnsi="Arial" w:cs="Arial"/>
          <w:sz w:val="20"/>
        </w:rPr>
        <w:t xml:space="preserve"> the date of the </w:t>
      </w:r>
      <w:r w:rsidR="00435EE7">
        <w:rPr>
          <w:rFonts w:ascii="Arial" w:hAnsi="Arial" w:cs="Arial"/>
          <w:sz w:val="20"/>
        </w:rPr>
        <w:t>next</w:t>
      </w:r>
      <w:r w:rsidRPr="00147E03">
        <w:rPr>
          <w:rFonts w:ascii="Arial" w:hAnsi="Arial" w:cs="Arial"/>
          <w:sz w:val="20"/>
        </w:rPr>
        <w:t xml:space="preserve"> meeting</w:t>
      </w:r>
      <w:r>
        <w:rPr>
          <w:rFonts w:ascii="Arial" w:hAnsi="Arial" w:cs="Arial"/>
          <w:sz w:val="20"/>
        </w:rPr>
        <w:t>s</w:t>
      </w:r>
      <w:r w:rsidRPr="00147E03">
        <w:rPr>
          <w:rFonts w:ascii="Arial" w:hAnsi="Arial" w:cs="Arial"/>
          <w:sz w:val="20"/>
        </w:rPr>
        <w:t>:</w:t>
      </w:r>
    </w:p>
    <w:p w14:paraId="100155D6" w14:textId="1D1C5050" w:rsidR="007F61FD" w:rsidRPr="004D40B2" w:rsidRDefault="002E54E0" w:rsidP="004D40B2">
      <w:pPr>
        <w:pStyle w:val="ListParagraph"/>
        <w:numPr>
          <w:ilvl w:val="0"/>
          <w:numId w:val="27"/>
        </w:numPr>
        <w:jc w:val="both"/>
        <w:outlineLvl w:val="0"/>
        <w:rPr>
          <w:rFonts w:ascii="Arial" w:hAnsi="Arial" w:cs="Arial"/>
          <w:sz w:val="20"/>
        </w:rPr>
      </w:pPr>
      <w:r w:rsidRPr="004D40B2">
        <w:rPr>
          <w:rFonts w:ascii="Arial" w:hAnsi="Arial" w:cs="Arial"/>
          <w:sz w:val="20"/>
        </w:rPr>
        <w:t>8</w:t>
      </w:r>
      <w:r w:rsidRPr="004D40B2">
        <w:rPr>
          <w:rFonts w:ascii="Arial" w:hAnsi="Arial" w:cs="Arial"/>
          <w:sz w:val="20"/>
          <w:vertAlign w:val="superscript"/>
        </w:rPr>
        <w:t>th</w:t>
      </w:r>
      <w:r w:rsidRPr="004D40B2">
        <w:rPr>
          <w:rFonts w:ascii="Arial" w:hAnsi="Arial" w:cs="Arial"/>
          <w:sz w:val="20"/>
        </w:rPr>
        <w:t xml:space="preserve"> January 2025</w:t>
      </w:r>
    </w:p>
    <w:p w14:paraId="545D5563" w14:textId="6C04011E" w:rsidR="002E54E0" w:rsidRPr="004D40B2" w:rsidRDefault="002E54E0" w:rsidP="004D40B2">
      <w:pPr>
        <w:pStyle w:val="ListParagraph"/>
        <w:numPr>
          <w:ilvl w:val="0"/>
          <w:numId w:val="27"/>
        </w:numPr>
        <w:jc w:val="both"/>
        <w:outlineLvl w:val="0"/>
        <w:rPr>
          <w:rFonts w:ascii="Arial" w:hAnsi="Arial" w:cs="Arial"/>
          <w:sz w:val="20"/>
        </w:rPr>
      </w:pPr>
      <w:r w:rsidRPr="004D40B2">
        <w:rPr>
          <w:rFonts w:ascii="Arial" w:hAnsi="Arial" w:cs="Arial"/>
          <w:sz w:val="20"/>
        </w:rPr>
        <w:t>19</w:t>
      </w:r>
      <w:r w:rsidRPr="004D40B2">
        <w:rPr>
          <w:rFonts w:ascii="Arial" w:hAnsi="Arial" w:cs="Arial"/>
          <w:sz w:val="20"/>
          <w:vertAlign w:val="superscript"/>
        </w:rPr>
        <w:t>th</w:t>
      </w:r>
      <w:r w:rsidRPr="004D40B2">
        <w:rPr>
          <w:rFonts w:ascii="Arial" w:hAnsi="Arial" w:cs="Arial"/>
          <w:sz w:val="20"/>
        </w:rPr>
        <w:t xml:space="preserve"> March 2025 (note this is the third Thursda</w:t>
      </w:r>
      <w:r w:rsidR="002A7EFF" w:rsidRPr="004D40B2">
        <w:rPr>
          <w:rFonts w:ascii="Arial" w:hAnsi="Arial" w:cs="Arial"/>
          <w:sz w:val="20"/>
        </w:rPr>
        <w:t>y in the month)</w:t>
      </w:r>
    </w:p>
    <w:p w14:paraId="0708DE2B" w14:textId="2E41B2C8" w:rsidR="002A7EFF" w:rsidRPr="004D40B2" w:rsidRDefault="002A7EFF" w:rsidP="004D40B2">
      <w:pPr>
        <w:pStyle w:val="ListParagraph"/>
        <w:numPr>
          <w:ilvl w:val="0"/>
          <w:numId w:val="27"/>
        </w:numPr>
        <w:jc w:val="both"/>
        <w:outlineLvl w:val="0"/>
        <w:rPr>
          <w:rFonts w:ascii="Arial" w:hAnsi="Arial" w:cs="Arial"/>
          <w:sz w:val="20"/>
        </w:rPr>
      </w:pPr>
      <w:r w:rsidRPr="004D40B2">
        <w:rPr>
          <w:rFonts w:ascii="Arial" w:hAnsi="Arial" w:cs="Arial"/>
          <w:sz w:val="20"/>
        </w:rPr>
        <w:t>14</w:t>
      </w:r>
      <w:r w:rsidRPr="004D40B2">
        <w:rPr>
          <w:rFonts w:ascii="Arial" w:hAnsi="Arial" w:cs="Arial"/>
          <w:sz w:val="20"/>
          <w:vertAlign w:val="superscript"/>
        </w:rPr>
        <w:t>th</w:t>
      </w:r>
      <w:r w:rsidRPr="004D40B2">
        <w:rPr>
          <w:rFonts w:ascii="Arial" w:hAnsi="Arial" w:cs="Arial"/>
          <w:sz w:val="20"/>
        </w:rPr>
        <w:t xml:space="preserve"> May 2025</w:t>
      </w:r>
    </w:p>
    <w:p w14:paraId="728E8030" w14:textId="36815A19" w:rsidR="002A7EFF" w:rsidRPr="00B3075F" w:rsidRDefault="003F62A6" w:rsidP="004D40B2">
      <w:pPr>
        <w:pStyle w:val="ListParagraph"/>
        <w:numPr>
          <w:ilvl w:val="0"/>
          <w:numId w:val="27"/>
        </w:numPr>
        <w:jc w:val="both"/>
        <w:outlineLvl w:val="0"/>
        <w:rPr>
          <w:rFonts w:ascii="Arial" w:hAnsi="Arial" w:cs="Arial"/>
          <w:color w:val="EE0000"/>
          <w:sz w:val="20"/>
        </w:rPr>
      </w:pPr>
      <w:r>
        <w:rPr>
          <w:rFonts w:ascii="Arial" w:hAnsi="Arial" w:cs="Arial"/>
          <w:color w:val="EE0000"/>
          <w:sz w:val="20"/>
        </w:rPr>
        <w:t>16</w:t>
      </w:r>
      <w:r w:rsidR="002A7EFF" w:rsidRPr="00B3075F">
        <w:rPr>
          <w:rFonts w:ascii="Arial" w:hAnsi="Arial" w:cs="Arial"/>
          <w:color w:val="EE0000"/>
          <w:sz w:val="20"/>
          <w:vertAlign w:val="superscript"/>
        </w:rPr>
        <w:t>th</w:t>
      </w:r>
      <w:r w:rsidR="002A7EFF" w:rsidRPr="00B3075F">
        <w:rPr>
          <w:rFonts w:ascii="Arial" w:hAnsi="Arial" w:cs="Arial"/>
          <w:color w:val="EE0000"/>
          <w:sz w:val="20"/>
        </w:rPr>
        <w:t xml:space="preserve"> July 2025</w:t>
      </w:r>
      <w:r w:rsidR="008A1F75">
        <w:rPr>
          <w:rFonts w:ascii="Arial" w:hAnsi="Arial" w:cs="Arial"/>
          <w:color w:val="EE0000"/>
          <w:sz w:val="20"/>
        </w:rPr>
        <w:t xml:space="preserve"> (note date change)</w:t>
      </w:r>
    </w:p>
    <w:p w14:paraId="43959C16" w14:textId="208B7A9A" w:rsidR="002A7EFF" w:rsidRPr="004D40B2" w:rsidRDefault="002A7EFF" w:rsidP="004D40B2">
      <w:pPr>
        <w:pStyle w:val="ListParagraph"/>
        <w:numPr>
          <w:ilvl w:val="0"/>
          <w:numId w:val="27"/>
        </w:numPr>
        <w:jc w:val="both"/>
        <w:outlineLvl w:val="0"/>
        <w:rPr>
          <w:rFonts w:ascii="Arial" w:hAnsi="Arial" w:cs="Arial"/>
          <w:sz w:val="20"/>
        </w:rPr>
      </w:pPr>
      <w:r w:rsidRPr="004D40B2">
        <w:rPr>
          <w:rFonts w:ascii="Arial" w:hAnsi="Arial" w:cs="Arial"/>
          <w:sz w:val="20"/>
        </w:rPr>
        <w:t>10</w:t>
      </w:r>
      <w:r w:rsidRPr="004D40B2">
        <w:rPr>
          <w:rFonts w:ascii="Arial" w:hAnsi="Arial" w:cs="Arial"/>
          <w:sz w:val="20"/>
          <w:vertAlign w:val="superscript"/>
        </w:rPr>
        <w:t>th</w:t>
      </w:r>
      <w:r w:rsidRPr="004D40B2">
        <w:rPr>
          <w:rFonts w:ascii="Arial" w:hAnsi="Arial" w:cs="Arial"/>
          <w:sz w:val="20"/>
        </w:rPr>
        <w:t xml:space="preserve"> September 2025</w:t>
      </w:r>
    </w:p>
    <w:p w14:paraId="533DF5C7" w14:textId="18EAF280" w:rsidR="002A7EFF" w:rsidRPr="004D40B2" w:rsidRDefault="004D40B2" w:rsidP="004D40B2">
      <w:pPr>
        <w:pStyle w:val="ListParagraph"/>
        <w:numPr>
          <w:ilvl w:val="0"/>
          <w:numId w:val="27"/>
        </w:numPr>
        <w:jc w:val="both"/>
        <w:outlineLvl w:val="0"/>
        <w:rPr>
          <w:rFonts w:ascii="Arial" w:hAnsi="Arial" w:cs="Arial"/>
          <w:sz w:val="20"/>
        </w:rPr>
      </w:pPr>
      <w:r w:rsidRPr="004D40B2">
        <w:rPr>
          <w:rFonts w:ascii="Arial" w:hAnsi="Arial" w:cs="Arial"/>
          <w:sz w:val="20"/>
        </w:rPr>
        <w:t>12</w:t>
      </w:r>
      <w:r w:rsidRPr="004D40B2">
        <w:rPr>
          <w:rFonts w:ascii="Arial" w:hAnsi="Arial" w:cs="Arial"/>
          <w:sz w:val="20"/>
          <w:vertAlign w:val="superscript"/>
        </w:rPr>
        <w:t>th</w:t>
      </w:r>
      <w:r w:rsidRPr="004D40B2">
        <w:rPr>
          <w:rFonts w:ascii="Arial" w:hAnsi="Arial" w:cs="Arial"/>
          <w:sz w:val="20"/>
        </w:rPr>
        <w:t xml:space="preserve"> November 2025</w:t>
      </w:r>
    </w:p>
    <w:p w14:paraId="47F02EE8" w14:textId="77777777" w:rsidR="002E54E0" w:rsidRDefault="002E54E0" w:rsidP="007F61FD">
      <w:pPr>
        <w:jc w:val="both"/>
        <w:outlineLvl w:val="0"/>
        <w:rPr>
          <w:rFonts w:ascii="Arial" w:hAnsi="Arial" w:cs="Arial"/>
          <w:sz w:val="16"/>
          <w:szCs w:val="16"/>
        </w:rPr>
      </w:pPr>
    </w:p>
    <w:p w14:paraId="55781277" w14:textId="77777777" w:rsidR="00CA1470" w:rsidRPr="00A76FC6" w:rsidRDefault="00CA1470" w:rsidP="007F61FD">
      <w:pPr>
        <w:jc w:val="both"/>
        <w:outlineLvl w:val="0"/>
        <w:rPr>
          <w:rFonts w:ascii="Arial" w:hAnsi="Arial" w:cs="Arial"/>
          <w:sz w:val="16"/>
          <w:szCs w:val="16"/>
        </w:rPr>
      </w:pPr>
    </w:p>
    <w:p w14:paraId="4AAA2879" w14:textId="018FD3B7" w:rsidR="00487CA9" w:rsidRPr="00487CA9" w:rsidRDefault="00FD7353" w:rsidP="007F61FD">
      <w:pPr>
        <w:jc w:val="both"/>
        <w:outlineLvl w:val="0"/>
        <w:rPr>
          <w:rFonts w:ascii="Arial" w:hAnsi="Arial" w:cs="Arial"/>
          <w:b/>
          <w:bCs/>
          <w:sz w:val="20"/>
        </w:rPr>
      </w:pPr>
      <w:r>
        <w:rPr>
          <w:rFonts w:ascii="Arial" w:hAnsi="Arial" w:cs="Arial"/>
          <w:b/>
          <w:bCs/>
          <w:sz w:val="20"/>
        </w:rPr>
        <w:t>2</w:t>
      </w:r>
      <w:r w:rsidR="007E6C06">
        <w:rPr>
          <w:rFonts w:ascii="Arial" w:hAnsi="Arial" w:cs="Arial"/>
          <w:b/>
          <w:bCs/>
          <w:sz w:val="20"/>
        </w:rPr>
        <w:t>3</w:t>
      </w:r>
      <w:r w:rsidR="00487CA9" w:rsidRPr="00487CA9">
        <w:rPr>
          <w:rFonts w:ascii="Arial" w:hAnsi="Arial" w:cs="Arial"/>
          <w:b/>
          <w:bCs/>
          <w:sz w:val="20"/>
        </w:rPr>
        <w:t>. ITEMS FOR NEXT MEETING</w:t>
      </w:r>
    </w:p>
    <w:p w14:paraId="712370AF" w14:textId="3A6B8872" w:rsidR="00487CA9" w:rsidRDefault="00EC1EFE" w:rsidP="007F61FD">
      <w:pPr>
        <w:jc w:val="both"/>
        <w:outlineLvl w:val="0"/>
        <w:rPr>
          <w:rFonts w:ascii="Arial" w:hAnsi="Arial" w:cs="Arial"/>
          <w:sz w:val="20"/>
        </w:rPr>
      </w:pPr>
      <w:r>
        <w:rPr>
          <w:rFonts w:ascii="Arial" w:hAnsi="Arial" w:cs="Arial"/>
          <w:sz w:val="20"/>
        </w:rPr>
        <w:t>To put forward any items for the next meeting</w:t>
      </w:r>
      <w:r w:rsidR="00617F0B">
        <w:rPr>
          <w:rFonts w:ascii="Arial" w:hAnsi="Arial" w:cs="Arial"/>
          <w:sz w:val="20"/>
        </w:rPr>
        <w:t>,</w:t>
      </w:r>
      <w:r w:rsidR="00C20F21">
        <w:rPr>
          <w:rFonts w:ascii="Arial" w:hAnsi="Arial" w:cs="Arial"/>
          <w:sz w:val="20"/>
        </w:rPr>
        <w:t xml:space="preserve"> or to keep on the agenda</w:t>
      </w:r>
      <w:r w:rsidR="004A1C06">
        <w:rPr>
          <w:rFonts w:ascii="Arial" w:hAnsi="Arial" w:cs="Arial"/>
          <w:sz w:val="20"/>
        </w:rPr>
        <w:t>.</w:t>
      </w:r>
    </w:p>
    <w:p w14:paraId="4E9F2E60" w14:textId="77777777" w:rsidR="00B34EA6" w:rsidRPr="00E27AFA" w:rsidRDefault="00B34EA6" w:rsidP="00B34EA6">
      <w:pPr>
        <w:jc w:val="both"/>
        <w:outlineLvl w:val="0"/>
        <w:rPr>
          <w:rFonts w:ascii="Arial" w:hAnsi="Arial" w:cs="Arial"/>
          <w:sz w:val="20"/>
        </w:rPr>
      </w:pPr>
    </w:p>
    <w:sectPr w:rsidR="00B34EA6" w:rsidRPr="00E27AFA" w:rsidSect="0001450E">
      <w:headerReference w:type="default" r:id="rId14"/>
      <w:footerReference w:type="default" r:id="rId15"/>
      <w:headerReference w:type="first" r:id="rId16"/>
      <w:footerReference w:type="first" r:id="rId17"/>
      <w:pgSz w:w="11909" w:h="16834" w:code="9"/>
      <w:pgMar w:top="432" w:right="710" w:bottom="567"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3E5CF" w14:textId="77777777" w:rsidR="00B74C99" w:rsidRDefault="00B74C99">
      <w:r>
        <w:separator/>
      </w:r>
    </w:p>
  </w:endnote>
  <w:endnote w:type="continuationSeparator" w:id="0">
    <w:p w14:paraId="2B0F0551" w14:textId="77777777" w:rsidR="00B74C99" w:rsidRDefault="00B74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re Franklin">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DA8D" w14:textId="77777777" w:rsidR="00724644" w:rsidRDefault="00724644">
    <w:pPr>
      <w:pStyle w:val="Footer"/>
    </w:pPr>
    <w:r>
      <w:rPr>
        <w:noProof/>
      </w:rPr>
      <mc:AlternateContent>
        <mc:Choice Requires="wps">
          <w:drawing>
            <wp:anchor distT="4294967295" distB="4294967295" distL="114300" distR="114300" simplePos="0" relativeHeight="251657728" behindDoc="0" locked="0" layoutInCell="0" allowOverlap="1" wp14:anchorId="00A50B06" wp14:editId="56A49B6D">
              <wp:simplePos x="0" y="0"/>
              <wp:positionH relativeFrom="column">
                <wp:posOffset>0</wp:posOffset>
              </wp:positionH>
              <wp:positionV relativeFrom="paragraph">
                <wp:posOffset>69849</wp:posOffset>
              </wp:positionV>
              <wp:extent cx="603504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61027"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13AFA" w14:textId="77777777" w:rsidR="00724644" w:rsidRPr="00A9756F" w:rsidRDefault="00724644" w:rsidP="00A9756F">
    <w:pPr>
      <w:pStyle w:val="Footer"/>
    </w:pPr>
    <w:r>
      <w:rPr>
        <w:noProof/>
      </w:rPr>
      <mc:AlternateContent>
        <mc:Choice Requires="wps">
          <w:drawing>
            <wp:anchor distT="4294967295" distB="4294967295" distL="114300" distR="114300" simplePos="0" relativeHeight="251658752" behindDoc="0" locked="0" layoutInCell="0" allowOverlap="1" wp14:anchorId="03EB91EC" wp14:editId="7F49CA32">
              <wp:simplePos x="0" y="0"/>
              <wp:positionH relativeFrom="column">
                <wp:posOffset>0</wp:posOffset>
              </wp:positionH>
              <wp:positionV relativeFrom="paragraph">
                <wp:posOffset>62229</wp:posOffset>
              </wp:positionV>
              <wp:extent cx="603504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5D1C8" id="Line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DC7C8" w14:textId="77777777" w:rsidR="00B74C99" w:rsidRDefault="00B74C99">
      <w:r>
        <w:separator/>
      </w:r>
    </w:p>
  </w:footnote>
  <w:footnote w:type="continuationSeparator" w:id="0">
    <w:p w14:paraId="610BE23C" w14:textId="77777777" w:rsidR="00B74C99" w:rsidRDefault="00B74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18C9" w14:textId="77777777" w:rsidR="00724644" w:rsidRDefault="00724644">
    <w:pPr>
      <w:pStyle w:val="Header"/>
      <w:rPr>
        <w:rStyle w:val="PageNumber"/>
      </w:rPr>
    </w:pPr>
    <w:r>
      <w:rPr>
        <w:b/>
        <w:sz w:val="18"/>
      </w:rPr>
      <w:t>STANFORD RIVERS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77C47F2E" w14:textId="77777777" w:rsidR="00724644" w:rsidRDefault="00724644">
    <w:pPr>
      <w:pStyle w:val="Header"/>
      <w:rPr>
        <w:rStyle w:val="PageNumber"/>
      </w:rPr>
    </w:pPr>
  </w:p>
  <w:p w14:paraId="1C507839" w14:textId="77777777" w:rsidR="007749D8" w:rsidRDefault="007749D8" w:rsidP="00404C60">
    <w:pPr>
      <w:pStyle w:val="Header"/>
      <w:tabs>
        <w:tab w:val="left" w:pos="621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3EB2" w14:textId="77777777" w:rsidR="00724644" w:rsidRDefault="00724644">
    <w:pPr>
      <w:pStyle w:val="Header"/>
      <w:jc w:val="right"/>
    </w:pPr>
    <w:r>
      <w:fldChar w:fldCharType="begin"/>
    </w:r>
    <w:r>
      <w:instrText xml:space="preserve"> PAGE   \* MERGEFORMAT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336F"/>
    <w:multiLevelType w:val="hybridMultilevel"/>
    <w:tmpl w:val="C6E6F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C5906"/>
    <w:multiLevelType w:val="hybridMultilevel"/>
    <w:tmpl w:val="E51E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E4C86"/>
    <w:multiLevelType w:val="hybridMultilevel"/>
    <w:tmpl w:val="E496C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104280"/>
    <w:multiLevelType w:val="hybridMultilevel"/>
    <w:tmpl w:val="E912E03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331EAA"/>
    <w:multiLevelType w:val="hybridMultilevel"/>
    <w:tmpl w:val="4586B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B70B6"/>
    <w:multiLevelType w:val="hybridMultilevel"/>
    <w:tmpl w:val="76262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7934BD"/>
    <w:multiLevelType w:val="hybridMultilevel"/>
    <w:tmpl w:val="0944CAB0"/>
    <w:lvl w:ilvl="0" w:tplc="08090001">
      <w:start w:val="1"/>
      <w:numFmt w:val="bullet"/>
      <w:lvlText w:val=""/>
      <w:lvlJc w:val="left"/>
      <w:pPr>
        <w:ind w:left="720" w:hanging="360"/>
      </w:pPr>
      <w:rPr>
        <w:rFonts w:ascii="Symbol" w:hAnsi="Symbol" w:hint="default"/>
        <w:b/>
        <w:i w:val="0"/>
        <w:color w:val="005C2A"/>
      </w:rPr>
    </w:lvl>
    <w:lvl w:ilvl="1" w:tplc="0809000B">
      <w:start w:val="1"/>
      <w:numFmt w:val="bullet"/>
      <w:lvlText w:val=""/>
      <w:lvlJc w:val="left"/>
      <w:pPr>
        <w:ind w:left="1440" w:hanging="360"/>
      </w:pPr>
      <w:rPr>
        <w:rFonts w:ascii="Wingdings" w:hAnsi="Wingdings" w:hint="default"/>
        <w:b/>
        <w:i w:val="0"/>
        <w:color w:val="005C2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11738"/>
    <w:multiLevelType w:val="hybridMultilevel"/>
    <w:tmpl w:val="F792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522DDA"/>
    <w:multiLevelType w:val="hybridMultilevel"/>
    <w:tmpl w:val="998E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A2DB8"/>
    <w:multiLevelType w:val="hybridMultilevel"/>
    <w:tmpl w:val="308E04E2"/>
    <w:lvl w:ilvl="0" w:tplc="9F46D0C2">
      <w:start w:val="1"/>
      <w:numFmt w:val="decimal"/>
      <w:pStyle w:val="Heading21"/>
      <w:lvlText w:val="%1."/>
      <w:lvlJc w:val="left"/>
      <w:pPr>
        <w:tabs>
          <w:tab w:val="num" w:pos="851"/>
        </w:tabs>
        <w:ind w:left="851" w:hanging="851"/>
      </w:pPr>
      <w:rPr>
        <w:rFonts w:ascii="Calibri" w:hAnsi="Calibri" w:cs="Calibri" w:hint="default"/>
        <w:i w:val="0"/>
        <w:color w:val="80808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9E0A8E"/>
    <w:multiLevelType w:val="hybridMultilevel"/>
    <w:tmpl w:val="4880D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6F34A7"/>
    <w:multiLevelType w:val="hybridMultilevel"/>
    <w:tmpl w:val="CC7079D0"/>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34903205"/>
    <w:multiLevelType w:val="hybridMultilevel"/>
    <w:tmpl w:val="FA2285C8"/>
    <w:lvl w:ilvl="0" w:tplc="09A8F584">
      <w:start w:val="1"/>
      <w:numFmt w:val="lowerLetter"/>
      <w:lvlText w:val="%1)"/>
      <w:lvlJc w:val="left"/>
      <w:pPr>
        <w:ind w:left="720" w:hanging="360"/>
      </w:pPr>
      <w:rPr>
        <w:rFonts w:hint="default"/>
        <w:b/>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D60D74"/>
    <w:multiLevelType w:val="multilevel"/>
    <w:tmpl w:val="A1B4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4D361E"/>
    <w:multiLevelType w:val="hybridMultilevel"/>
    <w:tmpl w:val="869481CC"/>
    <w:lvl w:ilvl="0" w:tplc="DE88C2E6">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5" w15:restartNumberingAfterBreak="0">
    <w:nsid w:val="3BC52A6D"/>
    <w:multiLevelType w:val="hybridMultilevel"/>
    <w:tmpl w:val="E08ACA4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2574D2"/>
    <w:multiLevelType w:val="hybridMultilevel"/>
    <w:tmpl w:val="B2781EB0"/>
    <w:lvl w:ilvl="0" w:tplc="B7EA218E">
      <w:start w:val="1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3F3F0A2C"/>
    <w:multiLevelType w:val="hybridMultilevel"/>
    <w:tmpl w:val="F880FFB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8"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5B865D9"/>
    <w:multiLevelType w:val="hybridMultilevel"/>
    <w:tmpl w:val="0AF22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0B2874"/>
    <w:multiLevelType w:val="hybridMultilevel"/>
    <w:tmpl w:val="CBB691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B86BE6"/>
    <w:multiLevelType w:val="multilevel"/>
    <w:tmpl w:val="706E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C8201B"/>
    <w:multiLevelType w:val="hybridMultilevel"/>
    <w:tmpl w:val="E682C59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671884"/>
    <w:multiLevelType w:val="hybridMultilevel"/>
    <w:tmpl w:val="C5FE2596"/>
    <w:lvl w:ilvl="0" w:tplc="08090001">
      <w:start w:val="1"/>
      <w:numFmt w:val="bullet"/>
      <w:lvlText w:val=""/>
      <w:lvlJc w:val="left"/>
      <w:pPr>
        <w:ind w:left="720" w:hanging="360"/>
      </w:pPr>
      <w:rPr>
        <w:rFonts w:ascii="Symbol" w:hAnsi="Symbol" w:hint="default"/>
        <w:b/>
        <w:i w:val="0"/>
        <w:color w:val="005C2A"/>
      </w:rPr>
    </w:lvl>
    <w:lvl w:ilvl="1" w:tplc="0809000B">
      <w:start w:val="1"/>
      <w:numFmt w:val="bullet"/>
      <w:lvlText w:val=""/>
      <w:lvlJc w:val="left"/>
      <w:pPr>
        <w:ind w:left="1440" w:hanging="360"/>
      </w:pPr>
      <w:rPr>
        <w:rFonts w:ascii="Wingdings" w:hAnsi="Wingdings" w:hint="default"/>
        <w:b/>
        <w:i w:val="0"/>
        <w:color w:val="005C2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D47CC9"/>
    <w:multiLevelType w:val="hybridMultilevel"/>
    <w:tmpl w:val="D19604DC"/>
    <w:lvl w:ilvl="0" w:tplc="0809000F">
      <w:start w:val="15"/>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5" w15:restartNumberingAfterBreak="0">
    <w:nsid w:val="5EDA0E1D"/>
    <w:multiLevelType w:val="hybridMultilevel"/>
    <w:tmpl w:val="E912E03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1F94B07"/>
    <w:multiLevelType w:val="multilevel"/>
    <w:tmpl w:val="27E6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24A07"/>
    <w:multiLevelType w:val="hybridMultilevel"/>
    <w:tmpl w:val="138E7E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4262E1"/>
    <w:multiLevelType w:val="hybridMultilevel"/>
    <w:tmpl w:val="760637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E9033D"/>
    <w:multiLevelType w:val="hybridMultilevel"/>
    <w:tmpl w:val="C0E8F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EE0A63"/>
    <w:multiLevelType w:val="hybridMultilevel"/>
    <w:tmpl w:val="9A3EA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lowerRoman"/>
      <w:pStyle w:val="ScheduleHeading3"/>
      <w:lvlText w:val="(%3)"/>
      <w:lvlJc w:val="left"/>
      <w:pPr>
        <w:ind w:left="1440" w:firstLine="0"/>
      </w:pPr>
    </w:lvl>
    <w:lvl w:ilvl="3">
      <w:start w:val="1"/>
      <w:numFmt w:val="decimal"/>
      <w:pStyle w:val="ScheduleHeading4"/>
      <w:lvlText w:val="%1.%2.%3.%4"/>
      <w:lvlJc w:val="left"/>
      <w:pPr>
        <w:tabs>
          <w:tab w:val="num" w:pos="2835"/>
        </w:tabs>
        <w:ind w:left="2835" w:hanging="1134"/>
      </w:pPr>
    </w:lvl>
    <w:lvl w:ilvl="4">
      <w:start w:val="1"/>
      <w:numFmt w:val="decimal"/>
      <w:pStyle w:val="ScheduleHeading5"/>
      <w:lvlText w:val="%1.%2.%3.%4.%5."/>
      <w:lvlJc w:val="left"/>
      <w:pPr>
        <w:tabs>
          <w:tab w:val="num" w:pos="4253"/>
        </w:tabs>
        <w:ind w:left="4253" w:hanging="1418"/>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33" w15:restartNumberingAfterBreak="0">
    <w:nsid w:val="773C0448"/>
    <w:multiLevelType w:val="hybridMultilevel"/>
    <w:tmpl w:val="E7F08362"/>
    <w:lvl w:ilvl="0" w:tplc="08090017">
      <w:start w:val="1"/>
      <w:numFmt w:val="lowerLetter"/>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2042781028">
    <w:abstractNumId w:val="32"/>
  </w:num>
  <w:num w:numId="2" w16cid:durableId="478881216">
    <w:abstractNumId w:val="34"/>
  </w:num>
  <w:num w:numId="3" w16cid:durableId="1859809471">
    <w:abstractNumId w:val="9"/>
  </w:num>
  <w:num w:numId="4" w16cid:durableId="1476025460">
    <w:abstractNumId w:val="18"/>
  </w:num>
  <w:num w:numId="5" w16cid:durableId="439836042">
    <w:abstractNumId w:val="23"/>
  </w:num>
  <w:num w:numId="6" w16cid:durableId="1658026334">
    <w:abstractNumId w:val="6"/>
  </w:num>
  <w:num w:numId="7" w16cid:durableId="8835626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8888341">
    <w:abstractNumId w:val="33"/>
  </w:num>
  <w:num w:numId="9" w16cid:durableId="652218002">
    <w:abstractNumId w:val="8"/>
  </w:num>
  <w:num w:numId="10" w16cid:durableId="638264702">
    <w:abstractNumId w:val="12"/>
  </w:num>
  <w:num w:numId="11" w16cid:durableId="1301500155">
    <w:abstractNumId w:val="15"/>
  </w:num>
  <w:num w:numId="12" w16cid:durableId="1827549269">
    <w:abstractNumId w:val="3"/>
  </w:num>
  <w:num w:numId="13" w16cid:durableId="1141844103">
    <w:abstractNumId w:val="27"/>
  </w:num>
  <w:num w:numId="14" w16cid:durableId="683675544">
    <w:abstractNumId w:val="30"/>
  </w:num>
  <w:num w:numId="15" w16cid:durableId="1797140489">
    <w:abstractNumId w:val="22"/>
  </w:num>
  <w:num w:numId="16" w16cid:durableId="1546987456">
    <w:abstractNumId w:val="28"/>
  </w:num>
  <w:num w:numId="17" w16cid:durableId="1054622334">
    <w:abstractNumId w:val="2"/>
  </w:num>
  <w:num w:numId="18" w16cid:durableId="151876116">
    <w:abstractNumId w:val="17"/>
  </w:num>
  <w:num w:numId="19" w16cid:durableId="1805729434">
    <w:abstractNumId w:val="29"/>
  </w:num>
  <w:num w:numId="20" w16cid:durableId="1599409510">
    <w:abstractNumId w:val="11"/>
  </w:num>
  <w:num w:numId="21" w16cid:durableId="1346519187">
    <w:abstractNumId w:val="19"/>
  </w:num>
  <w:num w:numId="22" w16cid:durableId="247930268">
    <w:abstractNumId w:val="4"/>
  </w:num>
  <w:num w:numId="23" w16cid:durableId="506603905">
    <w:abstractNumId w:val="21"/>
  </w:num>
  <w:num w:numId="24" w16cid:durableId="1009871041">
    <w:abstractNumId w:val="26"/>
  </w:num>
  <w:num w:numId="25" w16cid:durableId="1160730672">
    <w:abstractNumId w:val="14"/>
  </w:num>
  <w:num w:numId="26" w16cid:durableId="19673170">
    <w:abstractNumId w:val="20"/>
  </w:num>
  <w:num w:numId="27" w16cid:durableId="147522486">
    <w:abstractNumId w:val="1"/>
  </w:num>
  <w:num w:numId="28" w16cid:durableId="161043972">
    <w:abstractNumId w:val="7"/>
  </w:num>
  <w:num w:numId="29" w16cid:durableId="1763912246">
    <w:abstractNumId w:val="0"/>
  </w:num>
  <w:num w:numId="30" w16cid:durableId="2018192644">
    <w:abstractNumId w:val="10"/>
  </w:num>
  <w:num w:numId="31" w16cid:durableId="815147798">
    <w:abstractNumId w:val="25"/>
  </w:num>
  <w:num w:numId="32" w16cid:durableId="1808548117">
    <w:abstractNumId w:val="13"/>
  </w:num>
  <w:num w:numId="33" w16cid:durableId="1883902240">
    <w:abstractNumId w:val="5"/>
  </w:num>
  <w:num w:numId="34" w16cid:durableId="40053908">
    <w:abstractNumId w:val="24"/>
  </w:num>
  <w:num w:numId="35" w16cid:durableId="145787076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DC"/>
    <w:rsid w:val="0000097D"/>
    <w:rsid w:val="000009EE"/>
    <w:rsid w:val="00000B83"/>
    <w:rsid w:val="00000CEC"/>
    <w:rsid w:val="00000F48"/>
    <w:rsid w:val="00001B19"/>
    <w:rsid w:val="00001C35"/>
    <w:rsid w:val="0000202C"/>
    <w:rsid w:val="000021F4"/>
    <w:rsid w:val="000021FA"/>
    <w:rsid w:val="00002253"/>
    <w:rsid w:val="00002BD2"/>
    <w:rsid w:val="00002D9B"/>
    <w:rsid w:val="00002EE1"/>
    <w:rsid w:val="00002FD0"/>
    <w:rsid w:val="00003774"/>
    <w:rsid w:val="0000381C"/>
    <w:rsid w:val="00003D76"/>
    <w:rsid w:val="00003DDF"/>
    <w:rsid w:val="0000439D"/>
    <w:rsid w:val="0000441C"/>
    <w:rsid w:val="000045ED"/>
    <w:rsid w:val="00004739"/>
    <w:rsid w:val="00004C68"/>
    <w:rsid w:val="00004D0E"/>
    <w:rsid w:val="000050B8"/>
    <w:rsid w:val="0000579E"/>
    <w:rsid w:val="000057F1"/>
    <w:rsid w:val="0000586D"/>
    <w:rsid w:val="000059ED"/>
    <w:rsid w:val="00005A19"/>
    <w:rsid w:val="00005F22"/>
    <w:rsid w:val="000061D5"/>
    <w:rsid w:val="00006346"/>
    <w:rsid w:val="0000639D"/>
    <w:rsid w:val="000065F1"/>
    <w:rsid w:val="00006971"/>
    <w:rsid w:val="00006B28"/>
    <w:rsid w:val="00006DF1"/>
    <w:rsid w:val="00006EC5"/>
    <w:rsid w:val="00006F24"/>
    <w:rsid w:val="00007008"/>
    <w:rsid w:val="000070F2"/>
    <w:rsid w:val="0000736D"/>
    <w:rsid w:val="00007583"/>
    <w:rsid w:val="00007E5F"/>
    <w:rsid w:val="000101AB"/>
    <w:rsid w:val="0001056B"/>
    <w:rsid w:val="0001097B"/>
    <w:rsid w:val="00010EA9"/>
    <w:rsid w:val="0001101C"/>
    <w:rsid w:val="0001172D"/>
    <w:rsid w:val="00011ADD"/>
    <w:rsid w:val="000125E5"/>
    <w:rsid w:val="00012939"/>
    <w:rsid w:val="00012F2F"/>
    <w:rsid w:val="0001313F"/>
    <w:rsid w:val="000131ED"/>
    <w:rsid w:val="0001338B"/>
    <w:rsid w:val="000136F3"/>
    <w:rsid w:val="00014177"/>
    <w:rsid w:val="00014327"/>
    <w:rsid w:val="0001450E"/>
    <w:rsid w:val="000145A4"/>
    <w:rsid w:val="000145C8"/>
    <w:rsid w:val="00014B52"/>
    <w:rsid w:val="00014C87"/>
    <w:rsid w:val="00014E9A"/>
    <w:rsid w:val="000150BA"/>
    <w:rsid w:val="00015272"/>
    <w:rsid w:val="0001577B"/>
    <w:rsid w:val="000158BA"/>
    <w:rsid w:val="00015F1C"/>
    <w:rsid w:val="00016382"/>
    <w:rsid w:val="000163BC"/>
    <w:rsid w:val="000163C2"/>
    <w:rsid w:val="0001676C"/>
    <w:rsid w:val="00016E4C"/>
    <w:rsid w:val="0001716F"/>
    <w:rsid w:val="00017451"/>
    <w:rsid w:val="000177C6"/>
    <w:rsid w:val="000178DD"/>
    <w:rsid w:val="000179A4"/>
    <w:rsid w:val="00017C56"/>
    <w:rsid w:val="00017CA7"/>
    <w:rsid w:val="00017D31"/>
    <w:rsid w:val="00017FFB"/>
    <w:rsid w:val="000204D1"/>
    <w:rsid w:val="00020D70"/>
    <w:rsid w:val="00020D87"/>
    <w:rsid w:val="00020DD1"/>
    <w:rsid w:val="00020E60"/>
    <w:rsid w:val="00021269"/>
    <w:rsid w:val="00021660"/>
    <w:rsid w:val="0002186D"/>
    <w:rsid w:val="00021963"/>
    <w:rsid w:val="00021C9A"/>
    <w:rsid w:val="0002211D"/>
    <w:rsid w:val="0002233F"/>
    <w:rsid w:val="000224D6"/>
    <w:rsid w:val="000225E7"/>
    <w:rsid w:val="000229B1"/>
    <w:rsid w:val="00022B1A"/>
    <w:rsid w:val="00022EC0"/>
    <w:rsid w:val="0002324F"/>
    <w:rsid w:val="00023379"/>
    <w:rsid w:val="000235C6"/>
    <w:rsid w:val="0002361A"/>
    <w:rsid w:val="00023827"/>
    <w:rsid w:val="0002445E"/>
    <w:rsid w:val="00024885"/>
    <w:rsid w:val="00024B02"/>
    <w:rsid w:val="00024B60"/>
    <w:rsid w:val="00024CEB"/>
    <w:rsid w:val="00024EAE"/>
    <w:rsid w:val="0002540A"/>
    <w:rsid w:val="00025798"/>
    <w:rsid w:val="000257A4"/>
    <w:rsid w:val="00025FB1"/>
    <w:rsid w:val="00026372"/>
    <w:rsid w:val="00026433"/>
    <w:rsid w:val="00026540"/>
    <w:rsid w:val="000265B3"/>
    <w:rsid w:val="00026961"/>
    <w:rsid w:val="000269D1"/>
    <w:rsid w:val="00026EA2"/>
    <w:rsid w:val="0002703D"/>
    <w:rsid w:val="00027226"/>
    <w:rsid w:val="000272D4"/>
    <w:rsid w:val="0002789E"/>
    <w:rsid w:val="000278C2"/>
    <w:rsid w:val="000279DB"/>
    <w:rsid w:val="00027A13"/>
    <w:rsid w:val="00027B28"/>
    <w:rsid w:val="00027BB4"/>
    <w:rsid w:val="000300AB"/>
    <w:rsid w:val="0003012D"/>
    <w:rsid w:val="0003043B"/>
    <w:rsid w:val="00030501"/>
    <w:rsid w:val="0003074A"/>
    <w:rsid w:val="000307F1"/>
    <w:rsid w:val="00030DC3"/>
    <w:rsid w:val="00030DF1"/>
    <w:rsid w:val="00030E0E"/>
    <w:rsid w:val="0003101E"/>
    <w:rsid w:val="00031041"/>
    <w:rsid w:val="000311AB"/>
    <w:rsid w:val="000314A6"/>
    <w:rsid w:val="00031F5B"/>
    <w:rsid w:val="0003210C"/>
    <w:rsid w:val="0003263F"/>
    <w:rsid w:val="00032658"/>
    <w:rsid w:val="0003271B"/>
    <w:rsid w:val="00032758"/>
    <w:rsid w:val="00032C08"/>
    <w:rsid w:val="00032DE2"/>
    <w:rsid w:val="00032FE0"/>
    <w:rsid w:val="00033248"/>
    <w:rsid w:val="000334F0"/>
    <w:rsid w:val="0003389B"/>
    <w:rsid w:val="00033D07"/>
    <w:rsid w:val="00033FEB"/>
    <w:rsid w:val="00034174"/>
    <w:rsid w:val="0003466D"/>
    <w:rsid w:val="00034850"/>
    <w:rsid w:val="000349AE"/>
    <w:rsid w:val="00034B61"/>
    <w:rsid w:val="00034D93"/>
    <w:rsid w:val="000352F5"/>
    <w:rsid w:val="0003543C"/>
    <w:rsid w:val="00035683"/>
    <w:rsid w:val="000358AC"/>
    <w:rsid w:val="00036005"/>
    <w:rsid w:val="0003604F"/>
    <w:rsid w:val="0003689A"/>
    <w:rsid w:val="000373A7"/>
    <w:rsid w:val="000375FC"/>
    <w:rsid w:val="00037785"/>
    <w:rsid w:val="00037A91"/>
    <w:rsid w:val="00040317"/>
    <w:rsid w:val="00040498"/>
    <w:rsid w:val="0004123F"/>
    <w:rsid w:val="0004186D"/>
    <w:rsid w:val="00041A2F"/>
    <w:rsid w:val="00042127"/>
    <w:rsid w:val="000423C8"/>
    <w:rsid w:val="00042AAB"/>
    <w:rsid w:val="00042AD9"/>
    <w:rsid w:val="00042BD8"/>
    <w:rsid w:val="00042D33"/>
    <w:rsid w:val="00042FE2"/>
    <w:rsid w:val="000436B7"/>
    <w:rsid w:val="00043759"/>
    <w:rsid w:val="00043ECD"/>
    <w:rsid w:val="00043EFC"/>
    <w:rsid w:val="00044311"/>
    <w:rsid w:val="00044466"/>
    <w:rsid w:val="000448B0"/>
    <w:rsid w:val="00044ADC"/>
    <w:rsid w:val="00044F63"/>
    <w:rsid w:val="000450F3"/>
    <w:rsid w:val="00045395"/>
    <w:rsid w:val="00045A77"/>
    <w:rsid w:val="00046481"/>
    <w:rsid w:val="00046D4B"/>
    <w:rsid w:val="00047330"/>
    <w:rsid w:val="000474B7"/>
    <w:rsid w:val="00047746"/>
    <w:rsid w:val="00047896"/>
    <w:rsid w:val="000478E5"/>
    <w:rsid w:val="0004792C"/>
    <w:rsid w:val="0004795A"/>
    <w:rsid w:val="00047A0D"/>
    <w:rsid w:val="00047C17"/>
    <w:rsid w:val="00047CFA"/>
    <w:rsid w:val="0005009C"/>
    <w:rsid w:val="0005016E"/>
    <w:rsid w:val="0005021C"/>
    <w:rsid w:val="00050627"/>
    <w:rsid w:val="0005096D"/>
    <w:rsid w:val="00050979"/>
    <w:rsid w:val="00050B1B"/>
    <w:rsid w:val="00050B3F"/>
    <w:rsid w:val="00050B44"/>
    <w:rsid w:val="00050DFF"/>
    <w:rsid w:val="00050FCE"/>
    <w:rsid w:val="0005120B"/>
    <w:rsid w:val="000516C2"/>
    <w:rsid w:val="000517A9"/>
    <w:rsid w:val="000518CD"/>
    <w:rsid w:val="0005197D"/>
    <w:rsid w:val="00052036"/>
    <w:rsid w:val="00052218"/>
    <w:rsid w:val="000524EA"/>
    <w:rsid w:val="00052536"/>
    <w:rsid w:val="00052735"/>
    <w:rsid w:val="000528C3"/>
    <w:rsid w:val="00052B03"/>
    <w:rsid w:val="00052E1E"/>
    <w:rsid w:val="00052FC2"/>
    <w:rsid w:val="000532E5"/>
    <w:rsid w:val="000532EA"/>
    <w:rsid w:val="0005336B"/>
    <w:rsid w:val="0005391C"/>
    <w:rsid w:val="000539B3"/>
    <w:rsid w:val="00053F46"/>
    <w:rsid w:val="000547B6"/>
    <w:rsid w:val="00054C4F"/>
    <w:rsid w:val="00054C76"/>
    <w:rsid w:val="00054D9F"/>
    <w:rsid w:val="00054EF0"/>
    <w:rsid w:val="000557DD"/>
    <w:rsid w:val="00055C84"/>
    <w:rsid w:val="00056780"/>
    <w:rsid w:val="00056A56"/>
    <w:rsid w:val="00056AB1"/>
    <w:rsid w:val="00056C63"/>
    <w:rsid w:val="00057AF9"/>
    <w:rsid w:val="00057D0F"/>
    <w:rsid w:val="00057D5A"/>
    <w:rsid w:val="0006081E"/>
    <w:rsid w:val="00060858"/>
    <w:rsid w:val="00060AB8"/>
    <w:rsid w:val="000611D5"/>
    <w:rsid w:val="000612ED"/>
    <w:rsid w:val="00061E9F"/>
    <w:rsid w:val="0006220C"/>
    <w:rsid w:val="00062AF8"/>
    <w:rsid w:val="00062E17"/>
    <w:rsid w:val="00062FAA"/>
    <w:rsid w:val="00063186"/>
    <w:rsid w:val="000635D8"/>
    <w:rsid w:val="000636DA"/>
    <w:rsid w:val="000637A7"/>
    <w:rsid w:val="00063F1D"/>
    <w:rsid w:val="00064020"/>
    <w:rsid w:val="00064557"/>
    <w:rsid w:val="000649C0"/>
    <w:rsid w:val="00064A1F"/>
    <w:rsid w:val="00064C15"/>
    <w:rsid w:val="00064E62"/>
    <w:rsid w:val="00064F18"/>
    <w:rsid w:val="000654E2"/>
    <w:rsid w:val="00065DC3"/>
    <w:rsid w:val="00066E38"/>
    <w:rsid w:val="0006704D"/>
    <w:rsid w:val="000672A9"/>
    <w:rsid w:val="00067375"/>
    <w:rsid w:val="000675C9"/>
    <w:rsid w:val="00067701"/>
    <w:rsid w:val="0007000C"/>
    <w:rsid w:val="000700FD"/>
    <w:rsid w:val="000706FA"/>
    <w:rsid w:val="0007073D"/>
    <w:rsid w:val="000709ED"/>
    <w:rsid w:val="00070C7F"/>
    <w:rsid w:val="00070D42"/>
    <w:rsid w:val="00070E09"/>
    <w:rsid w:val="00070F22"/>
    <w:rsid w:val="000714EA"/>
    <w:rsid w:val="000719F2"/>
    <w:rsid w:val="00071B42"/>
    <w:rsid w:val="00071E6A"/>
    <w:rsid w:val="00072309"/>
    <w:rsid w:val="000724F0"/>
    <w:rsid w:val="00072A1C"/>
    <w:rsid w:val="00072C03"/>
    <w:rsid w:val="00072DEE"/>
    <w:rsid w:val="00073010"/>
    <w:rsid w:val="0007325C"/>
    <w:rsid w:val="00073291"/>
    <w:rsid w:val="00073299"/>
    <w:rsid w:val="00073375"/>
    <w:rsid w:val="0007337C"/>
    <w:rsid w:val="00073CBD"/>
    <w:rsid w:val="00073E56"/>
    <w:rsid w:val="00074B60"/>
    <w:rsid w:val="00074B64"/>
    <w:rsid w:val="00074BBC"/>
    <w:rsid w:val="00074E93"/>
    <w:rsid w:val="00075132"/>
    <w:rsid w:val="0007557C"/>
    <w:rsid w:val="00075AFC"/>
    <w:rsid w:val="00075B17"/>
    <w:rsid w:val="0007639D"/>
    <w:rsid w:val="00076904"/>
    <w:rsid w:val="0007696A"/>
    <w:rsid w:val="00076984"/>
    <w:rsid w:val="000769DB"/>
    <w:rsid w:val="00076A2D"/>
    <w:rsid w:val="00076B72"/>
    <w:rsid w:val="00076C63"/>
    <w:rsid w:val="00076CA1"/>
    <w:rsid w:val="00076E03"/>
    <w:rsid w:val="000776F7"/>
    <w:rsid w:val="00077900"/>
    <w:rsid w:val="00077A95"/>
    <w:rsid w:val="00077B24"/>
    <w:rsid w:val="00077DA2"/>
    <w:rsid w:val="0008013C"/>
    <w:rsid w:val="00080174"/>
    <w:rsid w:val="00080774"/>
    <w:rsid w:val="00080AC1"/>
    <w:rsid w:val="00080BDF"/>
    <w:rsid w:val="00080C70"/>
    <w:rsid w:val="00080F0F"/>
    <w:rsid w:val="000816B4"/>
    <w:rsid w:val="0008178E"/>
    <w:rsid w:val="00081886"/>
    <w:rsid w:val="00081B12"/>
    <w:rsid w:val="000823CD"/>
    <w:rsid w:val="00082692"/>
    <w:rsid w:val="00082719"/>
    <w:rsid w:val="00082974"/>
    <w:rsid w:val="00082A95"/>
    <w:rsid w:val="00083011"/>
    <w:rsid w:val="0008333A"/>
    <w:rsid w:val="0008335F"/>
    <w:rsid w:val="000834B0"/>
    <w:rsid w:val="000838C5"/>
    <w:rsid w:val="00083931"/>
    <w:rsid w:val="000839AE"/>
    <w:rsid w:val="00084025"/>
    <w:rsid w:val="000843DF"/>
    <w:rsid w:val="00084B31"/>
    <w:rsid w:val="00084C93"/>
    <w:rsid w:val="00084F0E"/>
    <w:rsid w:val="00085079"/>
    <w:rsid w:val="00085383"/>
    <w:rsid w:val="000853E1"/>
    <w:rsid w:val="00085412"/>
    <w:rsid w:val="00085439"/>
    <w:rsid w:val="00085758"/>
    <w:rsid w:val="00085A68"/>
    <w:rsid w:val="00085B79"/>
    <w:rsid w:val="00086024"/>
    <w:rsid w:val="0008638B"/>
    <w:rsid w:val="0008653A"/>
    <w:rsid w:val="00086670"/>
    <w:rsid w:val="00086AF0"/>
    <w:rsid w:val="00086C30"/>
    <w:rsid w:val="00086E09"/>
    <w:rsid w:val="00086EA9"/>
    <w:rsid w:val="0008711A"/>
    <w:rsid w:val="0008724F"/>
    <w:rsid w:val="00087DCF"/>
    <w:rsid w:val="00090484"/>
    <w:rsid w:val="00090561"/>
    <w:rsid w:val="0009062F"/>
    <w:rsid w:val="000909A5"/>
    <w:rsid w:val="00090AB2"/>
    <w:rsid w:val="00090ED4"/>
    <w:rsid w:val="00090F6B"/>
    <w:rsid w:val="00090FB5"/>
    <w:rsid w:val="000916B9"/>
    <w:rsid w:val="0009174D"/>
    <w:rsid w:val="0009176F"/>
    <w:rsid w:val="00091890"/>
    <w:rsid w:val="0009197A"/>
    <w:rsid w:val="00091D04"/>
    <w:rsid w:val="00091DCE"/>
    <w:rsid w:val="00092475"/>
    <w:rsid w:val="00092515"/>
    <w:rsid w:val="00092A76"/>
    <w:rsid w:val="00092A81"/>
    <w:rsid w:val="00092CC5"/>
    <w:rsid w:val="00092F16"/>
    <w:rsid w:val="00093BF7"/>
    <w:rsid w:val="00093C57"/>
    <w:rsid w:val="00093E3F"/>
    <w:rsid w:val="00094099"/>
    <w:rsid w:val="00094262"/>
    <w:rsid w:val="000942D5"/>
    <w:rsid w:val="000947CA"/>
    <w:rsid w:val="000947DF"/>
    <w:rsid w:val="00094B59"/>
    <w:rsid w:val="00095225"/>
    <w:rsid w:val="000953CF"/>
    <w:rsid w:val="00095443"/>
    <w:rsid w:val="00095562"/>
    <w:rsid w:val="000957F7"/>
    <w:rsid w:val="00096C01"/>
    <w:rsid w:val="0009725C"/>
    <w:rsid w:val="00097785"/>
    <w:rsid w:val="00097839"/>
    <w:rsid w:val="00097F32"/>
    <w:rsid w:val="000A0169"/>
    <w:rsid w:val="000A04A0"/>
    <w:rsid w:val="000A0F01"/>
    <w:rsid w:val="000A0FFA"/>
    <w:rsid w:val="000A18C5"/>
    <w:rsid w:val="000A190D"/>
    <w:rsid w:val="000A1C0C"/>
    <w:rsid w:val="000A1C2E"/>
    <w:rsid w:val="000A2978"/>
    <w:rsid w:val="000A2A17"/>
    <w:rsid w:val="000A2E46"/>
    <w:rsid w:val="000A2F15"/>
    <w:rsid w:val="000A3224"/>
    <w:rsid w:val="000A3DCF"/>
    <w:rsid w:val="000A4466"/>
    <w:rsid w:val="000A4950"/>
    <w:rsid w:val="000A4968"/>
    <w:rsid w:val="000A4B14"/>
    <w:rsid w:val="000A4DD2"/>
    <w:rsid w:val="000A4FCA"/>
    <w:rsid w:val="000A528D"/>
    <w:rsid w:val="000A5368"/>
    <w:rsid w:val="000A53BB"/>
    <w:rsid w:val="000A5DD9"/>
    <w:rsid w:val="000A636C"/>
    <w:rsid w:val="000A65CE"/>
    <w:rsid w:val="000A667C"/>
    <w:rsid w:val="000A6B69"/>
    <w:rsid w:val="000A6CED"/>
    <w:rsid w:val="000A6D58"/>
    <w:rsid w:val="000A6DF3"/>
    <w:rsid w:val="000A7168"/>
    <w:rsid w:val="000A7229"/>
    <w:rsid w:val="000A7297"/>
    <w:rsid w:val="000A74B2"/>
    <w:rsid w:val="000A7AC4"/>
    <w:rsid w:val="000B003D"/>
    <w:rsid w:val="000B0872"/>
    <w:rsid w:val="000B0911"/>
    <w:rsid w:val="000B0A31"/>
    <w:rsid w:val="000B0B5C"/>
    <w:rsid w:val="000B183C"/>
    <w:rsid w:val="000B1C61"/>
    <w:rsid w:val="000B1D28"/>
    <w:rsid w:val="000B1EBA"/>
    <w:rsid w:val="000B1F65"/>
    <w:rsid w:val="000B20B0"/>
    <w:rsid w:val="000B22FE"/>
    <w:rsid w:val="000B2D40"/>
    <w:rsid w:val="000B2DB4"/>
    <w:rsid w:val="000B3042"/>
    <w:rsid w:val="000B33CE"/>
    <w:rsid w:val="000B3914"/>
    <w:rsid w:val="000B3AB4"/>
    <w:rsid w:val="000B3BB2"/>
    <w:rsid w:val="000B3E4F"/>
    <w:rsid w:val="000B4317"/>
    <w:rsid w:val="000B462F"/>
    <w:rsid w:val="000B471A"/>
    <w:rsid w:val="000B4CC3"/>
    <w:rsid w:val="000B4DD7"/>
    <w:rsid w:val="000B507D"/>
    <w:rsid w:val="000B544A"/>
    <w:rsid w:val="000B547E"/>
    <w:rsid w:val="000B56B2"/>
    <w:rsid w:val="000B5860"/>
    <w:rsid w:val="000B5C28"/>
    <w:rsid w:val="000B5E16"/>
    <w:rsid w:val="000B5FB6"/>
    <w:rsid w:val="000B6023"/>
    <w:rsid w:val="000B6096"/>
    <w:rsid w:val="000B61BB"/>
    <w:rsid w:val="000B661C"/>
    <w:rsid w:val="000B669F"/>
    <w:rsid w:val="000B6AA0"/>
    <w:rsid w:val="000B6FE2"/>
    <w:rsid w:val="000B79AD"/>
    <w:rsid w:val="000B7C29"/>
    <w:rsid w:val="000B7C3A"/>
    <w:rsid w:val="000B7D59"/>
    <w:rsid w:val="000C0127"/>
    <w:rsid w:val="000C01F1"/>
    <w:rsid w:val="000C020B"/>
    <w:rsid w:val="000C03F1"/>
    <w:rsid w:val="000C064D"/>
    <w:rsid w:val="000C0A8E"/>
    <w:rsid w:val="000C0DE1"/>
    <w:rsid w:val="000C1796"/>
    <w:rsid w:val="000C1E94"/>
    <w:rsid w:val="000C1F65"/>
    <w:rsid w:val="000C2172"/>
    <w:rsid w:val="000C24EE"/>
    <w:rsid w:val="000C2583"/>
    <w:rsid w:val="000C25EA"/>
    <w:rsid w:val="000C2786"/>
    <w:rsid w:val="000C3692"/>
    <w:rsid w:val="000C3766"/>
    <w:rsid w:val="000C3F13"/>
    <w:rsid w:val="000C43BB"/>
    <w:rsid w:val="000C4435"/>
    <w:rsid w:val="000C4629"/>
    <w:rsid w:val="000C47A3"/>
    <w:rsid w:val="000C4AB0"/>
    <w:rsid w:val="000C4E86"/>
    <w:rsid w:val="000C50FB"/>
    <w:rsid w:val="000C5300"/>
    <w:rsid w:val="000C53B5"/>
    <w:rsid w:val="000C53BB"/>
    <w:rsid w:val="000C53CF"/>
    <w:rsid w:val="000C5831"/>
    <w:rsid w:val="000C5990"/>
    <w:rsid w:val="000C5B1A"/>
    <w:rsid w:val="000C5C5D"/>
    <w:rsid w:val="000C5F0D"/>
    <w:rsid w:val="000C6955"/>
    <w:rsid w:val="000C6B68"/>
    <w:rsid w:val="000C749A"/>
    <w:rsid w:val="000C7667"/>
    <w:rsid w:val="000C7FCB"/>
    <w:rsid w:val="000D02CA"/>
    <w:rsid w:val="000D0928"/>
    <w:rsid w:val="000D09CB"/>
    <w:rsid w:val="000D0AD7"/>
    <w:rsid w:val="000D0C22"/>
    <w:rsid w:val="000D0D32"/>
    <w:rsid w:val="000D1335"/>
    <w:rsid w:val="000D138A"/>
    <w:rsid w:val="000D13C1"/>
    <w:rsid w:val="000D19C6"/>
    <w:rsid w:val="000D1AD9"/>
    <w:rsid w:val="000D1CE5"/>
    <w:rsid w:val="000D2425"/>
    <w:rsid w:val="000D2528"/>
    <w:rsid w:val="000D27C0"/>
    <w:rsid w:val="000D2D10"/>
    <w:rsid w:val="000D30CB"/>
    <w:rsid w:val="000D3447"/>
    <w:rsid w:val="000D3566"/>
    <w:rsid w:val="000D3AF0"/>
    <w:rsid w:val="000D404A"/>
    <w:rsid w:val="000D406E"/>
    <w:rsid w:val="000D4223"/>
    <w:rsid w:val="000D437E"/>
    <w:rsid w:val="000D4395"/>
    <w:rsid w:val="000D43E5"/>
    <w:rsid w:val="000D48F1"/>
    <w:rsid w:val="000D4D5F"/>
    <w:rsid w:val="000D4FC6"/>
    <w:rsid w:val="000D5293"/>
    <w:rsid w:val="000D56BE"/>
    <w:rsid w:val="000D56CC"/>
    <w:rsid w:val="000D58B7"/>
    <w:rsid w:val="000D5C02"/>
    <w:rsid w:val="000D5D3F"/>
    <w:rsid w:val="000D616F"/>
    <w:rsid w:val="000D63A6"/>
    <w:rsid w:val="000D63E0"/>
    <w:rsid w:val="000D663D"/>
    <w:rsid w:val="000D7277"/>
    <w:rsid w:val="000D7646"/>
    <w:rsid w:val="000D7946"/>
    <w:rsid w:val="000D7CB6"/>
    <w:rsid w:val="000E00CD"/>
    <w:rsid w:val="000E057D"/>
    <w:rsid w:val="000E0632"/>
    <w:rsid w:val="000E0B97"/>
    <w:rsid w:val="000E0C8C"/>
    <w:rsid w:val="000E16F7"/>
    <w:rsid w:val="000E1989"/>
    <w:rsid w:val="000E226C"/>
    <w:rsid w:val="000E27C1"/>
    <w:rsid w:val="000E2D0C"/>
    <w:rsid w:val="000E2F29"/>
    <w:rsid w:val="000E31E5"/>
    <w:rsid w:val="000E32F0"/>
    <w:rsid w:val="000E37D3"/>
    <w:rsid w:val="000E3AD9"/>
    <w:rsid w:val="000E3CB3"/>
    <w:rsid w:val="000E429E"/>
    <w:rsid w:val="000E44DB"/>
    <w:rsid w:val="000E45E7"/>
    <w:rsid w:val="000E4E48"/>
    <w:rsid w:val="000E518A"/>
    <w:rsid w:val="000E52D2"/>
    <w:rsid w:val="000E57F1"/>
    <w:rsid w:val="000E5830"/>
    <w:rsid w:val="000E5D02"/>
    <w:rsid w:val="000E5D40"/>
    <w:rsid w:val="000E5E5D"/>
    <w:rsid w:val="000E61A2"/>
    <w:rsid w:val="000E61E3"/>
    <w:rsid w:val="000E61FB"/>
    <w:rsid w:val="000E6A5E"/>
    <w:rsid w:val="000E6BB7"/>
    <w:rsid w:val="000E6DF4"/>
    <w:rsid w:val="000E7149"/>
    <w:rsid w:val="000E73AE"/>
    <w:rsid w:val="000E769B"/>
    <w:rsid w:val="000E7977"/>
    <w:rsid w:val="000E79F2"/>
    <w:rsid w:val="000E7EE7"/>
    <w:rsid w:val="000F0287"/>
    <w:rsid w:val="000F0686"/>
    <w:rsid w:val="000F06A1"/>
    <w:rsid w:val="000F06D1"/>
    <w:rsid w:val="000F0A72"/>
    <w:rsid w:val="000F0B06"/>
    <w:rsid w:val="000F0F12"/>
    <w:rsid w:val="000F110E"/>
    <w:rsid w:val="000F1455"/>
    <w:rsid w:val="000F14B8"/>
    <w:rsid w:val="000F16EB"/>
    <w:rsid w:val="000F1A2D"/>
    <w:rsid w:val="000F2255"/>
    <w:rsid w:val="000F234B"/>
    <w:rsid w:val="000F24CE"/>
    <w:rsid w:val="000F287E"/>
    <w:rsid w:val="000F2A92"/>
    <w:rsid w:val="000F2AAD"/>
    <w:rsid w:val="000F2E15"/>
    <w:rsid w:val="000F3022"/>
    <w:rsid w:val="000F34E8"/>
    <w:rsid w:val="000F38F5"/>
    <w:rsid w:val="000F41EC"/>
    <w:rsid w:val="000F42A9"/>
    <w:rsid w:val="000F4352"/>
    <w:rsid w:val="000F4ADB"/>
    <w:rsid w:val="000F5043"/>
    <w:rsid w:val="000F513F"/>
    <w:rsid w:val="000F522A"/>
    <w:rsid w:val="000F55E0"/>
    <w:rsid w:val="000F57B5"/>
    <w:rsid w:val="000F59DF"/>
    <w:rsid w:val="000F5A63"/>
    <w:rsid w:val="000F5A89"/>
    <w:rsid w:val="000F5B9E"/>
    <w:rsid w:val="000F6714"/>
    <w:rsid w:val="000F6717"/>
    <w:rsid w:val="000F686B"/>
    <w:rsid w:val="000F6AD2"/>
    <w:rsid w:val="000F6B07"/>
    <w:rsid w:val="000F6D60"/>
    <w:rsid w:val="000F6E31"/>
    <w:rsid w:val="000F6F55"/>
    <w:rsid w:val="000F6FDF"/>
    <w:rsid w:val="000F7648"/>
    <w:rsid w:val="000F784E"/>
    <w:rsid w:val="000F7DA6"/>
    <w:rsid w:val="00100384"/>
    <w:rsid w:val="0010039E"/>
    <w:rsid w:val="00100564"/>
    <w:rsid w:val="00100683"/>
    <w:rsid w:val="00100DE5"/>
    <w:rsid w:val="00100DF8"/>
    <w:rsid w:val="00100F1A"/>
    <w:rsid w:val="00101272"/>
    <w:rsid w:val="00101501"/>
    <w:rsid w:val="00101505"/>
    <w:rsid w:val="00101A4A"/>
    <w:rsid w:val="00101C7B"/>
    <w:rsid w:val="00101C8F"/>
    <w:rsid w:val="00102049"/>
    <w:rsid w:val="0010226C"/>
    <w:rsid w:val="001023C6"/>
    <w:rsid w:val="001023FE"/>
    <w:rsid w:val="0010251D"/>
    <w:rsid w:val="001025F0"/>
    <w:rsid w:val="00102659"/>
    <w:rsid w:val="001026DE"/>
    <w:rsid w:val="00102AA1"/>
    <w:rsid w:val="00102BE7"/>
    <w:rsid w:val="00102C21"/>
    <w:rsid w:val="001031EA"/>
    <w:rsid w:val="00103C94"/>
    <w:rsid w:val="00103DAB"/>
    <w:rsid w:val="00103E32"/>
    <w:rsid w:val="0010433F"/>
    <w:rsid w:val="001044AB"/>
    <w:rsid w:val="00104865"/>
    <w:rsid w:val="0010499D"/>
    <w:rsid w:val="0010501D"/>
    <w:rsid w:val="0010564E"/>
    <w:rsid w:val="001056C3"/>
    <w:rsid w:val="0010592F"/>
    <w:rsid w:val="00105959"/>
    <w:rsid w:val="00105C20"/>
    <w:rsid w:val="00105D37"/>
    <w:rsid w:val="00105EA3"/>
    <w:rsid w:val="00105EFC"/>
    <w:rsid w:val="00106085"/>
    <w:rsid w:val="00106933"/>
    <w:rsid w:val="00106BB2"/>
    <w:rsid w:val="00107428"/>
    <w:rsid w:val="001075DF"/>
    <w:rsid w:val="001078BD"/>
    <w:rsid w:val="00107A23"/>
    <w:rsid w:val="00107BA3"/>
    <w:rsid w:val="001102E5"/>
    <w:rsid w:val="001104BA"/>
    <w:rsid w:val="001109F7"/>
    <w:rsid w:val="00110A0C"/>
    <w:rsid w:val="00110C9A"/>
    <w:rsid w:val="00110FAB"/>
    <w:rsid w:val="00111187"/>
    <w:rsid w:val="00111443"/>
    <w:rsid w:val="00111713"/>
    <w:rsid w:val="00111B87"/>
    <w:rsid w:val="00111BB0"/>
    <w:rsid w:val="001122F5"/>
    <w:rsid w:val="00112581"/>
    <w:rsid w:val="00112613"/>
    <w:rsid w:val="001126B3"/>
    <w:rsid w:val="001129FB"/>
    <w:rsid w:val="00112B32"/>
    <w:rsid w:val="00112B9B"/>
    <w:rsid w:val="00113115"/>
    <w:rsid w:val="00113195"/>
    <w:rsid w:val="00113366"/>
    <w:rsid w:val="001137F6"/>
    <w:rsid w:val="001138C5"/>
    <w:rsid w:val="001138C9"/>
    <w:rsid w:val="00113F78"/>
    <w:rsid w:val="0011449C"/>
    <w:rsid w:val="00115161"/>
    <w:rsid w:val="00115696"/>
    <w:rsid w:val="001159EA"/>
    <w:rsid w:val="00116286"/>
    <w:rsid w:val="00116331"/>
    <w:rsid w:val="00116DD2"/>
    <w:rsid w:val="00117794"/>
    <w:rsid w:val="00117BEB"/>
    <w:rsid w:val="00117D20"/>
    <w:rsid w:val="001203CF"/>
    <w:rsid w:val="001204FA"/>
    <w:rsid w:val="00120752"/>
    <w:rsid w:val="0012085E"/>
    <w:rsid w:val="00120AAC"/>
    <w:rsid w:val="00120DE7"/>
    <w:rsid w:val="0012136B"/>
    <w:rsid w:val="0012136D"/>
    <w:rsid w:val="00121AD9"/>
    <w:rsid w:val="00121E2C"/>
    <w:rsid w:val="001229A4"/>
    <w:rsid w:val="00122E33"/>
    <w:rsid w:val="001230B0"/>
    <w:rsid w:val="0012312B"/>
    <w:rsid w:val="001231A1"/>
    <w:rsid w:val="001233D6"/>
    <w:rsid w:val="00123926"/>
    <w:rsid w:val="0012392A"/>
    <w:rsid w:val="001239BB"/>
    <w:rsid w:val="00123EFB"/>
    <w:rsid w:val="001241A3"/>
    <w:rsid w:val="001244FD"/>
    <w:rsid w:val="0012459A"/>
    <w:rsid w:val="00124920"/>
    <w:rsid w:val="001249BE"/>
    <w:rsid w:val="00124AA9"/>
    <w:rsid w:val="00124AE3"/>
    <w:rsid w:val="00124AED"/>
    <w:rsid w:val="00125358"/>
    <w:rsid w:val="00125650"/>
    <w:rsid w:val="00125925"/>
    <w:rsid w:val="00125AD0"/>
    <w:rsid w:val="001263F5"/>
    <w:rsid w:val="00126438"/>
    <w:rsid w:val="001267AF"/>
    <w:rsid w:val="001267B5"/>
    <w:rsid w:val="00126B5C"/>
    <w:rsid w:val="00126BB5"/>
    <w:rsid w:val="00126E59"/>
    <w:rsid w:val="001271A9"/>
    <w:rsid w:val="00127468"/>
    <w:rsid w:val="00127776"/>
    <w:rsid w:val="001279B7"/>
    <w:rsid w:val="00127A5D"/>
    <w:rsid w:val="001301C2"/>
    <w:rsid w:val="00130312"/>
    <w:rsid w:val="001305D2"/>
    <w:rsid w:val="001307E0"/>
    <w:rsid w:val="00130C16"/>
    <w:rsid w:val="00130DC6"/>
    <w:rsid w:val="001315A8"/>
    <w:rsid w:val="001315EF"/>
    <w:rsid w:val="001316A2"/>
    <w:rsid w:val="001317EB"/>
    <w:rsid w:val="00131EFB"/>
    <w:rsid w:val="00132784"/>
    <w:rsid w:val="001329A7"/>
    <w:rsid w:val="00132BD4"/>
    <w:rsid w:val="00133236"/>
    <w:rsid w:val="0013347A"/>
    <w:rsid w:val="0013347F"/>
    <w:rsid w:val="0013380A"/>
    <w:rsid w:val="00133AC5"/>
    <w:rsid w:val="00133DC6"/>
    <w:rsid w:val="00134012"/>
    <w:rsid w:val="001347F6"/>
    <w:rsid w:val="00134CC6"/>
    <w:rsid w:val="00134E59"/>
    <w:rsid w:val="0013500F"/>
    <w:rsid w:val="00135485"/>
    <w:rsid w:val="0013659E"/>
    <w:rsid w:val="0013668C"/>
    <w:rsid w:val="001369FF"/>
    <w:rsid w:val="00136AEE"/>
    <w:rsid w:val="00136BEA"/>
    <w:rsid w:val="00136CB2"/>
    <w:rsid w:val="00136CD1"/>
    <w:rsid w:val="00136FFC"/>
    <w:rsid w:val="001370D7"/>
    <w:rsid w:val="00137266"/>
    <w:rsid w:val="001372A4"/>
    <w:rsid w:val="001377ED"/>
    <w:rsid w:val="00137F11"/>
    <w:rsid w:val="001405D8"/>
    <w:rsid w:val="001406A8"/>
    <w:rsid w:val="00140E9F"/>
    <w:rsid w:val="001415EB"/>
    <w:rsid w:val="00141B1B"/>
    <w:rsid w:val="00141C57"/>
    <w:rsid w:val="00141F3C"/>
    <w:rsid w:val="00141F54"/>
    <w:rsid w:val="0014232D"/>
    <w:rsid w:val="00142573"/>
    <w:rsid w:val="00142B63"/>
    <w:rsid w:val="00142F1C"/>
    <w:rsid w:val="00142FF2"/>
    <w:rsid w:val="00143601"/>
    <w:rsid w:val="001439C1"/>
    <w:rsid w:val="00143F24"/>
    <w:rsid w:val="0014432E"/>
    <w:rsid w:val="001448AB"/>
    <w:rsid w:val="00144B0F"/>
    <w:rsid w:val="00144FDA"/>
    <w:rsid w:val="00145199"/>
    <w:rsid w:val="00145275"/>
    <w:rsid w:val="0014530D"/>
    <w:rsid w:val="0014565B"/>
    <w:rsid w:val="00145BE6"/>
    <w:rsid w:val="001463C1"/>
    <w:rsid w:val="001464DA"/>
    <w:rsid w:val="001464EE"/>
    <w:rsid w:val="00146588"/>
    <w:rsid w:val="00146674"/>
    <w:rsid w:val="00146907"/>
    <w:rsid w:val="00147097"/>
    <w:rsid w:val="0014717D"/>
    <w:rsid w:val="00147337"/>
    <w:rsid w:val="001473F7"/>
    <w:rsid w:val="001474DB"/>
    <w:rsid w:val="00147533"/>
    <w:rsid w:val="001475A5"/>
    <w:rsid w:val="001478E5"/>
    <w:rsid w:val="001479D8"/>
    <w:rsid w:val="00147AD4"/>
    <w:rsid w:val="00147DBA"/>
    <w:rsid w:val="00147E03"/>
    <w:rsid w:val="001507DC"/>
    <w:rsid w:val="00151029"/>
    <w:rsid w:val="001512B4"/>
    <w:rsid w:val="0015140A"/>
    <w:rsid w:val="001516D2"/>
    <w:rsid w:val="00151987"/>
    <w:rsid w:val="00151C8A"/>
    <w:rsid w:val="00151E6D"/>
    <w:rsid w:val="00152089"/>
    <w:rsid w:val="001521B7"/>
    <w:rsid w:val="001524CF"/>
    <w:rsid w:val="001526F2"/>
    <w:rsid w:val="0015294A"/>
    <w:rsid w:val="00152E86"/>
    <w:rsid w:val="001530AE"/>
    <w:rsid w:val="00153917"/>
    <w:rsid w:val="00153A44"/>
    <w:rsid w:val="00153C6F"/>
    <w:rsid w:val="00153F9C"/>
    <w:rsid w:val="00153FB1"/>
    <w:rsid w:val="00153FFB"/>
    <w:rsid w:val="00154239"/>
    <w:rsid w:val="0015454B"/>
    <w:rsid w:val="0015465B"/>
    <w:rsid w:val="00154A54"/>
    <w:rsid w:val="00154BA6"/>
    <w:rsid w:val="00154E5C"/>
    <w:rsid w:val="00154F20"/>
    <w:rsid w:val="00155358"/>
    <w:rsid w:val="0015548C"/>
    <w:rsid w:val="00155594"/>
    <w:rsid w:val="001558F5"/>
    <w:rsid w:val="001559DB"/>
    <w:rsid w:val="00155DCE"/>
    <w:rsid w:val="001564AB"/>
    <w:rsid w:val="00156560"/>
    <w:rsid w:val="0015693C"/>
    <w:rsid w:val="00156B8B"/>
    <w:rsid w:val="00157583"/>
    <w:rsid w:val="001602A6"/>
    <w:rsid w:val="001602E9"/>
    <w:rsid w:val="00160407"/>
    <w:rsid w:val="001609F5"/>
    <w:rsid w:val="00160DD5"/>
    <w:rsid w:val="00160E1D"/>
    <w:rsid w:val="00160F34"/>
    <w:rsid w:val="00161118"/>
    <w:rsid w:val="001611D6"/>
    <w:rsid w:val="001617D8"/>
    <w:rsid w:val="00161993"/>
    <w:rsid w:val="00161E35"/>
    <w:rsid w:val="001621C8"/>
    <w:rsid w:val="00162840"/>
    <w:rsid w:val="00162B2E"/>
    <w:rsid w:val="001630AF"/>
    <w:rsid w:val="00163191"/>
    <w:rsid w:val="00163537"/>
    <w:rsid w:val="00163889"/>
    <w:rsid w:val="0016433F"/>
    <w:rsid w:val="0016438A"/>
    <w:rsid w:val="00164672"/>
    <w:rsid w:val="001647DD"/>
    <w:rsid w:val="001649FD"/>
    <w:rsid w:val="001657E7"/>
    <w:rsid w:val="001659D7"/>
    <w:rsid w:val="00165ECB"/>
    <w:rsid w:val="00165F8C"/>
    <w:rsid w:val="001661FB"/>
    <w:rsid w:val="0016626D"/>
    <w:rsid w:val="001662AE"/>
    <w:rsid w:val="00166432"/>
    <w:rsid w:val="001665FC"/>
    <w:rsid w:val="001667FC"/>
    <w:rsid w:val="00166C0E"/>
    <w:rsid w:val="00166DFB"/>
    <w:rsid w:val="00166FCC"/>
    <w:rsid w:val="001672D3"/>
    <w:rsid w:val="001675C1"/>
    <w:rsid w:val="0016772D"/>
    <w:rsid w:val="00167AE3"/>
    <w:rsid w:val="00167E05"/>
    <w:rsid w:val="00170163"/>
    <w:rsid w:val="00170471"/>
    <w:rsid w:val="001704D3"/>
    <w:rsid w:val="001705D1"/>
    <w:rsid w:val="001705E7"/>
    <w:rsid w:val="00170E50"/>
    <w:rsid w:val="00170F79"/>
    <w:rsid w:val="001712C4"/>
    <w:rsid w:val="00171537"/>
    <w:rsid w:val="001715C5"/>
    <w:rsid w:val="00171BBD"/>
    <w:rsid w:val="00171E45"/>
    <w:rsid w:val="00171F3D"/>
    <w:rsid w:val="00172108"/>
    <w:rsid w:val="00172573"/>
    <w:rsid w:val="00172750"/>
    <w:rsid w:val="0017280A"/>
    <w:rsid w:val="00172AF4"/>
    <w:rsid w:val="00172DBF"/>
    <w:rsid w:val="00172F67"/>
    <w:rsid w:val="00173162"/>
    <w:rsid w:val="001732AB"/>
    <w:rsid w:val="0017343B"/>
    <w:rsid w:val="0017351D"/>
    <w:rsid w:val="001737FE"/>
    <w:rsid w:val="00174018"/>
    <w:rsid w:val="0017434C"/>
    <w:rsid w:val="0017442F"/>
    <w:rsid w:val="001744A0"/>
    <w:rsid w:val="0017476F"/>
    <w:rsid w:val="00174BC5"/>
    <w:rsid w:val="00174F13"/>
    <w:rsid w:val="0017557B"/>
    <w:rsid w:val="00176169"/>
    <w:rsid w:val="001761BE"/>
    <w:rsid w:val="001763F6"/>
    <w:rsid w:val="0017689F"/>
    <w:rsid w:val="00176BF8"/>
    <w:rsid w:val="00176F7D"/>
    <w:rsid w:val="00177240"/>
    <w:rsid w:val="001774C1"/>
    <w:rsid w:val="0017777D"/>
    <w:rsid w:val="00177835"/>
    <w:rsid w:val="00177A8D"/>
    <w:rsid w:val="00177E25"/>
    <w:rsid w:val="0018017D"/>
    <w:rsid w:val="001801D4"/>
    <w:rsid w:val="00180766"/>
    <w:rsid w:val="001807CC"/>
    <w:rsid w:val="00180AC4"/>
    <w:rsid w:val="00180AE9"/>
    <w:rsid w:val="0018133C"/>
    <w:rsid w:val="001815FB"/>
    <w:rsid w:val="001816D0"/>
    <w:rsid w:val="00181DD7"/>
    <w:rsid w:val="0018201D"/>
    <w:rsid w:val="00182343"/>
    <w:rsid w:val="001824B5"/>
    <w:rsid w:val="00182628"/>
    <w:rsid w:val="00182918"/>
    <w:rsid w:val="00182A62"/>
    <w:rsid w:val="00182F45"/>
    <w:rsid w:val="00182FA5"/>
    <w:rsid w:val="00183230"/>
    <w:rsid w:val="00183450"/>
    <w:rsid w:val="00183FFE"/>
    <w:rsid w:val="001840A5"/>
    <w:rsid w:val="0018427C"/>
    <w:rsid w:val="00184631"/>
    <w:rsid w:val="001848CE"/>
    <w:rsid w:val="00184960"/>
    <w:rsid w:val="00184986"/>
    <w:rsid w:val="00184F93"/>
    <w:rsid w:val="00185097"/>
    <w:rsid w:val="0018518E"/>
    <w:rsid w:val="0018546F"/>
    <w:rsid w:val="00185AD5"/>
    <w:rsid w:val="00185BBC"/>
    <w:rsid w:val="00185EC7"/>
    <w:rsid w:val="00185ED6"/>
    <w:rsid w:val="00186193"/>
    <w:rsid w:val="001861BC"/>
    <w:rsid w:val="00186467"/>
    <w:rsid w:val="001867B9"/>
    <w:rsid w:val="00186AF7"/>
    <w:rsid w:val="00187378"/>
    <w:rsid w:val="001876A5"/>
    <w:rsid w:val="001878E8"/>
    <w:rsid w:val="00187A76"/>
    <w:rsid w:val="00187FAF"/>
    <w:rsid w:val="0019002E"/>
    <w:rsid w:val="001907D1"/>
    <w:rsid w:val="00190AA4"/>
    <w:rsid w:val="00190BC1"/>
    <w:rsid w:val="00190DA3"/>
    <w:rsid w:val="00190EAB"/>
    <w:rsid w:val="00190F8F"/>
    <w:rsid w:val="00191230"/>
    <w:rsid w:val="00191F7A"/>
    <w:rsid w:val="00192069"/>
    <w:rsid w:val="001922FD"/>
    <w:rsid w:val="0019255E"/>
    <w:rsid w:val="001927D8"/>
    <w:rsid w:val="001929E3"/>
    <w:rsid w:val="00192AB8"/>
    <w:rsid w:val="00192C54"/>
    <w:rsid w:val="00192EF3"/>
    <w:rsid w:val="0019311B"/>
    <w:rsid w:val="001931A0"/>
    <w:rsid w:val="00193D8B"/>
    <w:rsid w:val="00193FA3"/>
    <w:rsid w:val="00194352"/>
    <w:rsid w:val="001943BF"/>
    <w:rsid w:val="00194864"/>
    <w:rsid w:val="00194882"/>
    <w:rsid w:val="0019494F"/>
    <w:rsid w:val="0019501A"/>
    <w:rsid w:val="00195184"/>
    <w:rsid w:val="00195453"/>
    <w:rsid w:val="00195CDB"/>
    <w:rsid w:val="00196A64"/>
    <w:rsid w:val="001971C4"/>
    <w:rsid w:val="001973EC"/>
    <w:rsid w:val="00197476"/>
    <w:rsid w:val="001975CB"/>
    <w:rsid w:val="001976E3"/>
    <w:rsid w:val="00197722"/>
    <w:rsid w:val="00197B7D"/>
    <w:rsid w:val="00197C40"/>
    <w:rsid w:val="00197D01"/>
    <w:rsid w:val="001A009E"/>
    <w:rsid w:val="001A0375"/>
    <w:rsid w:val="001A0C01"/>
    <w:rsid w:val="001A0C93"/>
    <w:rsid w:val="001A0E74"/>
    <w:rsid w:val="001A0F6E"/>
    <w:rsid w:val="001A0FCC"/>
    <w:rsid w:val="001A15DD"/>
    <w:rsid w:val="001A16FF"/>
    <w:rsid w:val="001A1745"/>
    <w:rsid w:val="001A1957"/>
    <w:rsid w:val="001A1BD2"/>
    <w:rsid w:val="001A1F33"/>
    <w:rsid w:val="001A23E7"/>
    <w:rsid w:val="001A2B59"/>
    <w:rsid w:val="001A2C0B"/>
    <w:rsid w:val="001A2FBE"/>
    <w:rsid w:val="001A3103"/>
    <w:rsid w:val="001A32E8"/>
    <w:rsid w:val="001A35B9"/>
    <w:rsid w:val="001A397C"/>
    <w:rsid w:val="001A3EB1"/>
    <w:rsid w:val="001A40E2"/>
    <w:rsid w:val="001A4243"/>
    <w:rsid w:val="001A468F"/>
    <w:rsid w:val="001A46AF"/>
    <w:rsid w:val="001A4E7B"/>
    <w:rsid w:val="001A517F"/>
    <w:rsid w:val="001A5370"/>
    <w:rsid w:val="001A5412"/>
    <w:rsid w:val="001A563D"/>
    <w:rsid w:val="001A58D6"/>
    <w:rsid w:val="001A5B9D"/>
    <w:rsid w:val="001A636C"/>
    <w:rsid w:val="001A662A"/>
    <w:rsid w:val="001A6E2B"/>
    <w:rsid w:val="001A754A"/>
    <w:rsid w:val="001A7B81"/>
    <w:rsid w:val="001A7CA3"/>
    <w:rsid w:val="001B0696"/>
    <w:rsid w:val="001B096F"/>
    <w:rsid w:val="001B0A01"/>
    <w:rsid w:val="001B0C80"/>
    <w:rsid w:val="001B0E14"/>
    <w:rsid w:val="001B0F59"/>
    <w:rsid w:val="001B1030"/>
    <w:rsid w:val="001B1257"/>
    <w:rsid w:val="001B12FB"/>
    <w:rsid w:val="001B1521"/>
    <w:rsid w:val="001B1625"/>
    <w:rsid w:val="001B1682"/>
    <w:rsid w:val="001B185A"/>
    <w:rsid w:val="001B1AB8"/>
    <w:rsid w:val="001B1B6F"/>
    <w:rsid w:val="001B1E0D"/>
    <w:rsid w:val="001B23D8"/>
    <w:rsid w:val="001B2651"/>
    <w:rsid w:val="001B26BF"/>
    <w:rsid w:val="001B286A"/>
    <w:rsid w:val="001B2D9E"/>
    <w:rsid w:val="001B2FD8"/>
    <w:rsid w:val="001B31C3"/>
    <w:rsid w:val="001B332A"/>
    <w:rsid w:val="001B3C23"/>
    <w:rsid w:val="001B3C94"/>
    <w:rsid w:val="001B43A8"/>
    <w:rsid w:val="001B456A"/>
    <w:rsid w:val="001B4BC5"/>
    <w:rsid w:val="001B4DA3"/>
    <w:rsid w:val="001B53A7"/>
    <w:rsid w:val="001B5729"/>
    <w:rsid w:val="001B58BE"/>
    <w:rsid w:val="001B5BB5"/>
    <w:rsid w:val="001B5C34"/>
    <w:rsid w:val="001B5F86"/>
    <w:rsid w:val="001B603A"/>
    <w:rsid w:val="001B604E"/>
    <w:rsid w:val="001B606B"/>
    <w:rsid w:val="001B6310"/>
    <w:rsid w:val="001B63DA"/>
    <w:rsid w:val="001B6804"/>
    <w:rsid w:val="001B6C90"/>
    <w:rsid w:val="001B6DCA"/>
    <w:rsid w:val="001B6DD3"/>
    <w:rsid w:val="001B718D"/>
    <w:rsid w:val="001B7208"/>
    <w:rsid w:val="001B74B6"/>
    <w:rsid w:val="001B769F"/>
    <w:rsid w:val="001B799F"/>
    <w:rsid w:val="001B79F4"/>
    <w:rsid w:val="001B7A4F"/>
    <w:rsid w:val="001B7B22"/>
    <w:rsid w:val="001B7C47"/>
    <w:rsid w:val="001B7FAB"/>
    <w:rsid w:val="001C060C"/>
    <w:rsid w:val="001C0880"/>
    <w:rsid w:val="001C0AF5"/>
    <w:rsid w:val="001C0C34"/>
    <w:rsid w:val="001C0E8C"/>
    <w:rsid w:val="001C1089"/>
    <w:rsid w:val="001C14F1"/>
    <w:rsid w:val="001C150C"/>
    <w:rsid w:val="001C19D8"/>
    <w:rsid w:val="001C1B79"/>
    <w:rsid w:val="001C1B93"/>
    <w:rsid w:val="001C1FB0"/>
    <w:rsid w:val="001C20E1"/>
    <w:rsid w:val="001C272D"/>
    <w:rsid w:val="001C2B9F"/>
    <w:rsid w:val="001C3008"/>
    <w:rsid w:val="001C3408"/>
    <w:rsid w:val="001C3B41"/>
    <w:rsid w:val="001C3C63"/>
    <w:rsid w:val="001C3C91"/>
    <w:rsid w:val="001C40A2"/>
    <w:rsid w:val="001C455D"/>
    <w:rsid w:val="001C46F0"/>
    <w:rsid w:val="001C520C"/>
    <w:rsid w:val="001C58B0"/>
    <w:rsid w:val="001C5ACA"/>
    <w:rsid w:val="001C5F9D"/>
    <w:rsid w:val="001C615A"/>
    <w:rsid w:val="001C6293"/>
    <w:rsid w:val="001C641E"/>
    <w:rsid w:val="001C6518"/>
    <w:rsid w:val="001C68A8"/>
    <w:rsid w:val="001C6AB8"/>
    <w:rsid w:val="001C7DAD"/>
    <w:rsid w:val="001C7DC0"/>
    <w:rsid w:val="001C7DC8"/>
    <w:rsid w:val="001C7DDB"/>
    <w:rsid w:val="001D01BD"/>
    <w:rsid w:val="001D03E1"/>
    <w:rsid w:val="001D0EAC"/>
    <w:rsid w:val="001D0F54"/>
    <w:rsid w:val="001D1004"/>
    <w:rsid w:val="001D1325"/>
    <w:rsid w:val="001D135E"/>
    <w:rsid w:val="001D140F"/>
    <w:rsid w:val="001D15BC"/>
    <w:rsid w:val="001D1B0A"/>
    <w:rsid w:val="001D1B35"/>
    <w:rsid w:val="001D1E1B"/>
    <w:rsid w:val="001D1F17"/>
    <w:rsid w:val="001D23D0"/>
    <w:rsid w:val="001D23F2"/>
    <w:rsid w:val="001D286E"/>
    <w:rsid w:val="001D2B1B"/>
    <w:rsid w:val="001D2F25"/>
    <w:rsid w:val="001D3370"/>
    <w:rsid w:val="001D38B2"/>
    <w:rsid w:val="001D39BA"/>
    <w:rsid w:val="001D3A1C"/>
    <w:rsid w:val="001D3B15"/>
    <w:rsid w:val="001D3C84"/>
    <w:rsid w:val="001D3CA4"/>
    <w:rsid w:val="001D3CBF"/>
    <w:rsid w:val="001D3F41"/>
    <w:rsid w:val="001D4D9D"/>
    <w:rsid w:val="001D4F5C"/>
    <w:rsid w:val="001D50B4"/>
    <w:rsid w:val="001D5142"/>
    <w:rsid w:val="001D546A"/>
    <w:rsid w:val="001D547A"/>
    <w:rsid w:val="001D5568"/>
    <w:rsid w:val="001D574C"/>
    <w:rsid w:val="001D57BE"/>
    <w:rsid w:val="001D5FCA"/>
    <w:rsid w:val="001D610E"/>
    <w:rsid w:val="001D618D"/>
    <w:rsid w:val="001D6954"/>
    <w:rsid w:val="001D6A3B"/>
    <w:rsid w:val="001D735C"/>
    <w:rsid w:val="001D7364"/>
    <w:rsid w:val="001D74F9"/>
    <w:rsid w:val="001D7CF9"/>
    <w:rsid w:val="001D7EA7"/>
    <w:rsid w:val="001D7F04"/>
    <w:rsid w:val="001E0459"/>
    <w:rsid w:val="001E08D5"/>
    <w:rsid w:val="001E091F"/>
    <w:rsid w:val="001E0922"/>
    <w:rsid w:val="001E0988"/>
    <w:rsid w:val="001E0DB5"/>
    <w:rsid w:val="001E12AF"/>
    <w:rsid w:val="001E16F8"/>
    <w:rsid w:val="001E2048"/>
    <w:rsid w:val="001E2605"/>
    <w:rsid w:val="001E2669"/>
    <w:rsid w:val="001E2840"/>
    <w:rsid w:val="001E2961"/>
    <w:rsid w:val="001E2D5C"/>
    <w:rsid w:val="001E36AC"/>
    <w:rsid w:val="001E3840"/>
    <w:rsid w:val="001E387E"/>
    <w:rsid w:val="001E3A56"/>
    <w:rsid w:val="001E3A8A"/>
    <w:rsid w:val="001E3ABA"/>
    <w:rsid w:val="001E46AA"/>
    <w:rsid w:val="001E4751"/>
    <w:rsid w:val="001E5004"/>
    <w:rsid w:val="001E50A6"/>
    <w:rsid w:val="001E5349"/>
    <w:rsid w:val="001E55C5"/>
    <w:rsid w:val="001E5D1A"/>
    <w:rsid w:val="001E6081"/>
    <w:rsid w:val="001E63A2"/>
    <w:rsid w:val="001E6F80"/>
    <w:rsid w:val="001E6FAE"/>
    <w:rsid w:val="001E7201"/>
    <w:rsid w:val="001E7415"/>
    <w:rsid w:val="001E75DE"/>
    <w:rsid w:val="001E7BED"/>
    <w:rsid w:val="001E7C13"/>
    <w:rsid w:val="001F0048"/>
    <w:rsid w:val="001F0130"/>
    <w:rsid w:val="001F072E"/>
    <w:rsid w:val="001F0969"/>
    <w:rsid w:val="001F0988"/>
    <w:rsid w:val="001F0A06"/>
    <w:rsid w:val="001F0B77"/>
    <w:rsid w:val="001F0F9D"/>
    <w:rsid w:val="001F1380"/>
    <w:rsid w:val="001F146E"/>
    <w:rsid w:val="001F1BDC"/>
    <w:rsid w:val="001F1C89"/>
    <w:rsid w:val="001F1EC3"/>
    <w:rsid w:val="001F1FE7"/>
    <w:rsid w:val="001F22EB"/>
    <w:rsid w:val="001F2342"/>
    <w:rsid w:val="001F24BA"/>
    <w:rsid w:val="001F2531"/>
    <w:rsid w:val="001F2734"/>
    <w:rsid w:val="001F2CE6"/>
    <w:rsid w:val="001F3300"/>
    <w:rsid w:val="001F3591"/>
    <w:rsid w:val="001F35C7"/>
    <w:rsid w:val="001F369E"/>
    <w:rsid w:val="001F3AF8"/>
    <w:rsid w:val="001F3B13"/>
    <w:rsid w:val="001F3DF2"/>
    <w:rsid w:val="001F41EE"/>
    <w:rsid w:val="001F4317"/>
    <w:rsid w:val="001F4651"/>
    <w:rsid w:val="001F46FE"/>
    <w:rsid w:val="001F4A13"/>
    <w:rsid w:val="001F537E"/>
    <w:rsid w:val="001F566D"/>
    <w:rsid w:val="001F611D"/>
    <w:rsid w:val="001F6C3A"/>
    <w:rsid w:val="001F70E0"/>
    <w:rsid w:val="001F775A"/>
    <w:rsid w:val="001F7BBD"/>
    <w:rsid w:val="001F7C9D"/>
    <w:rsid w:val="002001CD"/>
    <w:rsid w:val="0020038C"/>
    <w:rsid w:val="00200CC3"/>
    <w:rsid w:val="00200F9A"/>
    <w:rsid w:val="0020119C"/>
    <w:rsid w:val="00201278"/>
    <w:rsid w:val="002019E6"/>
    <w:rsid w:val="00201A82"/>
    <w:rsid w:val="00201DE5"/>
    <w:rsid w:val="00202307"/>
    <w:rsid w:val="00202384"/>
    <w:rsid w:val="0020239B"/>
    <w:rsid w:val="00202707"/>
    <w:rsid w:val="002027DA"/>
    <w:rsid w:val="00202F66"/>
    <w:rsid w:val="00202F74"/>
    <w:rsid w:val="00203066"/>
    <w:rsid w:val="00203AF8"/>
    <w:rsid w:val="00203F7A"/>
    <w:rsid w:val="002043B6"/>
    <w:rsid w:val="002045BD"/>
    <w:rsid w:val="00204B2F"/>
    <w:rsid w:val="00204B4E"/>
    <w:rsid w:val="00204CCA"/>
    <w:rsid w:val="00204D3F"/>
    <w:rsid w:val="00204FAB"/>
    <w:rsid w:val="0020526A"/>
    <w:rsid w:val="0020547A"/>
    <w:rsid w:val="002055BC"/>
    <w:rsid w:val="00205732"/>
    <w:rsid w:val="002058BA"/>
    <w:rsid w:val="00205A27"/>
    <w:rsid w:val="00205DDF"/>
    <w:rsid w:val="0020689A"/>
    <w:rsid w:val="00206A7A"/>
    <w:rsid w:val="00206FFB"/>
    <w:rsid w:val="002073B5"/>
    <w:rsid w:val="002073E8"/>
    <w:rsid w:val="00207449"/>
    <w:rsid w:val="00207FB0"/>
    <w:rsid w:val="00207FF8"/>
    <w:rsid w:val="002101A4"/>
    <w:rsid w:val="00210232"/>
    <w:rsid w:val="0021025B"/>
    <w:rsid w:val="00210270"/>
    <w:rsid w:val="002102E4"/>
    <w:rsid w:val="002103AC"/>
    <w:rsid w:val="002104D4"/>
    <w:rsid w:val="002108E3"/>
    <w:rsid w:val="00210926"/>
    <w:rsid w:val="00210AC5"/>
    <w:rsid w:val="002110A0"/>
    <w:rsid w:val="002113F3"/>
    <w:rsid w:val="002114AA"/>
    <w:rsid w:val="00211832"/>
    <w:rsid w:val="002118BF"/>
    <w:rsid w:val="0021238E"/>
    <w:rsid w:val="00212BD9"/>
    <w:rsid w:val="00212C32"/>
    <w:rsid w:val="00212E47"/>
    <w:rsid w:val="00212EAD"/>
    <w:rsid w:val="00212FAB"/>
    <w:rsid w:val="0021319F"/>
    <w:rsid w:val="00213E58"/>
    <w:rsid w:val="00213ECD"/>
    <w:rsid w:val="0021400E"/>
    <w:rsid w:val="00214A03"/>
    <w:rsid w:val="00214B08"/>
    <w:rsid w:val="00214B44"/>
    <w:rsid w:val="00214B52"/>
    <w:rsid w:val="002153C3"/>
    <w:rsid w:val="00215439"/>
    <w:rsid w:val="002154B1"/>
    <w:rsid w:val="002155F5"/>
    <w:rsid w:val="002157AE"/>
    <w:rsid w:val="002159A1"/>
    <w:rsid w:val="00216285"/>
    <w:rsid w:val="0021686E"/>
    <w:rsid w:val="00216872"/>
    <w:rsid w:val="002168A9"/>
    <w:rsid w:val="00216F3F"/>
    <w:rsid w:val="002170CC"/>
    <w:rsid w:val="002174B3"/>
    <w:rsid w:val="0021762D"/>
    <w:rsid w:val="002178E0"/>
    <w:rsid w:val="00220211"/>
    <w:rsid w:val="0022029E"/>
    <w:rsid w:val="002203ED"/>
    <w:rsid w:val="00220712"/>
    <w:rsid w:val="002208D1"/>
    <w:rsid w:val="00220928"/>
    <w:rsid w:val="00220F76"/>
    <w:rsid w:val="00221A11"/>
    <w:rsid w:val="00221C85"/>
    <w:rsid w:val="002232DD"/>
    <w:rsid w:val="002233F2"/>
    <w:rsid w:val="00223C7C"/>
    <w:rsid w:val="00223EBF"/>
    <w:rsid w:val="00223F89"/>
    <w:rsid w:val="00224077"/>
    <w:rsid w:val="002241BF"/>
    <w:rsid w:val="00224255"/>
    <w:rsid w:val="002242F8"/>
    <w:rsid w:val="00224417"/>
    <w:rsid w:val="0022459E"/>
    <w:rsid w:val="0022464E"/>
    <w:rsid w:val="00224735"/>
    <w:rsid w:val="00224AD5"/>
    <w:rsid w:val="00224B5A"/>
    <w:rsid w:val="00225293"/>
    <w:rsid w:val="002255A9"/>
    <w:rsid w:val="002255FE"/>
    <w:rsid w:val="0022578D"/>
    <w:rsid w:val="00225852"/>
    <w:rsid w:val="00225865"/>
    <w:rsid w:val="00225A6E"/>
    <w:rsid w:val="00225ACA"/>
    <w:rsid w:val="00225EA4"/>
    <w:rsid w:val="00225FB3"/>
    <w:rsid w:val="0022606F"/>
    <w:rsid w:val="00226254"/>
    <w:rsid w:val="0022652C"/>
    <w:rsid w:val="00226540"/>
    <w:rsid w:val="002265D6"/>
    <w:rsid w:val="00226638"/>
    <w:rsid w:val="002266BD"/>
    <w:rsid w:val="002267B0"/>
    <w:rsid w:val="00226CB4"/>
    <w:rsid w:val="00226F09"/>
    <w:rsid w:val="00227217"/>
    <w:rsid w:val="00227245"/>
    <w:rsid w:val="00227331"/>
    <w:rsid w:val="0022739A"/>
    <w:rsid w:val="002277EB"/>
    <w:rsid w:val="00230252"/>
    <w:rsid w:val="00230297"/>
    <w:rsid w:val="00230450"/>
    <w:rsid w:val="00230B45"/>
    <w:rsid w:val="00230F8F"/>
    <w:rsid w:val="002313C3"/>
    <w:rsid w:val="0023155E"/>
    <w:rsid w:val="002315C0"/>
    <w:rsid w:val="00231E64"/>
    <w:rsid w:val="00232C30"/>
    <w:rsid w:val="00232FA4"/>
    <w:rsid w:val="00233388"/>
    <w:rsid w:val="002336BB"/>
    <w:rsid w:val="00233B2B"/>
    <w:rsid w:val="00233BAC"/>
    <w:rsid w:val="00233DEC"/>
    <w:rsid w:val="00233F39"/>
    <w:rsid w:val="00233FB0"/>
    <w:rsid w:val="002341C5"/>
    <w:rsid w:val="00234217"/>
    <w:rsid w:val="0023440F"/>
    <w:rsid w:val="00234976"/>
    <w:rsid w:val="00234A4B"/>
    <w:rsid w:val="00234E04"/>
    <w:rsid w:val="00234F03"/>
    <w:rsid w:val="002353C9"/>
    <w:rsid w:val="00235640"/>
    <w:rsid w:val="00235916"/>
    <w:rsid w:val="00235CA8"/>
    <w:rsid w:val="00236CCE"/>
    <w:rsid w:val="00236DD9"/>
    <w:rsid w:val="00237598"/>
    <w:rsid w:val="0023788C"/>
    <w:rsid w:val="00237D20"/>
    <w:rsid w:val="00237DA1"/>
    <w:rsid w:val="00237DB6"/>
    <w:rsid w:val="0024007D"/>
    <w:rsid w:val="00240109"/>
    <w:rsid w:val="00240245"/>
    <w:rsid w:val="00240249"/>
    <w:rsid w:val="00240533"/>
    <w:rsid w:val="00240652"/>
    <w:rsid w:val="00240AFA"/>
    <w:rsid w:val="00240B9C"/>
    <w:rsid w:val="00240C39"/>
    <w:rsid w:val="00240CD7"/>
    <w:rsid w:val="00240CE3"/>
    <w:rsid w:val="00240D2C"/>
    <w:rsid w:val="0024145A"/>
    <w:rsid w:val="00241D8A"/>
    <w:rsid w:val="00241F7D"/>
    <w:rsid w:val="00242023"/>
    <w:rsid w:val="00242025"/>
    <w:rsid w:val="002422FE"/>
    <w:rsid w:val="002426AA"/>
    <w:rsid w:val="00242B78"/>
    <w:rsid w:val="00242D59"/>
    <w:rsid w:val="00242E85"/>
    <w:rsid w:val="002433DA"/>
    <w:rsid w:val="00243509"/>
    <w:rsid w:val="00243610"/>
    <w:rsid w:val="00243792"/>
    <w:rsid w:val="0024498F"/>
    <w:rsid w:val="00244A9B"/>
    <w:rsid w:val="00244CCE"/>
    <w:rsid w:val="0024523D"/>
    <w:rsid w:val="002452E1"/>
    <w:rsid w:val="0024538E"/>
    <w:rsid w:val="002454C4"/>
    <w:rsid w:val="00245503"/>
    <w:rsid w:val="00245521"/>
    <w:rsid w:val="00245B2B"/>
    <w:rsid w:val="00245CD2"/>
    <w:rsid w:val="00245DAC"/>
    <w:rsid w:val="00245ECC"/>
    <w:rsid w:val="002464FE"/>
    <w:rsid w:val="00246560"/>
    <w:rsid w:val="002467BE"/>
    <w:rsid w:val="00246A20"/>
    <w:rsid w:val="00246AD2"/>
    <w:rsid w:val="00246FBB"/>
    <w:rsid w:val="002474D0"/>
    <w:rsid w:val="0024769E"/>
    <w:rsid w:val="002477FD"/>
    <w:rsid w:val="00247AC1"/>
    <w:rsid w:val="0025006F"/>
    <w:rsid w:val="002503FC"/>
    <w:rsid w:val="00250403"/>
    <w:rsid w:val="00250732"/>
    <w:rsid w:val="00250796"/>
    <w:rsid w:val="00250952"/>
    <w:rsid w:val="00250BC4"/>
    <w:rsid w:val="00251346"/>
    <w:rsid w:val="00251375"/>
    <w:rsid w:val="002513A1"/>
    <w:rsid w:val="00251E41"/>
    <w:rsid w:val="00251EAE"/>
    <w:rsid w:val="00251FFD"/>
    <w:rsid w:val="00252459"/>
    <w:rsid w:val="002528EE"/>
    <w:rsid w:val="00252B5C"/>
    <w:rsid w:val="00252B96"/>
    <w:rsid w:val="00252BB4"/>
    <w:rsid w:val="00252C65"/>
    <w:rsid w:val="00252CBE"/>
    <w:rsid w:val="00252D8F"/>
    <w:rsid w:val="00253125"/>
    <w:rsid w:val="002532D2"/>
    <w:rsid w:val="002535B5"/>
    <w:rsid w:val="0025372D"/>
    <w:rsid w:val="00253862"/>
    <w:rsid w:val="00253A72"/>
    <w:rsid w:val="00253F9F"/>
    <w:rsid w:val="002542DA"/>
    <w:rsid w:val="00254A26"/>
    <w:rsid w:val="00254B72"/>
    <w:rsid w:val="00255064"/>
    <w:rsid w:val="002552B0"/>
    <w:rsid w:val="00255694"/>
    <w:rsid w:val="002557EF"/>
    <w:rsid w:val="0025591D"/>
    <w:rsid w:val="00255AFD"/>
    <w:rsid w:val="00255D35"/>
    <w:rsid w:val="00255EA6"/>
    <w:rsid w:val="002560E1"/>
    <w:rsid w:val="00256915"/>
    <w:rsid w:val="00256DE8"/>
    <w:rsid w:val="002570DC"/>
    <w:rsid w:val="0025716D"/>
    <w:rsid w:val="002578F1"/>
    <w:rsid w:val="002579DE"/>
    <w:rsid w:val="00257B57"/>
    <w:rsid w:val="00257BDB"/>
    <w:rsid w:val="00257F07"/>
    <w:rsid w:val="00260449"/>
    <w:rsid w:val="002605BD"/>
    <w:rsid w:val="00260686"/>
    <w:rsid w:val="002607B4"/>
    <w:rsid w:val="0026094A"/>
    <w:rsid w:val="002613B4"/>
    <w:rsid w:val="0026145F"/>
    <w:rsid w:val="00261970"/>
    <w:rsid w:val="00261EE2"/>
    <w:rsid w:val="00261F7E"/>
    <w:rsid w:val="0026201F"/>
    <w:rsid w:val="0026309D"/>
    <w:rsid w:val="00263677"/>
    <w:rsid w:val="00263DB0"/>
    <w:rsid w:val="00263E2F"/>
    <w:rsid w:val="00264467"/>
    <w:rsid w:val="0026457E"/>
    <w:rsid w:val="0026476E"/>
    <w:rsid w:val="0026484C"/>
    <w:rsid w:val="0026499D"/>
    <w:rsid w:val="00264AEC"/>
    <w:rsid w:val="002654C2"/>
    <w:rsid w:val="00265AF0"/>
    <w:rsid w:val="00265B6C"/>
    <w:rsid w:val="00265BDE"/>
    <w:rsid w:val="002660A9"/>
    <w:rsid w:val="002663E5"/>
    <w:rsid w:val="00266559"/>
    <w:rsid w:val="002665F3"/>
    <w:rsid w:val="00266B5B"/>
    <w:rsid w:val="0026701F"/>
    <w:rsid w:val="002672C5"/>
    <w:rsid w:val="0026734D"/>
    <w:rsid w:val="0026777F"/>
    <w:rsid w:val="0026787B"/>
    <w:rsid w:val="00267F96"/>
    <w:rsid w:val="002703A8"/>
    <w:rsid w:val="0027070A"/>
    <w:rsid w:val="00270958"/>
    <w:rsid w:val="002709A2"/>
    <w:rsid w:val="00270E53"/>
    <w:rsid w:val="00270F16"/>
    <w:rsid w:val="0027101A"/>
    <w:rsid w:val="0027150C"/>
    <w:rsid w:val="00271617"/>
    <w:rsid w:val="00271813"/>
    <w:rsid w:val="002719D9"/>
    <w:rsid w:val="00271AC4"/>
    <w:rsid w:val="00271D45"/>
    <w:rsid w:val="00271F2E"/>
    <w:rsid w:val="002721DA"/>
    <w:rsid w:val="00272264"/>
    <w:rsid w:val="00272353"/>
    <w:rsid w:val="002724C9"/>
    <w:rsid w:val="00272567"/>
    <w:rsid w:val="0027278A"/>
    <w:rsid w:val="00272C65"/>
    <w:rsid w:val="00272CBD"/>
    <w:rsid w:val="002730B9"/>
    <w:rsid w:val="002731C8"/>
    <w:rsid w:val="002749E6"/>
    <w:rsid w:val="00274B3D"/>
    <w:rsid w:val="00274CE0"/>
    <w:rsid w:val="00274EFD"/>
    <w:rsid w:val="00275152"/>
    <w:rsid w:val="00275782"/>
    <w:rsid w:val="00275A32"/>
    <w:rsid w:val="00275DE9"/>
    <w:rsid w:val="00275FD8"/>
    <w:rsid w:val="002761D6"/>
    <w:rsid w:val="0027665A"/>
    <w:rsid w:val="0027681B"/>
    <w:rsid w:val="00276950"/>
    <w:rsid w:val="00276D9E"/>
    <w:rsid w:val="00277203"/>
    <w:rsid w:val="002779B9"/>
    <w:rsid w:val="002779CC"/>
    <w:rsid w:val="00277B43"/>
    <w:rsid w:val="002800C6"/>
    <w:rsid w:val="00280210"/>
    <w:rsid w:val="002804A5"/>
    <w:rsid w:val="00280796"/>
    <w:rsid w:val="00280D95"/>
    <w:rsid w:val="00280FF3"/>
    <w:rsid w:val="002811ED"/>
    <w:rsid w:val="00281361"/>
    <w:rsid w:val="00281481"/>
    <w:rsid w:val="00281F96"/>
    <w:rsid w:val="002821B3"/>
    <w:rsid w:val="002825EF"/>
    <w:rsid w:val="00282DDF"/>
    <w:rsid w:val="00282E14"/>
    <w:rsid w:val="00282FB4"/>
    <w:rsid w:val="00283284"/>
    <w:rsid w:val="00283791"/>
    <w:rsid w:val="00283CC8"/>
    <w:rsid w:val="002841DD"/>
    <w:rsid w:val="00284DB9"/>
    <w:rsid w:val="00285C6F"/>
    <w:rsid w:val="002861CB"/>
    <w:rsid w:val="00286477"/>
    <w:rsid w:val="00286747"/>
    <w:rsid w:val="00286783"/>
    <w:rsid w:val="002868A8"/>
    <w:rsid w:val="00286A56"/>
    <w:rsid w:val="00286AB0"/>
    <w:rsid w:val="00286B0F"/>
    <w:rsid w:val="00286B5A"/>
    <w:rsid w:val="0028732A"/>
    <w:rsid w:val="002876D1"/>
    <w:rsid w:val="00287735"/>
    <w:rsid w:val="00287768"/>
    <w:rsid w:val="00287808"/>
    <w:rsid w:val="00287D40"/>
    <w:rsid w:val="00287EF3"/>
    <w:rsid w:val="002903FF"/>
    <w:rsid w:val="002909F0"/>
    <w:rsid w:val="00291747"/>
    <w:rsid w:val="0029185C"/>
    <w:rsid w:val="00291B8A"/>
    <w:rsid w:val="00292035"/>
    <w:rsid w:val="002920A4"/>
    <w:rsid w:val="00292137"/>
    <w:rsid w:val="0029219E"/>
    <w:rsid w:val="002921C8"/>
    <w:rsid w:val="002924DD"/>
    <w:rsid w:val="002926A4"/>
    <w:rsid w:val="002927BD"/>
    <w:rsid w:val="00292EB7"/>
    <w:rsid w:val="00292FB2"/>
    <w:rsid w:val="002930DD"/>
    <w:rsid w:val="00293262"/>
    <w:rsid w:val="00293403"/>
    <w:rsid w:val="00293423"/>
    <w:rsid w:val="00293557"/>
    <w:rsid w:val="002937DD"/>
    <w:rsid w:val="00293B76"/>
    <w:rsid w:val="00293F2D"/>
    <w:rsid w:val="00293FE0"/>
    <w:rsid w:val="0029472C"/>
    <w:rsid w:val="00294F4B"/>
    <w:rsid w:val="00295081"/>
    <w:rsid w:val="00295339"/>
    <w:rsid w:val="002954C0"/>
    <w:rsid w:val="002956D7"/>
    <w:rsid w:val="00295A0F"/>
    <w:rsid w:val="00295BE4"/>
    <w:rsid w:val="002963E1"/>
    <w:rsid w:val="00296452"/>
    <w:rsid w:val="00296BFA"/>
    <w:rsid w:val="00297046"/>
    <w:rsid w:val="00297336"/>
    <w:rsid w:val="00297D4B"/>
    <w:rsid w:val="002A0597"/>
    <w:rsid w:val="002A0971"/>
    <w:rsid w:val="002A09D9"/>
    <w:rsid w:val="002A0ABB"/>
    <w:rsid w:val="002A0C0A"/>
    <w:rsid w:val="002A1054"/>
    <w:rsid w:val="002A10ED"/>
    <w:rsid w:val="002A11BD"/>
    <w:rsid w:val="002A177C"/>
    <w:rsid w:val="002A1852"/>
    <w:rsid w:val="002A2643"/>
    <w:rsid w:val="002A264E"/>
    <w:rsid w:val="002A2825"/>
    <w:rsid w:val="002A2AC9"/>
    <w:rsid w:val="002A2B2B"/>
    <w:rsid w:val="002A2CA6"/>
    <w:rsid w:val="002A2D94"/>
    <w:rsid w:val="002A37C6"/>
    <w:rsid w:val="002A3894"/>
    <w:rsid w:val="002A3A81"/>
    <w:rsid w:val="002A3F8B"/>
    <w:rsid w:val="002A4511"/>
    <w:rsid w:val="002A47B0"/>
    <w:rsid w:val="002A488B"/>
    <w:rsid w:val="002A48D4"/>
    <w:rsid w:val="002A4AA8"/>
    <w:rsid w:val="002A5370"/>
    <w:rsid w:val="002A567A"/>
    <w:rsid w:val="002A57CA"/>
    <w:rsid w:val="002A5886"/>
    <w:rsid w:val="002A5ECB"/>
    <w:rsid w:val="002A6119"/>
    <w:rsid w:val="002A641B"/>
    <w:rsid w:val="002A655F"/>
    <w:rsid w:val="002A6696"/>
    <w:rsid w:val="002A66F2"/>
    <w:rsid w:val="002A674B"/>
    <w:rsid w:val="002A697E"/>
    <w:rsid w:val="002A69A0"/>
    <w:rsid w:val="002A6C6E"/>
    <w:rsid w:val="002A6DC5"/>
    <w:rsid w:val="002A7798"/>
    <w:rsid w:val="002A77FD"/>
    <w:rsid w:val="002A7B2A"/>
    <w:rsid w:val="002A7B9D"/>
    <w:rsid w:val="002A7EFF"/>
    <w:rsid w:val="002A7FC8"/>
    <w:rsid w:val="002B0A3A"/>
    <w:rsid w:val="002B0E0D"/>
    <w:rsid w:val="002B1583"/>
    <w:rsid w:val="002B1829"/>
    <w:rsid w:val="002B2075"/>
    <w:rsid w:val="002B2341"/>
    <w:rsid w:val="002B238D"/>
    <w:rsid w:val="002B251D"/>
    <w:rsid w:val="002B25EB"/>
    <w:rsid w:val="002B2971"/>
    <w:rsid w:val="002B304E"/>
    <w:rsid w:val="002B30A4"/>
    <w:rsid w:val="002B311E"/>
    <w:rsid w:val="002B3275"/>
    <w:rsid w:val="002B392A"/>
    <w:rsid w:val="002B394E"/>
    <w:rsid w:val="002B39E6"/>
    <w:rsid w:val="002B3BB8"/>
    <w:rsid w:val="002B405B"/>
    <w:rsid w:val="002B40C3"/>
    <w:rsid w:val="002B40E9"/>
    <w:rsid w:val="002B42C3"/>
    <w:rsid w:val="002B43E0"/>
    <w:rsid w:val="002B4437"/>
    <w:rsid w:val="002B46E6"/>
    <w:rsid w:val="002B488F"/>
    <w:rsid w:val="002B4A5D"/>
    <w:rsid w:val="002B4C58"/>
    <w:rsid w:val="002B54FF"/>
    <w:rsid w:val="002B5BE0"/>
    <w:rsid w:val="002B5E59"/>
    <w:rsid w:val="002B5FA9"/>
    <w:rsid w:val="002B6060"/>
    <w:rsid w:val="002B60C4"/>
    <w:rsid w:val="002B6AA3"/>
    <w:rsid w:val="002B7098"/>
    <w:rsid w:val="002B71AD"/>
    <w:rsid w:val="002B7361"/>
    <w:rsid w:val="002B75CF"/>
    <w:rsid w:val="002B7721"/>
    <w:rsid w:val="002B78EE"/>
    <w:rsid w:val="002C1042"/>
    <w:rsid w:val="002C1541"/>
    <w:rsid w:val="002C1965"/>
    <w:rsid w:val="002C1D4D"/>
    <w:rsid w:val="002C24AB"/>
    <w:rsid w:val="002C2520"/>
    <w:rsid w:val="002C26AD"/>
    <w:rsid w:val="002C26DE"/>
    <w:rsid w:val="002C26F7"/>
    <w:rsid w:val="002C2A2B"/>
    <w:rsid w:val="002C2A8E"/>
    <w:rsid w:val="002C30EB"/>
    <w:rsid w:val="002C3693"/>
    <w:rsid w:val="002C3D80"/>
    <w:rsid w:val="002C3ECA"/>
    <w:rsid w:val="002C433C"/>
    <w:rsid w:val="002C437B"/>
    <w:rsid w:val="002C491F"/>
    <w:rsid w:val="002C4E7B"/>
    <w:rsid w:val="002C4FE7"/>
    <w:rsid w:val="002C5286"/>
    <w:rsid w:val="002C532C"/>
    <w:rsid w:val="002C5421"/>
    <w:rsid w:val="002C54F8"/>
    <w:rsid w:val="002C55DA"/>
    <w:rsid w:val="002C56DA"/>
    <w:rsid w:val="002C61B2"/>
    <w:rsid w:val="002C6827"/>
    <w:rsid w:val="002C6B0B"/>
    <w:rsid w:val="002C6D56"/>
    <w:rsid w:val="002C7166"/>
    <w:rsid w:val="002C72C9"/>
    <w:rsid w:val="002C734A"/>
    <w:rsid w:val="002C76A8"/>
    <w:rsid w:val="002C76CA"/>
    <w:rsid w:val="002C7C9E"/>
    <w:rsid w:val="002C7DAC"/>
    <w:rsid w:val="002D01CE"/>
    <w:rsid w:val="002D1E76"/>
    <w:rsid w:val="002D2BB9"/>
    <w:rsid w:val="002D35CB"/>
    <w:rsid w:val="002D3AD7"/>
    <w:rsid w:val="002D3CA6"/>
    <w:rsid w:val="002D411F"/>
    <w:rsid w:val="002D442F"/>
    <w:rsid w:val="002D469A"/>
    <w:rsid w:val="002D4851"/>
    <w:rsid w:val="002D4AD3"/>
    <w:rsid w:val="002D4B09"/>
    <w:rsid w:val="002D4E2D"/>
    <w:rsid w:val="002D5614"/>
    <w:rsid w:val="002D5890"/>
    <w:rsid w:val="002D5ADB"/>
    <w:rsid w:val="002D5CEF"/>
    <w:rsid w:val="002D5D33"/>
    <w:rsid w:val="002D5FB2"/>
    <w:rsid w:val="002D6463"/>
    <w:rsid w:val="002D6AF1"/>
    <w:rsid w:val="002D6EA5"/>
    <w:rsid w:val="002D7169"/>
    <w:rsid w:val="002D73B4"/>
    <w:rsid w:val="002D7883"/>
    <w:rsid w:val="002E023A"/>
    <w:rsid w:val="002E05AC"/>
    <w:rsid w:val="002E0621"/>
    <w:rsid w:val="002E095A"/>
    <w:rsid w:val="002E0A41"/>
    <w:rsid w:val="002E14F2"/>
    <w:rsid w:val="002E17F7"/>
    <w:rsid w:val="002E27E4"/>
    <w:rsid w:val="002E2872"/>
    <w:rsid w:val="002E2BF2"/>
    <w:rsid w:val="002E2DC0"/>
    <w:rsid w:val="002E2EF3"/>
    <w:rsid w:val="002E313B"/>
    <w:rsid w:val="002E32EF"/>
    <w:rsid w:val="002E3575"/>
    <w:rsid w:val="002E3853"/>
    <w:rsid w:val="002E3A48"/>
    <w:rsid w:val="002E4185"/>
    <w:rsid w:val="002E444F"/>
    <w:rsid w:val="002E4CFC"/>
    <w:rsid w:val="002E4F0B"/>
    <w:rsid w:val="002E54E0"/>
    <w:rsid w:val="002E5555"/>
    <w:rsid w:val="002E5B3B"/>
    <w:rsid w:val="002E6163"/>
    <w:rsid w:val="002E683B"/>
    <w:rsid w:val="002E68D3"/>
    <w:rsid w:val="002E69C7"/>
    <w:rsid w:val="002E6C43"/>
    <w:rsid w:val="002E6DA8"/>
    <w:rsid w:val="002E6E14"/>
    <w:rsid w:val="002E6F23"/>
    <w:rsid w:val="002E7073"/>
    <w:rsid w:val="002E7441"/>
    <w:rsid w:val="002E74BB"/>
    <w:rsid w:val="002E78C4"/>
    <w:rsid w:val="002E79F7"/>
    <w:rsid w:val="002E7ED8"/>
    <w:rsid w:val="002E7F1A"/>
    <w:rsid w:val="002E7F41"/>
    <w:rsid w:val="002F005A"/>
    <w:rsid w:val="002F09E7"/>
    <w:rsid w:val="002F0C94"/>
    <w:rsid w:val="002F0E2A"/>
    <w:rsid w:val="002F0EBB"/>
    <w:rsid w:val="002F13B4"/>
    <w:rsid w:val="002F15E5"/>
    <w:rsid w:val="002F1608"/>
    <w:rsid w:val="002F1DA8"/>
    <w:rsid w:val="002F23F8"/>
    <w:rsid w:val="002F2E60"/>
    <w:rsid w:val="002F3028"/>
    <w:rsid w:val="002F338E"/>
    <w:rsid w:val="002F3481"/>
    <w:rsid w:val="002F3897"/>
    <w:rsid w:val="002F412C"/>
    <w:rsid w:val="002F413A"/>
    <w:rsid w:val="002F42C9"/>
    <w:rsid w:val="002F46A8"/>
    <w:rsid w:val="002F4A63"/>
    <w:rsid w:val="002F4F41"/>
    <w:rsid w:val="002F61DE"/>
    <w:rsid w:val="002F6448"/>
    <w:rsid w:val="002F646B"/>
    <w:rsid w:val="002F69D4"/>
    <w:rsid w:val="002F6BA2"/>
    <w:rsid w:val="002F6D25"/>
    <w:rsid w:val="002F7201"/>
    <w:rsid w:val="002F74AD"/>
    <w:rsid w:val="002F77FB"/>
    <w:rsid w:val="002F7901"/>
    <w:rsid w:val="0030009A"/>
    <w:rsid w:val="00300550"/>
    <w:rsid w:val="003005AB"/>
    <w:rsid w:val="00300693"/>
    <w:rsid w:val="003006D5"/>
    <w:rsid w:val="003009E7"/>
    <w:rsid w:val="00300AC0"/>
    <w:rsid w:val="00300D11"/>
    <w:rsid w:val="00300E93"/>
    <w:rsid w:val="00301196"/>
    <w:rsid w:val="00301284"/>
    <w:rsid w:val="00301629"/>
    <w:rsid w:val="00301797"/>
    <w:rsid w:val="003019B9"/>
    <w:rsid w:val="00301B03"/>
    <w:rsid w:val="00301CAC"/>
    <w:rsid w:val="00301EFA"/>
    <w:rsid w:val="003027F9"/>
    <w:rsid w:val="00302BD7"/>
    <w:rsid w:val="00302C67"/>
    <w:rsid w:val="00302DE1"/>
    <w:rsid w:val="003036E4"/>
    <w:rsid w:val="0030375C"/>
    <w:rsid w:val="00303B55"/>
    <w:rsid w:val="00303C94"/>
    <w:rsid w:val="00303FB0"/>
    <w:rsid w:val="003040F3"/>
    <w:rsid w:val="00304502"/>
    <w:rsid w:val="003045CA"/>
    <w:rsid w:val="003046F3"/>
    <w:rsid w:val="00304C1B"/>
    <w:rsid w:val="00304FC6"/>
    <w:rsid w:val="0030506E"/>
    <w:rsid w:val="00305293"/>
    <w:rsid w:val="003058B4"/>
    <w:rsid w:val="00305CCE"/>
    <w:rsid w:val="00305E00"/>
    <w:rsid w:val="00305E38"/>
    <w:rsid w:val="00305ECA"/>
    <w:rsid w:val="00305F19"/>
    <w:rsid w:val="003064CA"/>
    <w:rsid w:val="0030650E"/>
    <w:rsid w:val="00306852"/>
    <w:rsid w:val="00306911"/>
    <w:rsid w:val="00306CB4"/>
    <w:rsid w:val="00306D06"/>
    <w:rsid w:val="00306D4F"/>
    <w:rsid w:val="003076EF"/>
    <w:rsid w:val="00307B0D"/>
    <w:rsid w:val="00307DC1"/>
    <w:rsid w:val="0031013E"/>
    <w:rsid w:val="003102D5"/>
    <w:rsid w:val="00310B2E"/>
    <w:rsid w:val="0031117D"/>
    <w:rsid w:val="0031178E"/>
    <w:rsid w:val="003117CF"/>
    <w:rsid w:val="0031199C"/>
    <w:rsid w:val="00312112"/>
    <w:rsid w:val="00312623"/>
    <w:rsid w:val="00312697"/>
    <w:rsid w:val="003127FA"/>
    <w:rsid w:val="00312F44"/>
    <w:rsid w:val="003131B6"/>
    <w:rsid w:val="003136B6"/>
    <w:rsid w:val="00313911"/>
    <w:rsid w:val="00313AE4"/>
    <w:rsid w:val="00313E5B"/>
    <w:rsid w:val="00313F78"/>
    <w:rsid w:val="00314290"/>
    <w:rsid w:val="0031460E"/>
    <w:rsid w:val="00314B41"/>
    <w:rsid w:val="00315474"/>
    <w:rsid w:val="00315499"/>
    <w:rsid w:val="00315A7D"/>
    <w:rsid w:val="00315B7F"/>
    <w:rsid w:val="00316383"/>
    <w:rsid w:val="00316543"/>
    <w:rsid w:val="00316630"/>
    <w:rsid w:val="00316721"/>
    <w:rsid w:val="00316858"/>
    <w:rsid w:val="003168EF"/>
    <w:rsid w:val="00316931"/>
    <w:rsid w:val="00316ACC"/>
    <w:rsid w:val="00316AF0"/>
    <w:rsid w:val="00317BF1"/>
    <w:rsid w:val="00317D9C"/>
    <w:rsid w:val="00317F0D"/>
    <w:rsid w:val="00320324"/>
    <w:rsid w:val="003203AF"/>
    <w:rsid w:val="00320601"/>
    <w:rsid w:val="00320ABB"/>
    <w:rsid w:val="00320C3A"/>
    <w:rsid w:val="00321231"/>
    <w:rsid w:val="00321327"/>
    <w:rsid w:val="00321449"/>
    <w:rsid w:val="00321515"/>
    <w:rsid w:val="00321C36"/>
    <w:rsid w:val="00321C5E"/>
    <w:rsid w:val="00321D29"/>
    <w:rsid w:val="003227DB"/>
    <w:rsid w:val="00322976"/>
    <w:rsid w:val="00322C3E"/>
    <w:rsid w:val="00323017"/>
    <w:rsid w:val="00323228"/>
    <w:rsid w:val="0032377F"/>
    <w:rsid w:val="00323DFD"/>
    <w:rsid w:val="00323E3C"/>
    <w:rsid w:val="00324824"/>
    <w:rsid w:val="003248DA"/>
    <w:rsid w:val="003249A0"/>
    <w:rsid w:val="00324CE2"/>
    <w:rsid w:val="00324DD1"/>
    <w:rsid w:val="00326217"/>
    <w:rsid w:val="00326452"/>
    <w:rsid w:val="0032669D"/>
    <w:rsid w:val="003266DA"/>
    <w:rsid w:val="00326C6A"/>
    <w:rsid w:val="00326EB4"/>
    <w:rsid w:val="003271FA"/>
    <w:rsid w:val="003273C1"/>
    <w:rsid w:val="00327401"/>
    <w:rsid w:val="00327634"/>
    <w:rsid w:val="00327894"/>
    <w:rsid w:val="00327A6D"/>
    <w:rsid w:val="00327B60"/>
    <w:rsid w:val="00327DF9"/>
    <w:rsid w:val="00327E4D"/>
    <w:rsid w:val="00327F62"/>
    <w:rsid w:val="003300B0"/>
    <w:rsid w:val="00330449"/>
    <w:rsid w:val="0033072A"/>
    <w:rsid w:val="00330772"/>
    <w:rsid w:val="00330A0A"/>
    <w:rsid w:val="00330A49"/>
    <w:rsid w:val="00330DD8"/>
    <w:rsid w:val="003313A0"/>
    <w:rsid w:val="003313E2"/>
    <w:rsid w:val="00331DBD"/>
    <w:rsid w:val="00331F4D"/>
    <w:rsid w:val="00331FBF"/>
    <w:rsid w:val="0033200F"/>
    <w:rsid w:val="003322F0"/>
    <w:rsid w:val="00332708"/>
    <w:rsid w:val="003327E5"/>
    <w:rsid w:val="00332C53"/>
    <w:rsid w:val="00332CED"/>
    <w:rsid w:val="00332D40"/>
    <w:rsid w:val="00332F16"/>
    <w:rsid w:val="0033329D"/>
    <w:rsid w:val="003334CC"/>
    <w:rsid w:val="00333500"/>
    <w:rsid w:val="00333DF9"/>
    <w:rsid w:val="00333EA0"/>
    <w:rsid w:val="00334403"/>
    <w:rsid w:val="00334413"/>
    <w:rsid w:val="00334715"/>
    <w:rsid w:val="00334730"/>
    <w:rsid w:val="00334936"/>
    <w:rsid w:val="003349B0"/>
    <w:rsid w:val="00334A5D"/>
    <w:rsid w:val="00334B33"/>
    <w:rsid w:val="00334D52"/>
    <w:rsid w:val="00335119"/>
    <w:rsid w:val="003357CC"/>
    <w:rsid w:val="0033581F"/>
    <w:rsid w:val="00335A56"/>
    <w:rsid w:val="00335D75"/>
    <w:rsid w:val="00335E0E"/>
    <w:rsid w:val="003367F6"/>
    <w:rsid w:val="00336805"/>
    <w:rsid w:val="0033691F"/>
    <w:rsid w:val="00336F88"/>
    <w:rsid w:val="003373F9"/>
    <w:rsid w:val="003374E7"/>
    <w:rsid w:val="00337640"/>
    <w:rsid w:val="00337952"/>
    <w:rsid w:val="00337989"/>
    <w:rsid w:val="00337CCB"/>
    <w:rsid w:val="00337E98"/>
    <w:rsid w:val="00337F1B"/>
    <w:rsid w:val="003404BD"/>
    <w:rsid w:val="0034075A"/>
    <w:rsid w:val="003409C5"/>
    <w:rsid w:val="00340BE3"/>
    <w:rsid w:val="00340C06"/>
    <w:rsid w:val="00340D36"/>
    <w:rsid w:val="00340FCA"/>
    <w:rsid w:val="003414F1"/>
    <w:rsid w:val="00341702"/>
    <w:rsid w:val="003418E1"/>
    <w:rsid w:val="0034194F"/>
    <w:rsid w:val="003422D2"/>
    <w:rsid w:val="00342383"/>
    <w:rsid w:val="00342407"/>
    <w:rsid w:val="003426EF"/>
    <w:rsid w:val="00342ACD"/>
    <w:rsid w:val="00342B9A"/>
    <w:rsid w:val="00342BF5"/>
    <w:rsid w:val="00342D32"/>
    <w:rsid w:val="00342D5E"/>
    <w:rsid w:val="00342ED8"/>
    <w:rsid w:val="00343055"/>
    <w:rsid w:val="003432C0"/>
    <w:rsid w:val="00343459"/>
    <w:rsid w:val="00343BED"/>
    <w:rsid w:val="00343E03"/>
    <w:rsid w:val="00343F36"/>
    <w:rsid w:val="00343FB0"/>
    <w:rsid w:val="00344B20"/>
    <w:rsid w:val="00344D80"/>
    <w:rsid w:val="00344E7D"/>
    <w:rsid w:val="00345290"/>
    <w:rsid w:val="003452D5"/>
    <w:rsid w:val="0034574B"/>
    <w:rsid w:val="00346729"/>
    <w:rsid w:val="003468B0"/>
    <w:rsid w:val="00346CA2"/>
    <w:rsid w:val="00346DEF"/>
    <w:rsid w:val="00347065"/>
    <w:rsid w:val="00347084"/>
    <w:rsid w:val="00347382"/>
    <w:rsid w:val="003474E0"/>
    <w:rsid w:val="00347666"/>
    <w:rsid w:val="003477AD"/>
    <w:rsid w:val="00347857"/>
    <w:rsid w:val="00347A46"/>
    <w:rsid w:val="00347C2A"/>
    <w:rsid w:val="00347C36"/>
    <w:rsid w:val="00347C94"/>
    <w:rsid w:val="003502E7"/>
    <w:rsid w:val="0035095E"/>
    <w:rsid w:val="003509D5"/>
    <w:rsid w:val="00350A03"/>
    <w:rsid w:val="00350E50"/>
    <w:rsid w:val="00350ED7"/>
    <w:rsid w:val="0035102F"/>
    <w:rsid w:val="00351080"/>
    <w:rsid w:val="003510AA"/>
    <w:rsid w:val="003515CD"/>
    <w:rsid w:val="00351968"/>
    <w:rsid w:val="00351F03"/>
    <w:rsid w:val="00352034"/>
    <w:rsid w:val="00352045"/>
    <w:rsid w:val="003523D5"/>
    <w:rsid w:val="00352981"/>
    <w:rsid w:val="0035399A"/>
    <w:rsid w:val="00353A2E"/>
    <w:rsid w:val="00353C2E"/>
    <w:rsid w:val="00353ED5"/>
    <w:rsid w:val="0035400F"/>
    <w:rsid w:val="00354754"/>
    <w:rsid w:val="003549C1"/>
    <w:rsid w:val="00354C54"/>
    <w:rsid w:val="00354CE5"/>
    <w:rsid w:val="00354E17"/>
    <w:rsid w:val="0035573D"/>
    <w:rsid w:val="003557A2"/>
    <w:rsid w:val="003557A7"/>
    <w:rsid w:val="00355DD6"/>
    <w:rsid w:val="00355F79"/>
    <w:rsid w:val="003561CC"/>
    <w:rsid w:val="00356424"/>
    <w:rsid w:val="00356802"/>
    <w:rsid w:val="00356D40"/>
    <w:rsid w:val="00356DBB"/>
    <w:rsid w:val="003579CF"/>
    <w:rsid w:val="00357B7E"/>
    <w:rsid w:val="00357D00"/>
    <w:rsid w:val="0036007A"/>
    <w:rsid w:val="003602CF"/>
    <w:rsid w:val="00360B75"/>
    <w:rsid w:val="00360C28"/>
    <w:rsid w:val="003610B2"/>
    <w:rsid w:val="00361116"/>
    <w:rsid w:val="00361261"/>
    <w:rsid w:val="00361383"/>
    <w:rsid w:val="00361502"/>
    <w:rsid w:val="00361760"/>
    <w:rsid w:val="00361C1A"/>
    <w:rsid w:val="00361E25"/>
    <w:rsid w:val="0036278A"/>
    <w:rsid w:val="00362E14"/>
    <w:rsid w:val="0036343B"/>
    <w:rsid w:val="003638D9"/>
    <w:rsid w:val="003644F7"/>
    <w:rsid w:val="003645A5"/>
    <w:rsid w:val="003645DD"/>
    <w:rsid w:val="00364844"/>
    <w:rsid w:val="00364CBE"/>
    <w:rsid w:val="00364DAA"/>
    <w:rsid w:val="00365444"/>
    <w:rsid w:val="00365540"/>
    <w:rsid w:val="00365589"/>
    <w:rsid w:val="00365F40"/>
    <w:rsid w:val="003664F7"/>
    <w:rsid w:val="003665FE"/>
    <w:rsid w:val="00366807"/>
    <w:rsid w:val="00366FDB"/>
    <w:rsid w:val="0036756D"/>
    <w:rsid w:val="00367B01"/>
    <w:rsid w:val="00367B30"/>
    <w:rsid w:val="003701AA"/>
    <w:rsid w:val="00370684"/>
    <w:rsid w:val="00370860"/>
    <w:rsid w:val="00370C72"/>
    <w:rsid w:val="003710D7"/>
    <w:rsid w:val="003713BB"/>
    <w:rsid w:val="003714E1"/>
    <w:rsid w:val="003714E9"/>
    <w:rsid w:val="00371781"/>
    <w:rsid w:val="00371830"/>
    <w:rsid w:val="00372325"/>
    <w:rsid w:val="003725C6"/>
    <w:rsid w:val="00372600"/>
    <w:rsid w:val="003726B3"/>
    <w:rsid w:val="00372BD8"/>
    <w:rsid w:val="00372F37"/>
    <w:rsid w:val="003738B5"/>
    <w:rsid w:val="00373C35"/>
    <w:rsid w:val="00373CDE"/>
    <w:rsid w:val="00373D74"/>
    <w:rsid w:val="00373E08"/>
    <w:rsid w:val="0037414F"/>
    <w:rsid w:val="00374174"/>
    <w:rsid w:val="003741CE"/>
    <w:rsid w:val="003743FF"/>
    <w:rsid w:val="003745C1"/>
    <w:rsid w:val="0037465C"/>
    <w:rsid w:val="00374851"/>
    <w:rsid w:val="0037489F"/>
    <w:rsid w:val="00374A94"/>
    <w:rsid w:val="003752F9"/>
    <w:rsid w:val="003753F8"/>
    <w:rsid w:val="00375432"/>
    <w:rsid w:val="003754FF"/>
    <w:rsid w:val="00375679"/>
    <w:rsid w:val="00375AB8"/>
    <w:rsid w:val="00376080"/>
    <w:rsid w:val="0037622F"/>
    <w:rsid w:val="003766A1"/>
    <w:rsid w:val="00376CE7"/>
    <w:rsid w:val="00377822"/>
    <w:rsid w:val="00377B75"/>
    <w:rsid w:val="0038021B"/>
    <w:rsid w:val="0038040F"/>
    <w:rsid w:val="00380D25"/>
    <w:rsid w:val="00380D41"/>
    <w:rsid w:val="003812CB"/>
    <w:rsid w:val="003816E2"/>
    <w:rsid w:val="003821D5"/>
    <w:rsid w:val="00382B5A"/>
    <w:rsid w:val="00382BCD"/>
    <w:rsid w:val="00382D96"/>
    <w:rsid w:val="003831D9"/>
    <w:rsid w:val="0038327D"/>
    <w:rsid w:val="0038363F"/>
    <w:rsid w:val="0038366D"/>
    <w:rsid w:val="0038392C"/>
    <w:rsid w:val="00383D50"/>
    <w:rsid w:val="00383DFF"/>
    <w:rsid w:val="0038447F"/>
    <w:rsid w:val="0038452B"/>
    <w:rsid w:val="00384890"/>
    <w:rsid w:val="003848BB"/>
    <w:rsid w:val="00384FEE"/>
    <w:rsid w:val="00385187"/>
    <w:rsid w:val="00385335"/>
    <w:rsid w:val="0038594C"/>
    <w:rsid w:val="00385B5F"/>
    <w:rsid w:val="00385D93"/>
    <w:rsid w:val="00386249"/>
    <w:rsid w:val="003866F7"/>
    <w:rsid w:val="00386B03"/>
    <w:rsid w:val="00386CDE"/>
    <w:rsid w:val="00386DF9"/>
    <w:rsid w:val="00386E45"/>
    <w:rsid w:val="00387522"/>
    <w:rsid w:val="00387696"/>
    <w:rsid w:val="003879A9"/>
    <w:rsid w:val="00387BD6"/>
    <w:rsid w:val="00387E9B"/>
    <w:rsid w:val="00387EA2"/>
    <w:rsid w:val="00390473"/>
    <w:rsid w:val="0039056D"/>
    <w:rsid w:val="003906EF"/>
    <w:rsid w:val="003907A0"/>
    <w:rsid w:val="003907C1"/>
    <w:rsid w:val="003907FD"/>
    <w:rsid w:val="00390847"/>
    <w:rsid w:val="003909E5"/>
    <w:rsid w:val="00390BEC"/>
    <w:rsid w:val="00391A3E"/>
    <w:rsid w:val="00391E40"/>
    <w:rsid w:val="00392176"/>
    <w:rsid w:val="003928D9"/>
    <w:rsid w:val="00392AB5"/>
    <w:rsid w:val="00392B57"/>
    <w:rsid w:val="00392B91"/>
    <w:rsid w:val="00392C83"/>
    <w:rsid w:val="00392E0B"/>
    <w:rsid w:val="00393067"/>
    <w:rsid w:val="0039359E"/>
    <w:rsid w:val="00393A58"/>
    <w:rsid w:val="00393AC2"/>
    <w:rsid w:val="00393B2E"/>
    <w:rsid w:val="00393C38"/>
    <w:rsid w:val="00393CB2"/>
    <w:rsid w:val="00393DDE"/>
    <w:rsid w:val="00393ED2"/>
    <w:rsid w:val="0039442B"/>
    <w:rsid w:val="0039466F"/>
    <w:rsid w:val="003948F1"/>
    <w:rsid w:val="00394D4C"/>
    <w:rsid w:val="00394E85"/>
    <w:rsid w:val="003951DE"/>
    <w:rsid w:val="00395509"/>
    <w:rsid w:val="00395906"/>
    <w:rsid w:val="00395A35"/>
    <w:rsid w:val="00395C6B"/>
    <w:rsid w:val="00396465"/>
    <w:rsid w:val="00396681"/>
    <w:rsid w:val="00396894"/>
    <w:rsid w:val="00396B69"/>
    <w:rsid w:val="0039700D"/>
    <w:rsid w:val="00397089"/>
    <w:rsid w:val="003972C7"/>
    <w:rsid w:val="003978E4"/>
    <w:rsid w:val="00397F56"/>
    <w:rsid w:val="003A0077"/>
    <w:rsid w:val="003A1289"/>
    <w:rsid w:val="003A1332"/>
    <w:rsid w:val="003A14B9"/>
    <w:rsid w:val="003A14E3"/>
    <w:rsid w:val="003A150C"/>
    <w:rsid w:val="003A1A8B"/>
    <w:rsid w:val="003A1C8A"/>
    <w:rsid w:val="003A1C9B"/>
    <w:rsid w:val="003A1CED"/>
    <w:rsid w:val="003A20DF"/>
    <w:rsid w:val="003A2437"/>
    <w:rsid w:val="003A2B57"/>
    <w:rsid w:val="003A2B84"/>
    <w:rsid w:val="003A2FA2"/>
    <w:rsid w:val="003A3022"/>
    <w:rsid w:val="003A319E"/>
    <w:rsid w:val="003A3309"/>
    <w:rsid w:val="003A3375"/>
    <w:rsid w:val="003A33C3"/>
    <w:rsid w:val="003A36B3"/>
    <w:rsid w:val="003A39FE"/>
    <w:rsid w:val="003A3E38"/>
    <w:rsid w:val="003A3FD5"/>
    <w:rsid w:val="003A4688"/>
    <w:rsid w:val="003A48F0"/>
    <w:rsid w:val="003A499D"/>
    <w:rsid w:val="003A4F5B"/>
    <w:rsid w:val="003A50F6"/>
    <w:rsid w:val="003A591E"/>
    <w:rsid w:val="003A5B99"/>
    <w:rsid w:val="003A5C2D"/>
    <w:rsid w:val="003A5D20"/>
    <w:rsid w:val="003A6429"/>
    <w:rsid w:val="003A6591"/>
    <w:rsid w:val="003A6AA6"/>
    <w:rsid w:val="003A70BC"/>
    <w:rsid w:val="003A7208"/>
    <w:rsid w:val="003A7762"/>
    <w:rsid w:val="003A781C"/>
    <w:rsid w:val="003A7968"/>
    <w:rsid w:val="003A7AA4"/>
    <w:rsid w:val="003B00E3"/>
    <w:rsid w:val="003B1129"/>
    <w:rsid w:val="003B113C"/>
    <w:rsid w:val="003B14A4"/>
    <w:rsid w:val="003B1FBF"/>
    <w:rsid w:val="003B23C2"/>
    <w:rsid w:val="003B2549"/>
    <w:rsid w:val="003B25D4"/>
    <w:rsid w:val="003B2726"/>
    <w:rsid w:val="003B31E7"/>
    <w:rsid w:val="003B3475"/>
    <w:rsid w:val="003B3986"/>
    <w:rsid w:val="003B3D77"/>
    <w:rsid w:val="003B49AF"/>
    <w:rsid w:val="003B4AB4"/>
    <w:rsid w:val="003B4D05"/>
    <w:rsid w:val="003B4FAC"/>
    <w:rsid w:val="003B58DC"/>
    <w:rsid w:val="003B6180"/>
    <w:rsid w:val="003B61FB"/>
    <w:rsid w:val="003B6648"/>
    <w:rsid w:val="003B679B"/>
    <w:rsid w:val="003B6863"/>
    <w:rsid w:val="003B69A0"/>
    <w:rsid w:val="003B6ADA"/>
    <w:rsid w:val="003B6CB6"/>
    <w:rsid w:val="003B7233"/>
    <w:rsid w:val="003B79DC"/>
    <w:rsid w:val="003C001A"/>
    <w:rsid w:val="003C0026"/>
    <w:rsid w:val="003C0083"/>
    <w:rsid w:val="003C00D7"/>
    <w:rsid w:val="003C01DC"/>
    <w:rsid w:val="003C02E7"/>
    <w:rsid w:val="003C0476"/>
    <w:rsid w:val="003C0477"/>
    <w:rsid w:val="003C0A8C"/>
    <w:rsid w:val="003C142F"/>
    <w:rsid w:val="003C1653"/>
    <w:rsid w:val="003C1796"/>
    <w:rsid w:val="003C1EBD"/>
    <w:rsid w:val="003C203D"/>
    <w:rsid w:val="003C20A1"/>
    <w:rsid w:val="003C2353"/>
    <w:rsid w:val="003C2409"/>
    <w:rsid w:val="003C245E"/>
    <w:rsid w:val="003C2481"/>
    <w:rsid w:val="003C2583"/>
    <w:rsid w:val="003C26C5"/>
    <w:rsid w:val="003C276B"/>
    <w:rsid w:val="003C2EB2"/>
    <w:rsid w:val="003C3380"/>
    <w:rsid w:val="003C3EEA"/>
    <w:rsid w:val="003C4898"/>
    <w:rsid w:val="003C4F7E"/>
    <w:rsid w:val="003C548B"/>
    <w:rsid w:val="003C5D54"/>
    <w:rsid w:val="003C5FF0"/>
    <w:rsid w:val="003C6081"/>
    <w:rsid w:val="003C663F"/>
    <w:rsid w:val="003C66C8"/>
    <w:rsid w:val="003C6AC6"/>
    <w:rsid w:val="003C6F12"/>
    <w:rsid w:val="003C6FDB"/>
    <w:rsid w:val="003C7124"/>
    <w:rsid w:val="003C7347"/>
    <w:rsid w:val="003C7500"/>
    <w:rsid w:val="003C760C"/>
    <w:rsid w:val="003C7794"/>
    <w:rsid w:val="003C779F"/>
    <w:rsid w:val="003C7971"/>
    <w:rsid w:val="003C7A67"/>
    <w:rsid w:val="003C7FFA"/>
    <w:rsid w:val="003D03DB"/>
    <w:rsid w:val="003D087E"/>
    <w:rsid w:val="003D08CA"/>
    <w:rsid w:val="003D0A65"/>
    <w:rsid w:val="003D12A9"/>
    <w:rsid w:val="003D14B3"/>
    <w:rsid w:val="003D14EE"/>
    <w:rsid w:val="003D18ED"/>
    <w:rsid w:val="003D1ACA"/>
    <w:rsid w:val="003D1AF6"/>
    <w:rsid w:val="003D1DE4"/>
    <w:rsid w:val="003D1F75"/>
    <w:rsid w:val="003D2097"/>
    <w:rsid w:val="003D2510"/>
    <w:rsid w:val="003D2612"/>
    <w:rsid w:val="003D263B"/>
    <w:rsid w:val="003D2841"/>
    <w:rsid w:val="003D2A4D"/>
    <w:rsid w:val="003D2D0E"/>
    <w:rsid w:val="003D3311"/>
    <w:rsid w:val="003D364A"/>
    <w:rsid w:val="003D36FE"/>
    <w:rsid w:val="003D3743"/>
    <w:rsid w:val="003D3802"/>
    <w:rsid w:val="003D382E"/>
    <w:rsid w:val="003D3A72"/>
    <w:rsid w:val="003D3AF6"/>
    <w:rsid w:val="003D3FE5"/>
    <w:rsid w:val="003D4115"/>
    <w:rsid w:val="003D4136"/>
    <w:rsid w:val="003D48FE"/>
    <w:rsid w:val="003D49CE"/>
    <w:rsid w:val="003D4A1C"/>
    <w:rsid w:val="003D51C9"/>
    <w:rsid w:val="003D5386"/>
    <w:rsid w:val="003D5468"/>
    <w:rsid w:val="003D55A0"/>
    <w:rsid w:val="003D63CB"/>
    <w:rsid w:val="003D6488"/>
    <w:rsid w:val="003D659B"/>
    <w:rsid w:val="003D66ED"/>
    <w:rsid w:val="003D690C"/>
    <w:rsid w:val="003D6EC7"/>
    <w:rsid w:val="003D7380"/>
    <w:rsid w:val="003D744E"/>
    <w:rsid w:val="003D75DE"/>
    <w:rsid w:val="003D78CB"/>
    <w:rsid w:val="003D7AD1"/>
    <w:rsid w:val="003D7FA8"/>
    <w:rsid w:val="003E0F29"/>
    <w:rsid w:val="003E1E64"/>
    <w:rsid w:val="003E24A4"/>
    <w:rsid w:val="003E2A5B"/>
    <w:rsid w:val="003E2B64"/>
    <w:rsid w:val="003E2C91"/>
    <w:rsid w:val="003E301A"/>
    <w:rsid w:val="003E3110"/>
    <w:rsid w:val="003E3179"/>
    <w:rsid w:val="003E3351"/>
    <w:rsid w:val="003E3382"/>
    <w:rsid w:val="003E38F2"/>
    <w:rsid w:val="003E3C6F"/>
    <w:rsid w:val="003E3F02"/>
    <w:rsid w:val="003E4315"/>
    <w:rsid w:val="003E4342"/>
    <w:rsid w:val="003E4C60"/>
    <w:rsid w:val="003E54B2"/>
    <w:rsid w:val="003E54B9"/>
    <w:rsid w:val="003E59F0"/>
    <w:rsid w:val="003E5C69"/>
    <w:rsid w:val="003E61D1"/>
    <w:rsid w:val="003E6290"/>
    <w:rsid w:val="003E6342"/>
    <w:rsid w:val="003E67E9"/>
    <w:rsid w:val="003E69FD"/>
    <w:rsid w:val="003E6C31"/>
    <w:rsid w:val="003E7025"/>
    <w:rsid w:val="003E7124"/>
    <w:rsid w:val="003E7231"/>
    <w:rsid w:val="003E75F7"/>
    <w:rsid w:val="003E79A7"/>
    <w:rsid w:val="003E7BDF"/>
    <w:rsid w:val="003F0107"/>
    <w:rsid w:val="003F05AF"/>
    <w:rsid w:val="003F106B"/>
    <w:rsid w:val="003F133B"/>
    <w:rsid w:val="003F15F7"/>
    <w:rsid w:val="003F162D"/>
    <w:rsid w:val="003F1925"/>
    <w:rsid w:val="003F1DEF"/>
    <w:rsid w:val="003F1F4C"/>
    <w:rsid w:val="003F1FED"/>
    <w:rsid w:val="003F25F7"/>
    <w:rsid w:val="003F273A"/>
    <w:rsid w:val="003F2B1D"/>
    <w:rsid w:val="003F33A5"/>
    <w:rsid w:val="003F3651"/>
    <w:rsid w:val="003F3998"/>
    <w:rsid w:val="003F4220"/>
    <w:rsid w:val="003F4BBA"/>
    <w:rsid w:val="003F574D"/>
    <w:rsid w:val="003F58CD"/>
    <w:rsid w:val="003F62A6"/>
    <w:rsid w:val="003F6314"/>
    <w:rsid w:val="003F6A24"/>
    <w:rsid w:val="003F6CAA"/>
    <w:rsid w:val="003F6D98"/>
    <w:rsid w:val="003F7007"/>
    <w:rsid w:val="003F70E0"/>
    <w:rsid w:val="003F7826"/>
    <w:rsid w:val="003F7AA4"/>
    <w:rsid w:val="003F7EFC"/>
    <w:rsid w:val="003F7FB6"/>
    <w:rsid w:val="00400130"/>
    <w:rsid w:val="004003CB"/>
    <w:rsid w:val="004005EE"/>
    <w:rsid w:val="00400965"/>
    <w:rsid w:val="00400A04"/>
    <w:rsid w:val="00400F37"/>
    <w:rsid w:val="004010D8"/>
    <w:rsid w:val="0040114B"/>
    <w:rsid w:val="004013E1"/>
    <w:rsid w:val="004017A0"/>
    <w:rsid w:val="00401AE8"/>
    <w:rsid w:val="00401DF2"/>
    <w:rsid w:val="00401E8A"/>
    <w:rsid w:val="00401F07"/>
    <w:rsid w:val="00401F2B"/>
    <w:rsid w:val="0040261E"/>
    <w:rsid w:val="0040294E"/>
    <w:rsid w:val="00403316"/>
    <w:rsid w:val="00403654"/>
    <w:rsid w:val="0040378A"/>
    <w:rsid w:val="004037AE"/>
    <w:rsid w:val="00403C63"/>
    <w:rsid w:val="00403CA4"/>
    <w:rsid w:val="00403E38"/>
    <w:rsid w:val="004041B0"/>
    <w:rsid w:val="004042CF"/>
    <w:rsid w:val="004043D3"/>
    <w:rsid w:val="00404BFC"/>
    <w:rsid w:val="00404C60"/>
    <w:rsid w:val="00404DDD"/>
    <w:rsid w:val="004051DE"/>
    <w:rsid w:val="00405325"/>
    <w:rsid w:val="00405C69"/>
    <w:rsid w:val="00406205"/>
    <w:rsid w:val="00406D51"/>
    <w:rsid w:val="00406E29"/>
    <w:rsid w:val="004072B9"/>
    <w:rsid w:val="004072D2"/>
    <w:rsid w:val="00407A90"/>
    <w:rsid w:val="00410578"/>
    <w:rsid w:val="00410A19"/>
    <w:rsid w:val="00410B75"/>
    <w:rsid w:val="00410FF0"/>
    <w:rsid w:val="00411001"/>
    <w:rsid w:val="0041119A"/>
    <w:rsid w:val="004111DB"/>
    <w:rsid w:val="004117A3"/>
    <w:rsid w:val="00411CB4"/>
    <w:rsid w:val="00411D11"/>
    <w:rsid w:val="00411D19"/>
    <w:rsid w:val="0041209A"/>
    <w:rsid w:val="004125BA"/>
    <w:rsid w:val="00412A92"/>
    <w:rsid w:val="0041364F"/>
    <w:rsid w:val="00413B3A"/>
    <w:rsid w:val="004145B0"/>
    <w:rsid w:val="004146DD"/>
    <w:rsid w:val="0041479A"/>
    <w:rsid w:val="00414844"/>
    <w:rsid w:val="00414EB8"/>
    <w:rsid w:val="00415089"/>
    <w:rsid w:val="00415126"/>
    <w:rsid w:val="004155E5"/>
    <w:rsid w:val="00415664"/>
    <w:rsid w:val="004157EA"/>
    <w:rsid w:val="00415ED2"/>
    <w:rsid w:val="00415F02"/>
    <w:rsid w:val="00415F33"/>
    <w:rsid w:val="004165AF"/>
    <w:rsid w:val="004166B6"/>
    <w:rsid w:val="00416AD1"/>
    <w:rsid w:val="00416C01"/>
    <w:rsid w:val="00417240"/>
    <w:rsid w:val="004173ED"/>
    <w:rsid w:val="0041750D"/>
    <w:rsid w:val="0041760B"/>
    <w:rsid w:val="004177FC"/>
    <w:rsid w:val="00417AA2"/>
    <w:rsid w:val="004203B3"/>
    <w:rsid w:val="0042048F"/>
    <w:rsid w:val="004205BC"/>
    <w:rsid w:val="00420AC6"/>
    <w:rsid w:val="00420E8B"/>
    <w:rsid w:val="00420ED7"/>
    <w:rsid w:val="00420EEE"/>
    <w:rsid w:val="00421278"/>
    <w:rsid w:val="00421993"/>
    <w:rsid w:val="0042233F"/>
    <w:rsid w:val="0042263A"/>
    <w:rsid w:val="004227C3"/>
    <w:rsid w:val="004227EA"/>
    <w:rsid w:val="00422929"/>
    <w:rsid w:val="004229EA"/>
    <w:rsid w:val="00422B16"/>
    <w:rsid w:val="004234B3"/>
    <w:rsid w:val="004235E9"/>
    <w:rsid w:val="00423966"/>
    <w:rsid w:val="00423EA5"/>
    <w:rsid w:val="00423FE3"/>
    <w:rsid w:val="004241C4"/>
    <w:rsid w:val="00424AF6"/>
    <w:rsid w:val="00424FB3"/>
    <w:rsid w:val="00425195"/>
    <w:rsid w:val="00425433"/>
    <w:rsid w:val="00425730"/>
    <w:rsid w:val="0042598C"/>
    <w:rsid w:val="00425A4C"/>
    <w:rsid w:val="00425B26"/>
    <w:rsid w:val="00425C5F"/>
    <w:rsid w:val="0042604B"/>
    <w:rsid w:val="00426A80"/>
    <w:rsid w:val="00426F00"/>
    <w:rsid w:val="0042713E"/>
    <w:rsid w:val="0042733F"/>
    <w:rsid w:val="00427609"/>
    <w:rsid w:val="004276A9"/>
    <w:rsid w:val="004276C3"/>
    <w:rsid w:val="00427A3D"/>
    <w:rsid w:val="0043066F"/>
    <w:rsid w:val="0043077D"/>
    <w:rsid w:val="0043098A"/>
    <w:rsid w:val="00430AA9"/>
    <w:rsid w:val="00430BA8"/>
    <w:rsid w:val="00430C1C"/>
    <w:rsid w:val="00430E46"/>
    <w:rsid w:val="00430F3D"/>
    <w:rsid w:val="00431097"/>
    <w:rsid w:val="00431493"/>
    <w:rsid w:val="004314B2"/>
    <w:rsid w:val="00431587"/>
    <w:rsid w:val="00431653"/>
    <w:rsid w:val="0043198E"/>
    <w:rsid w:val="004319A1"/>
    <w:rsid w:val="00431B5B"/>
    <w:rsid w:val="00431C87"/>
    <w:rsid w:val="00432020"/>
    <w:rsid w:val="0043223C"/>
    <w:rsid w:val="004322F4"/>
    <w:rsid w:val="0043261D"/>
    <w:rsid w:val="0043261E"/>
    <w:rsid w:val="004326F5"/>
    <w:rsid w:val="004329FD"/>
    <w:rsid w:val="00432A4F"/>
    <w:rsid w:val="00432B64"/>
    <w:rsid w:val="004331E9"/>
    <w:rsid w:val="004333F8"/>
    <w:rsid w:val="0043350C"/>
    <w:rsid w:val="004338CF"/>
    <w:rsid w:val="00433A14"/>
    <w:rsid w:val="00433B15"/>
    <w:rsid w:val="00434047"/>
    <w:rsid w:val="0043404A"/>
    <w:rsid w:val="004343D2"/>
    <w:rsid w:val="004343F6"/>
    <w:rsid w:val="00434666"/>
    <w:rsid w:val="004348DF"/>
    <w:rsid w:val="00434CFD"/>
    <w:rsid w:val="00434FB1"/>
    <w:rsid w:val="00435328"/>
    <w:rsid w:val="00435783"/>
    <w:rsid w:val="00435A12"/>
    <w:rsid w:val="00435B1D"/>
    <w:rsid w:val="00435EC3"/>
    <w:rsid w:val="00435EE7"/>
    <w:rsid w:val="004363ED"/>
    <w:rsid w:val="0043698C"/>
    <w:rsid w:val="00436C12"/>
    <w:rsid w:val="00436E2E"/>
    <w:rsid w:val="00436F8F"/>
    <w:rsid w:val="00437464"/>
    <w:rsid w:val="00437944"/>
    <w:rsid w:val="00437DE7"/>
    <w:rsid w:val="0044023A"/>
    <w:rsid w:val="004402C9"/>
    <w:rsid w:val="0044072E"/>
    <w:rsid w:val="004410B4"/>
    <w:rsid w:val="004414C8"/>
    <w:rsid w:val="004415E1"/>
    <w:rsid w:val="0044166C"/>
    <w:rsid w:val="00441887"/>
    <w:rsid w:val="0044218D"/>
    <w:rsid w:val="0044219A"/>
    <w:rsid w:val="004425FD"/>
    <w:rsid w:val="00442DDA"/>
    <w:rsid w:val="00443881"/>
    <w:rsid w:val="00443945"/>
    <w:rsid w:val="00443AA4"/>
    <w:rsid w:val="00443EDF"/>
    <w:rsid w:val="00444F27"/>
    <w:rsid w:val="0044512D"/>
    <w:rsid w:val="004452BF"/>
    <w:rsid w:val="00445441"/>
    <w:rsid w:val="00445A55"/>
    <w:rsid w:val="00445B6D"/>
    <w:rsid w:val="00445F93"/>
    <w:rsid w:val="00447200"/>
    <w:rsid w:val="004473E8"/>
    <w:rsid w:val="004476B0"/>
    <w:rsid w:val="00447ED0"/>
    <w:rsid w:val="00447F6A"/>
    <w:rsid w:val="004500B0"/>
    <w:rsid w:val="004502BA"/>
    <w:rsid w:val="00450A0B"/>
    <w:rsid w:val="00451216"/>
    <w:rsid w:val="004512B9"/>
    <w:rsid w:val="004512D9"/>
    <w:rsid w:val="00451B7A"/>
    <w:rsid w:val="00451DD6"/>
    <w:rsid w:val="00451DE2"/>
    <w:rsid w:val="00451FA6"/>
    <w:rsid w:val="00451FD0"/>
    <w:rsid w:val="00452049"/>
    <w:rsid w:val="0045232F"/>
    <w:rsid w:val="0045238E"/>
    <w:rsid w:val="004523A0"/>
    <w:rsid w:val="004523B0"/>
    <w:rsid w:val="00452459"/>
    <w:rsid w:val="00452721"/>
    <w:rsid w:val="00452AC8"/>
    <w:rsid w:val="00452D1B"/>
    <w:rsid w:val="00452F14"/>
    <w:rsid w:val="00453DD3"/>
    <w:rsid w:val="00453EEF"/>
    <w:rsid w:val="00453F8B"/>
    <w:rsid w:val="004544D0"/>
    <w:rsid w:val="0045487C"/>
    <w:rsid w:val="00454A04"/>
    <w:rsid w:val="00454BDC"/>
    <w:rsid w:val="00454E56"/>
    <w:rsid w:val="00454F63"/>
    <w:rsid w:val="00455355"/>
    <w:rsid w:val="004554A6"/>
    <w:rsid w:val="0045558F"/>
    <w:rsid w:val="00455836"/>
    <w:rsid w:val="004560EE"/>
    <w:rsid w:val="0045640A"/>
    <w:rsid w:val="00456620"/>
    <w:rsid w:val="0045663B"/>
    <w:rsid w:val="004567AF"/>
    <w:rsid w:val="00456EA6"/>
    <w:rsid w:val="00457CCA"/>
    <w:rsid w:val="00457D46"/>
    <w:rsid w:val="00457DCC"/>
    <w:rsid w:val="004601B9"/>
    <w:rsid w:val="00460588"/>
    <w:rsid w:val="00460589"/>
    <w:rsid w:val="00460A5C"/>
    <w:rsid w:val="00460D48"/>
    <w:rsid w:val="00461175"/>
    <w:rsid w:val="0046127A"/>
    <w:rsid w:val="0046131B"/>
    <w:rsid w:val="00461380"/>
    <w:rsid w:val="00461390"/>
    <w:rsid w:val="00461826"/>
    <w:rsid w:val="00461851"/>
    <w:rsid w:val="00461997"/>
    <w:rsid w:val="004619E3"/>
    <w:rsid w:val="00461A61"/>
    <w:rsid w:val="00462089"/>
    <w:rsid w:val="004629A8"/>
    <w:rsid w:val="004629DD"/>
    <w:rsid w:val="00462C46"/>
    <w:rsid w:val="00462FB4"/>
    <w:rsid w:val="004633C1"/>
    <w:rsid w:val="0046362C"/>
    <w:rsid w:val="00463649"/>
    <w:rsid w:val="004636CB"/>
    <w:rsid w:val="004636E0"/>
    <w:rsid w:val="00463BBF"/>
    <w:rsid w:val="00463C13"/>
    <w:rsid w:val="00464446"/>
    <w:rsid w:val="0046464F"/>
    <w:rsid w:val="004648DC"/>
    <w:rsid w:val="00464AF1"/>
    <w:rsid w:val="00464EA2"/>
    <w:rsid w:val="00464FF0"/>
    <w:rsid w:val="00465422"/>
    <w:rsid w:val="004658CB"/>
    <w:rsid w:val="00465950"/>
    <w:rsid w:val="00465A13"/>
    <w:rsid w:val="004662A9"/>
    <w:rsid w:val="004665C1"/>
    <w:rsid w:val="00466A10"/>
    <w:rsid w:val="00466A4E"/>
    <w:rsid w:val="00466D20"/>
    <w:rsid w:val="0046716D"/>
    <w:rsid w:val="00467182"/>
    <w:rsid w:val="00467452"/>
    <w:rsid w:val="00467599"/>
    <w:rsid w:val="0046794F"/>
    <w:rsid w:val="00467DF8"/>
    <w:rsid w:val="00470687"/>
    <w:rsid w:val="00470698"/>
    <w:rsid w:val="00470925"/>
    <w:rsid w:val="004709BB"/>
    <w:rsid w:val="00470ACE"/>
    <w:rsid w:val="004718A3"/>
    <w:rsid w:val="0047196C"/>
    <w:rsid w:val="00471D69"/>
    <w:rsid w:val="004720CF"/>
    <w:rsid w:val="00472172"/>
    <w:rsid w:val="00472388"/>
    <w:rsid w:val="004723C7"/>
    <w:rsid w:val="00472474"/>
    <w:rsid w:val="00472A52"/>
    <w:rsid w:val="00473157"/>
    <w:rsid w:val="004731E3"/>
    <w:rsid w:val="00473418"/>
    <w:rsid w:val="004739A1"/>
    <w:rsid w:val="00473B48"/>
    <w:rsid w:val="00473D5B"/>
    <w:rsid w:val="00474457"/>
    <w:rsid w:val="004744CA"/>
    <w:rsid w:val="00475073"/>
    <w:rsid w:val="00475079"/>
    <w:rsid w:val="004752DF"/>
    <w:rsid w:val="0047549D"/>
    <w:rsid w:val="004754FE"/>
    <w:rsid w:val="0047565C"/>
    <w:rsid w:val="0047691D"/>
    <w:rsid w:val="004769BB"/>
    <w:rsid w:val="0047734C"/>
    <w:rsid w:val="00477464"/>
    <w:rsid w:val="00477507"/>
    <w:rsid w:val="004778C1"/>
    <w:rsid w:val="00477940"/>
    <w:rsid w:val="00477AD0"/>
    <w:rsid w:val="00477B1A"/>
    <w:rsid w:val="00477C6E"/>
    <w:rsid w:val="00477F03"/>
    <w:rsid w:val="00480037"/>
    <w:rsid w:val="004801CF"/>
    <w:rsid w:val="004805C5"/>
    <w:rsid w:val="00481468"/>
    <w:rsid w:val="0048165D"/>
    <w:rsid w:val="0048188E"/>
    <w:rsid w:val="004818AD"/>
    <w:rsid w:val="00481D8E"/>
    <w:rsid w:val="00481DA2"/>
    <w:rsid w:val="00482003"/>
    <w:rsid w:val="00482245"/>
    <w:rsid w:val="00482848"/>
    <w:rsid w:val="00482A8A"/>
    <w:rsid w:val="00482C10"/>
    <w:rsid w:val="00482CF3"/>
    <w:rsid w:val="00482E0D"/>
    <w:rsid w:val="00483350"/>
    <w:rsid w:val="004836EB"/>
    <w:rsid w:val="0048393E"/>
    <w:rsid w:val="00483999"/>
    <w:rsid w:val="00483BE2"/>
    <w:rsid w:val="004842BD"/>
    <w:rsid w:val="00484559"/>
    <w:rsid w:val="004845A9"/>
    <w:rsid w:val="00484FF6"/>
    <w:rsid w:val="00485062"/>
    <w:rsid w:val="0048521F"/>
    <w:rsid w:val="00485315"/>
    <w:rsid w:val="004854B3"/>
    <w:rsid w:val="004856E8"/>
    <w:rsid w:val="00485FC0"/>
    <w:rsid w:val="00486AB2"/>
    <w:rsid w:val="00486BF3"/>
    <w:rsid w:val="004873B0"/>
    <w:rsid w:val="004874C6"/>
    <w:rsid w:val="004878FB"/>
    <w:rsid w:val="00487CA9"/>
    <w:rsid w:val="00487F59"/>
    <w:rsid w:val="004905E7"/>
    <w:rsid w:val="0049090E"/>
    <w:rsid w:val="00490B0F"/>
    <w:rsid w:val="00490B59"/>
    <w:rsid w:val="004915CA"/>
    <w:rsid w:val="004916BC"/>
    <w:rsid w:val="0049185E"/>
    <w:rsid w:val="00491936"/>
    <w:rsid w:val="00491BE9"/>
    <w:rsid w:val="00492090"/>
    <w:rsid w:val="0049244D"/>
    <w:rsid w:val="004926FB"/>
    <w:rsid w:val="00493726"/>
    <w:rsid w:val="004937B4"/>
    <w:rsid w:val="00493A12"/>
    <w:rsid w:val="00493DA6"/>
    <w:rsid w:val="00493E4F"/>
    <w:rsid w:val="00494610"/>
    <w:rsid w:val="00494C17"/>
    <w:rsid w:val="004950D4"/>
    <w:rsid w:val="00495109"/>
    <w:rsid w:val="00495374"/>
    <w:rsid w:val="004953AF"/>
    <w:rsid w:val="00495A86"/>
    <w:rsid w:val="00495E51"/>
    <w:rsid w:val="0049621C"/>
    <w:rsid w:val="004967F6"/>
    <w:rsid w:val="00496ACB"/>
    <w:rsid w:val="00496EC9"/>
    <w:rsid w:val="00497509"/>
    <w:rsid w:val="0049780C"/>
    <w:rsid w:val="004A0039"/>
    <w:rsid w:val="004A00A7"/>
    <w:rsid w:val="004A08DC"/>
    <w:rsid w:val="004A0C83"/>
    <w:rsid w:val="004A0D61"/>
    <w:rsid w:val="004A0F85"/>
    <w:rsid w:val="004A175E"/>
    <w:rsid w:val="004A1C06"/>
    <w:rsid w:val="004A1C6D"/>
    <w:rsid w:val="004A1FD4"/>
    <w:rsid w:val="004A2031"/>
    <w:rsid w:val="004A2141"/>
    <w:rsid w:val="004A23C1"/>
    <w:rsid w:val="004A25AC"/>
    <w:rsid w:val="004A2B63"/>
    <w:rsid w:val="004A2CB2"/>
    <w:rsid w:val="004A2CFF"/>
    <w:rsid w:val="004A2D19"/>
    <w:rsid w:val="004A2DB1"/>
    <w:rsid w:val="004A334C"/>
    <w:rsid w:val="004A3376"/>
    <w:rsid w:val="004A34FF"/>
    <w:rsid w:val="004A37BF"/>
    <w:rsid w:val="004A3B6E"/>
    <w:rsid w:val="004A3C86"/>
    <w:rsid w:val="004A3F26"/>
    <w:rsid w:val="004A4323"/>
    <w:rsid w:val="004A4B08"/>
    <w:rsid w:val="004A50B4"/>
    <w:rsid w:val="004A522B"/>
    <w:rsid w:val="004A5607"/>
    <w:rsid w:val="004A59EF"/>
    <w:rsid w:val="004A59F7"/>
    <w:rsid w:val="004A63B5"/>
    <w:rsid w:val="004A64F5"/>
    <w:rsid w:val="004A68CE"/>
    <w:rsid w:val="004A6CC7"/>
    <w:rsid w:val="004A6EB1"/>
    <w:rsid w:val="004A714A"/>
    <w:rsid w:val="004A724F"/>
    <w:rsid w:val="004A72A6"/>
    <w:rsid w:val="004A76F6"/>
    <w:rsid w:val="004A7DB0"/>
    <w:rsid w:val="004A7DC6"/>
    <w:rsid w:val="004B0163"/>
    <w:rsid w:val="004B0246"/>
    <w:rsid w:val="004B038F"/>
    <w:rsid w:val="004B040A"/>
    <w:rsid w:val="004B05DE"/>
    <w:rsid w:val="004B0822"/>
    <w:rsid w:val="004B0954"/>
    <w:rsid w:val="004B0E90"/>
    <w:rsid w:val="004B1566"/>
    <w:rsid w:val="004B183D"/>
    <w:rsid w:val="004B18B8"/>
    <w:rsid w:val="004B1D39"/>
    <w:rsid w:val="004B1D5A"/>
    <w:rsid w:val="004B1F09"/>
    <w:rsid w:val="004B201D"/>
    <w:rsid w:val="004B26A5"/>
    <w:rsid w:val="004B2D90"/>
    <w:rsid w:val="004B2F0D"/>
    <w:rsid w:val="004B2F97"/>
    <w:rsid w:val="004B3719"/>
    <w:rsid w:val="004B3C77"/>
    <w:rsid w:val="004B3CAA"/>
    <w:rsid w:val="004B3CC9"/>
    <w:rsid w:val="004B3CD1"/>
    <w:rsid w:val="004B3E4E"/>
    <w:rsid w:val="004B4484"/>
    <w:rsid w:val="004B4497"/>
    <w:rsid w:val="004B46F7"/>
    <w:rsid w:val="004B4C2D"/>
    <w:rsid w:val="004B4ED9"/>
    <w:rsid w:val="004B57BB"/>
    <w:rsid w:val="004B58A7"/>
    <w:rsid w:val="004B5D7D"/>
    <w:rsid w:val="004B61C0"/>
    <w:rsid w:val="004B61C4"/>
    <w:rsid w:val="004B63EE"/>
    <w:rsid w:val="004B6538"/>
    <w:rsid w:val="004B7010"/>
    <w:rsid w:val="004B776E"/>
    <w:rsid w:val="004B7920"/>
    <w:rsid w:val="004B7EC8"/>
    <w:rsid w:val="004C0152"/>
    <w:rsid w:val="004C01B1"/>
    <w:rsid w:val="004C028C"/>
    <w:rsid w:val="004C02B0"/>
    <w:rsid w:val="004C0464"/>
    <w:rsid w:val="004C0734"/>
    <w:rsid w:val="004C0901"/>
    <w:rsid w:val="004C0B25"/>
    <w:rsid w:val="004C0F08"/>
    <w:rsid w:val="004C1AC2"/>
    <w:rsid w:val="004C272D"/>
    <w:rsid w:val="004C2780"/>
    <w:rsid w:val="004C29AF"/>
    <w:rsid w:val="004C2D69"/>
    <w:rsid w:val="004C2E5A"/>
    <w:rsid w:val="004C30FB"/>
    <w:rsid w:val="004C36AE"/>
    <w:rsid w:val="004C382D"/>
    <w:rsid w:val="004C3D25"/>
    <w:rsid w:val="004C3E42"/>
    <w:rsid w:val="004C4413"/>
    <w:rsid w:val="004C4495"/>
    <w:rsid w:val="004C466B"/>
    <w:rsid w:val="004C4C2A"/>
    <w:rsid w:val="004C50B2"/>
    <w:rsid w:val="004C5193"/>
    <w:rsid w:val="004C5278"/>
    <w:rsid w:val="004C53EC"/>
    <w:rsid w:val="004C54C0"/>
    <w:rsid w:val="004C576F"/>
    <w:rsid w:val="004C5845"/>
    <w:rsid w:val="004C5B69"/>
    <w:rsid w:val="004C6418"/>
    <w:rsid w:val="004C6558"/>
    <w:rsid w:val="004C655F"/>
    <w:rsid w:val="004C6D8E"/>
    <w:rsid w:val="004C7F77"/>
    <w:rsid w:val="004C7FCE"/>
    <w:rsid w:val="004D042D"/>
    <w:rsid w:val="004D0484"/>
    <w:rsid w:val="004D05E6"/>
    <w:rsid w:val="004D06D6"/>
    <w:rsid w:val="004D076D"/>
    <w:rsid w:val="004D0B14"/>
    <w:rsid w:val="004D0C2A"/>
    <w:rsid w:val="004D0F44"/>
    <w:rsid w:val="004D115A"/>
    <w:rsid w:val="004D12BC"/>
    <w:rsid w:val="004D158E"/>
    <w:rsid w:val="004D1C31"/>
    <w:rsid w:val="004D1DA9"/>
    <w:rsid w:val="004D22F8"/>
    <w:rsid w:val="004D23F7"/>
    <w:rsid w:val="004D25AE"/>
    <w:rsid w:val="004D285F"/>
    <w:rsid w:val="004D3454"/>
    <w:rsid w:val="004D3A00"/>
    <w:rsid w:val="004D40B2"/>
    <w:rsid w:val="004D4583"/>
    <w:rsid w:val="004D48A0"/>
    <w:rsid w:val="004D4B22"/>
    <w:rsid w:val="004D4B24"/>
    <w:rsid w:val="004D553D"/>
    <w:rsid w:val="004D5633"/>
    <w:rsid w:val="004D5EE1"/>
    <w:rsid w:val="004D6122"/>
    <w:rsid w:val="004D6190"/>
    <w:rsid w:val="004D6300"/>
    <w:rsid w:val="004D6998"/>
    <w:rsid w:val="004D69C6"/>
    <w:rsid w:val="004D69F9"/>
    <w:rsid w:val="004D6B10"/>
    <w:rsid w:val="004D6B5C"/>
    <w:rsid w:val="004D6CED"/>
    <w:rsid w:val="004D6FB0"/>
    <w:rsid w:val="004D6FEC"/>
    <w:rsid w:val="004D7286"/>
    <w:rsid w:val="004D79DE"/>
    <w:rsid w:val="004D7D87"/>
    <w:rsid w:val="004E0168"/>
    <w:rsid w:val="004E0433"/>
    <w:rsid w:val="004E0595"/>
    <w:rsid w:val="004E0B13"/>
    <w:rsid w:val="004E0B23"/>
    <w:rsid w:val="004E177A"/>
    <w:rsid w:val="004E19C4"/>
    <w:rsid w:val="004E1C0C"/>
    <w:rsid w:val="004E226F"/>
    <w:rsid w:val="004E23F2"/>
    <w:rsid w:val="004E2625"/>
    <w:rsid w:val="004E3BDB"/>
    <w:rsid w:val="004E4935"/>
    <w:rsid w:val="004E4D7A"/>
    <w:rsid w:val="004E4DEF"/>
    <w:rsid w:val="004E5014"/>
    <w:rsid w:val="004E51C2"/>
    <w:rsid w:val="004E5510"/>
    <w:rsid w:val="004E6570"/>
    <w:rsid w:val="004E6B14"/>
    <w:rsid w:val="004E6F16"/>
    <w:rsid w:val="004E7673"/>
    <w:rsid w:val="004E77EF"/>
    <w:rsid w:val="004E7EC5"/>
    <w:rsid w:val="004F0053"/>
    <w:rsid w:val="004F0370"/>
    <w:rsid w:val="004F1216"/>
    <w:rsid w:val="004F1354"/>
    <w:rsid w:val="004F136B"/>
    <w:rsid w:val="004F14F2"/>
    <w:rsid w:val="004F154E"/>
    <w:rsid w:val="004F15B6"/>
    <w:rsid w:val="004F1752"/>
    <w:rsid w:val="004F17D2"/>
    <w:rsid w:val="004F1908"/>
    <w:rsid w:val="004F1CC7"/>
    <w:rsid w:val="004F20EE"/>
    <w:rsid w:val="004F2110"/>
    <w:rsid w:val="004F2AC1"/>
    <w:rsid w:val="004F2B7C"/>
    <w:rsid w:val="004F2D35"/>
    <w:rsid w:val="004F3592"/>
    <w:rsid w:val="004F39A7"/>
    <w:rsid w:val="004F3A7E"/>
    <w:rsid w:val="004F44B0"/>
    <w:rsid w:val="004F450B"/>
    <w:rsid w:val="004F4830"/>
    <w:rsid w:val="004F4953"/>
    <w:rsid w:val="004F49F0"/>
    <w:rsid w:val="004F5125"/>
    <w:rsid w:val="004F5339"/>
    <w:rsid w:val="004F552F"/>
    <w:rsid w:val="004F58AD"/>
    <w:rsid w:val="004F5D5D"/>
    <w:rsid w:val="004F6233"/>
    <w:rsid w:val="004F642D"/>
    <w:rsid w:val="004F64D4"/>
    <w:rsid w:val="004F681F"/>
    <w:rsid w:val="004F685A"/>
    <w:rsid w:val="004F6ABC"/>
    <w:rsid w:val="004F6CA0"/>
    <w:rsid w:val="004F6D60"/>
    <w:rsid w:val="004F6DF8"/>
    <w:rsid w:val="004F6ED2"/>
    <w:rsid w:val="004F7033"/>
    <w:rsid w:val="004F739C"/>
    <w:rsid w:val="004F741C"/>
    <w:rsid w:val="004F7AEB"/>
    <w:rsid w:val="004F7E9A"/>
    <w:rsid w:val="0050013D"/>
    <w:rsid w:val="00500289"/>
    <w:rsid w:val="0050051A"/>
    <w:rsid w:val="0050088E"/>
    <w:rsid w:val="00500D59"/>
    <w:rsid w:val="00500E99"/>
    <w:rsid w:val="0050107C"/>
    <w:rsid w:val="00501121"/>
    <w:rsid w:val="00501331"/>
    <w:rsid w:val="005015FA"/>
    <w:rsid w:val="005017F2"/>
    <w:rsid w:val="0050191A"/>
    <w:rsid w:val="00501959"/>
    <w:rsid w:val="00501B71"/>
    <w:rsid w:val="00501E56"/>
    <w:rsid w:val="00502078"/>
    <w:rsid w:val="005021A1"/>
    <w:rsid w:val="00502527"/>
    <w:rsid w:val="00502736"/>
    <w:rsid w:val="00502D0E"/>
    <w:rsid w:val="00503027"/>
    <w:rsid w:val="005030B5"/>
    <w:rsid w:val="0050329A"/>
    <w:rsid w:val="005032FE"/>
    <w:rsid w:val="00503345"/>
    <w:rsid w:val="0050357F"/>
    <w:rsid w:val="00503789"/>
    <w:rsid w:val="00503825"/>
    <w:rsid w:val="00503E4F"/>
    <w:rsid w:val="00503FFF"/>
    <w:rsid w:val="0050415B"/>
    <w:rsid w:val="00504832"/>
    <w:rsid w:val="005048A9"/>
    <w:rsid w:val="005048CF"/>
    <w:rsid w:val="005049BC"/>
    <w:rsid w:val="00504B52"/>
    <w:rsid w:val="00504DA9"/>
    <w:rsid w:val="00504E72"/>
    <w:rsid w:val="005051C0"/>
    <w:rsid w:val="00505A19"/>
    <w:rsid w:val="00505B4D"/>
    <w:rsid w:val="00505C86"/>
    <w:rsid w:val="00505D98"/>
    <w:rsid w:val="00505D9C"/>
    <w:rsid w:val="00506021"/>
    <w:rsid w:val="00506D19"/>
    <w:rsid w:val="00507047"/>
    <w:rsid w:val="005076D9"/>
    <w:rsid w:val="00507792"/>
    <w:rsid w:val="00507A05"/>
    <w:rsid w:val="00507A89"/>
    <w:rsid w:val="00507F50"/>
    <w:rsid w:val="00510151"/>
    <w:rsid w:val="00510798"/>
    <w:rsid w:val="00510BEE"/>
    <w:rsid w:val="0051114A"/>
    <w:rsid w:val="005112DC"/>
    <w:rsid w:val="00511432"/>
    <w:rsid w:val="005119B5"/>
    <w:rsid w:val="00511A4E"/>
    <w:rsid w:val="00511B98"/>
    <w:rsid w:val="00511D89"/>
    <w:rsid w:val="00512177"/>
    <w:rsid w:val="00512360"/>
    <w:rsid w:val="00512A27"/>
    <w:rsid w:val="00512DBF"/>
    <w:rsid w:val="00513318"/>
    <w:rsid w:val="00513C22"/>
    <w:rsid w:val="00513E36"/>
    <w:rsid w:val="005142A8"/>
    <w:rsid w:val="00514652"/>
    <w:rsid w:val="00514698"/>
    <w:rsid w:val="005148F6"/>
    <w:rsid w:val="00514B18"/>
    <w:rsid w:val="00514B7C"/>
    <w:rsid w:val="00514FDE"/>
    <w:rsid w:val="0051555F"/>
    <w:rsid w:val="0051558B"/>
    <w:rsid w:val="00515A3A"/>
    <w:rsid w:val="00515B81"/>
    <w:rsid w:val="00515BF7"/>
    <w:rsid w:val="00515E63"/>
    <w:rsid w:val="00515E6D"/>
    <w:rsid w:val="00516131"/>
    <w:rsid w:val="00516777"/>
    <w:rsid w:val="00516864"/>
    <w:rsid w:val="00516941"/>
    <w:rsid w:val="0051712C"/>
    <w:rsid w:val="005175DA"/>
    <w:rsid w:val="00517925"/>
    <w:rsid w:val="0051797F"/>
    <w:rsid w:val="00517B25"/>
    <w:rsid w:val="00517E3B"/>
    <w:rsid w:val="00517F67"/>
    <w:rsid w:val="00517FE0"/>
    <w:rsid w:val="005202FF"/>
    <w:rsid w:val="0052060E"/>
    <w:rsid w:val="005206CA"/>
    <w:rsid w:val="00520776"/>
    <w:rsid w:val="0052084F"/>
    <w:rsid w:val="00520ECD"/>
    <w:rsid w:val="00521762"/>
    <w:rsid w:val="00521904"/>
    <w:rsid w:val="00521BBC"/>
    <w:rsid w:val="00521C48"/>
    <w:rsid w:val="00521FED"/>
    <w:rsid w:val="00522053"/>
    <w:rsid w:val="005223CA"/>
    <w:rsid w:val="005224D5"/>
    <w:rsid w:val="00522772"/>
    <w:rsid w:val="005228CD"/>
    <w:rsid w:val="00523032"/>
    <w:rsid w:val="005236A8"/>
    <w:rsid w:val="00523974"/>
    <w:rsid w:val="005239A9"/>
    <w:rsid w:val="0052411A"/>
    <w:rsid w:val="00524EE3"/>
    <w:rsid w:val="00524F97"/>
    <w:rsid w:val="005254AD"/>
    <w:rsid w:val="005256CD"/>
    <w:rsid w:val="005256DC"/>
    <w:rsid w:val="005257C6"/>
    <w:rsid w:val="00526A3E"/>
    <w:rsid w:val="00526FC8"/>
    <w:rsid w:val="005270E8"/>
    <w:rsid w:val="00527229"/>
    <w:rsid w:val="005272EC"/>
    <w:rsid w:val="005275A0"/>
    <w:rsid w:val="00527A80"/>
    <w:rsid w:val="00527D6C"/>
    <w:rsid w:val="00530039"/>
    <w:rsid w:val="005301A3"/>
    <w:rsid w:val="00530281"/>
    <w:rsid w:val="0053049B"/>
    <w:rsid w:val="0053059D"/>
    <w:rsid w:val="00530908"/>
    <w:rsid w:val="00530BF5"/>
    <w:rsid w:val="00530DF8"/>
    <w:rsid w:val="00531377"/>
    <w:rsid w:val="005315DD"/>
    <w:rsid w:val="00531CD0"/>
    <w:rsid w:val="00531CE3"/>
    <w:rsid w:val="00531D8E"/>
    <w:rsid w:val="00532352"/>
    <w:rsid w:val="00532615"/>
    <w:rsid w:val="00532D4E"/>
    <w:rsid w:val="00532D8C"/>
    <w:rsid w:val="00532E93"/>
    <w:rsid w:val="00532F0F"/>
    <w:rsid w:val="005331E4"/>
    <w:rsid w:val="005331F2"/>
    <w:rsid w:val="005336E8"/>
    <w:rsid w:val="0053373A"/>
    <w:rsid w:val="00533867"/>
    <w:rsid w:val="00533944"/>
    <w:rsid w:val="005339F0"/>
    <w:rsid w:val="00533BDF"/>
    <w:rsid w:val="00533C76"/>
    <w:rsid w:val="00533D79"/>
    <w:rsid w:val="00533EE8"/>
    <w:rsid w:val="00533FF9"/>
    <w:rsid w:val="005344ED"/>
    <w:rsid w:val="00534734"/>
    <w:rsid w:val="0053482A"/>
    <w:rsid w:val="00534F4B"/>
    <w:rsid w:val="005350E2"/>
    <w:rsid w:val="005351A3"/>
    <w:rsid w:val="0053536A"/>
    <w:rsid w:val="0053547B"/>
    <w:rsid w:val="00535614"/>
    <w:rsid w:val="005358DC"/>
    <w:rsid w:val="005359C1"/>
    <w:rsid w:val="00535E32"/>
    <w:rsid w:val="00536414"/>
    <w:rsid w:val="00536C18"/>
    <w:rsid w:val="00536D02"/>
    <w:rsid w:val="00536DDB"/>
    <w:rsid w:val="00537304"/>
    <w:rsid w:val="00537307"/>
    <w:rsid w:val="00537475"/>
    <w:rsid w:val="00537B4E"/>
    <w:rsid w:val="00537D26"/>
    <w:rsid w:val="00537D6E"/>
    <w:rsid w:val="005400AC"/>
    <w:rsid w:val="0054032F"/>
    <w:rsid w:val="00540A71"/>
    <w:rsid w:val="00540D5E"/>
    <w:rsid w:val="00540D9F"/>
    <w:rsid w:val="005410A0"/>
    <w:rsid w:val="005410D9"/>
    <w:rsid w:val="0054133C"/>
    <w:rsid w:val="005415B9"/>
    <w:rsid w:val="00541D45"/>
    <w:rsid w:val="005422B3"/>
    <w:rsid w:val="005429F1"/>
    <w:rsid w:val="00543069"/>
    <w:rsid w:val="00543510"/>
    <w:rsid w:val="0054358E"/>
    <w:rsid w:val="0054368E"/>
    <w:rsid w:val="005436A1"/>
    <w:rsid w:val="00543AEE"/>
    <w:rsid w:val="00544085"/>
    <w:rsid w:val="005443EF"/>
    <w:rsid w:val="0054461E"/>
    <w:rsid w:val="00544C39"/>
    <w:rsid w:val="00544E6F"/>
    <w:rsid w:val="005452BC"/>
    <w:rsid w:val="0054543D"/>
    <w:rsid w:val="00545484"/>
    <w:rsid w:val="005454EC"/>
    <w:rsid w:val="00545830"/>
    <w:rsid w:val="005458D9"/>
    <w:rsid w:val="00545BC6"/>
    <w:rsid w:val="00545C8A"/>
    <w:rsid w:val="00546139"/>
    <w:rsid w:val="00546357"/>
    <w:rsid w:val="00546402"/>
    <w:rsid w:val="005469D5"/>
    <w:rsid w:val="00546F19"/>
    <w:rsid w:val="00547476"/>
    <w:rsid w:val="0054749E"/>
    <w:rsid w:val="00547690"/>
    <w:rsid w:val="00547CE6"/>
    <w:rsid w:val="00550052"/>
    <w:rsid w:val="00550197"/>
    <w:rsid w:val="005504BA"/>
    <w:rsid w:val="00550945"/>
    <w:rsid w:val="00550B50"/>
    <w:rsid w:val="00550FE8"/>
    <w:rsid w:val="0055113D"/>
    <w:rsid w:val="005511DB"/>
    <w:rsid w:val="00551762"/>
    <w:rsid w:val="00551CCC"/>
    <w:rsid w:val="005520E8"/>
    <w:rsid w:val="005521C1"/>
    <w:rsid w:val="0055226F"/>
    <w:rsid w:val="005523F2"/>
    <w:rsid w:val="00552946"/>
    <w:rsid w:val="00552B81"/>
    <w:rsid w:val="00552D3C"/>
    <w:rsid w:val="00552E37"/>
    <w:rsid w:val="00553395"/>
    <w:rsid w:val="005534C8"/>
    <w:rsid w:val="005534C9"/>
    <w:rsid w:val="00553714"/>
    <w:rsid w:val="0055376A"/>
    <w:rsid w:val="00553CCB"/>
    <w:rsid w:val="0055432D"/>
    <w:rsid w:val="005544D7"/>
    <w:rsid w:val="005545E9"/>
    <w:rsid w:val="0055471D"/>
    <w:rsid w:val="00554873"/>
    <w:rsid w:val="005548E9"/>
    <w:rsid w:val="00554B3D"/>
    <w:rsid w:val="00554D3F"/>
    <w:rsid w:val="00554DA4"/>
    <w:rsid w:val="00554DD9"/>
    <w:rsid w:val="00554E9E"/>
    <w:rsid w:val="005553DF"/>
    <w:rsid w:val="00555446"/>
    <w:rsid w:val="005558D6"/>
    <w:rsid w:val="00555911"/>
    <w:rsid w:val="00555D43"/>
    <w:rsid w:val="00556392"/>
    <w:rsid w:val="0055644A"/>
    <w:rsid w:val="005565DB"/>
    <w:rsid w:val="005566CA"/>
    <w:rsid w:val="00556A0B"/>
    <w:rsid w:val="00556CB4"/>
    <w:rsid w:val="00556DCF"/>
    <w:rsid w:val="00557141"/>
    <w:rsid w:val="00557678"/>
    <w:rsid w:val="00557C3E"/>
    <w:rsid w:val="005604E5"/>
    <w:rsid w:val="00560780"/>
    <w:rsid w:val="005608B4"/>
    <w:rsid w:val="00560FD0"/>
    <w:rsid w:val="005610A9"/>
    <w:rsid w:val="00561783"/>
    <w:rsid w:val="00561814"/>
    <w:rsid w:val="00561D7F"/>
    <w:rsid w:val="005620CD"/>
    <w:rsid w:val="00562280"/>
    <w:rsid w:val="0056299A"/>
    <w:rsid w:val="00562C43"/>
    <w:rsid w:val="00562D0F"/>
    <w:rsid w:val="00562DD0"/>
    <w:rsid w:val="00563CDC"/>
    <w:rsid w:val="00563F60"/>
    <w:rsid w:val="0056410F"/>
    <w:rsid w:val="00564249"/>
    <w:rsid w:val="0056436A"/>
    <w:rsid w:val="0056481C"/>
    <w:rsid w:val="00564E08"/>
    <w:rsid w:val="005650E7"/>
    <w:rsid w:val="005651A9"/>
    <w:rsid w:val="0056569C"/>
    <w:rsid w:val="005657DD"/>
    <w:rsid w:val="00565802"/>
    <w:rsid w:val="00565A5C"/>
    <w:rsid w:val="00566322"/>
    <w:rsid w:val="00566423"/>
    <w:rsid w:val="005666BE"/>
    <w:rsid w:val="005666D1"/>
    <w:rsid w:val="005667C5"/>
    <w:rsid w:val="0056688C"/>
    <w:rsid w:val="0056698B"/>
    <w:rsid w:val="00566F2D"/>
    <w:rsid w:val="00566F88"/>
    <w:rsid w:val="005670AF"/>
    <w:rsid w:val="00567C16"/>
    <w:rsid w:val="00567FEC"/>
    <w:rsid w:val="005701DA"/>
    <w:rsid w:val="005701FF"/>
    <w:rsid w:val="005702FC"/>
    <w:rsid w:val="005703EA"/>
    <w:rsid w:val="0057083E"/>
    <w:rsid w:val="00570A1D"/>
    <w:rsid w:val="00570AE6"/>
    <w:rsid w:val="00570DF6"/>
    <w:rsid w:val="00570EB9"/>
    <w:rsid w:val="00570F05"/>
    <w:rsid w:val="00571032"/>
    <w:rsid w:val="005711EF"/>
    <w:rsid w:val="0057137E"/>
    <w:rsid w:val="00571F91"/>
    <w:rsid w:val="00572253"/>
    <w:rsid w:val="005725CD"/>
    <w:rsid w:val="00572886"/>
    <w:rsid w:val="00572ADD"/>
    <w:rsid w:val="00572B46"/>
    <w:rsid w:val="0057305F"/>
    <w:rsid w:val="005734AD"/>
    <w:rsid w:val="00573DDD"/>
    <w:rsid w:val="00573F52"/>
    <w:rsid w:val="0057415B"/>
    <w:rsid w:val="00574330"/>
    <w:rsid w:val="00574401"/>
    <w:rsid w:val="005748DA"/>
    <w:rsid w:val="00574A5F"/>
    <w:rsid w:val="00574BD0"/>
    <w:rsid w:val="00574FCB"/>
    <w:rsid w:val="005753AE"/>
    <w:rsid w:val="00575701"/>
    <w:rsid w:val="00575A4C"/>
    <w:rsid w:val="00575E35"/>
    <w:rsid w:val="00576309"/>
    <w:rsid w:val="005765A2"/>
    <w:rsid w:val="005768E8"/>
    <w:rsid w:val="00576CCC"/>
    <w:rsid w:val="00576D5C"/>
    <w:rsid w:val="00576F34"/>
    <w:rsid w:val="00577050"/>
    <w:rsid w:val="005770B1"/>
    <w:rsid w:val="00577398"/>
    <w:rsid w:val="00577430"/>
    <w:rsid w:val="0057751D"/>
    <w:rsid w:val="0057755A"/>
    <w:rsid w:val="00577622"/>
    <w:rsid w:val="00577638"/>
    <w:rsid w:val="00577AAD"/>
    <w:rsid w:val="00577AED"/>
    <w:rsid w:val="00577C6F"/>
    <w:rsid w:val="00580224"/>
    <w:rsid w:val="005806EA"/>
    <w:rsid w:val="005808A1"/>
    <w:rsid w:val="00580B1E"/>
    <w:rsid w:val="0058113C"/>
    <w:rsid w:val="00581233"/>
    <w:rsid w:val="00581724"/>
    <w:rsid w:val="00581AE4"/>
    <w:rsid w:val="00581B39"/>
    <w:rsid w:val="00581D96"/>
    <w:rsid w:val="00581E8C"/>
    <w:rsid w:val="00581FC4"/>
    <w:rsid w:val="00582025"/>
    <w:rsid w:val="00582033"/>
    <w:rsid w:val="005823D8"/>
    <w:rsid w:val="00582A0D"/>
    <w:rsid w:val="00582C83"/>
    <w:rsid w:val="00582E2B"/>
    <w:rsid w:val="00582FF9"/>
    <w:rsid w:val="005830A9"/>
    <w:rsid w:val="00583773"/>
    <w:rsid w:val="00583E2A"/>
    <w:rsid w:val="0058420D"/>
    <w:rsid w:val="00584258"/>
    <w:rsid w:val="00584498"/>
    <w:rsid w:val="00584611"/>
    <w:rsid w:val="00584691"/>
    <w:rsid w:val="005846B6"/>
    <w:rsid w:val="00584C53"/>
    <w:rsid w:val="00584ED9"/>
    <w:rsid w:val="00585166"/>
    <w:rsid w:val="005854CB"/>
    <w:rsid w:val="0058582E"/>
    <w:rsid w:val="00585A64"/>
    <w:rsid w:val="00585BC1"/>
    <w:rsid w:val="0058619B"/>
    <w:rsid w:val="00586244"/>
    <w:rsid w:val="0058637E"/>
    <w:rsid w:val="00586479"/>
    <w:rsid w:val="00586742"/>
    <w:rsid w:val="005867CD"/>
    <w:rsid w:val="005868A7"/>
    <w:rsid w:val="00586AEC"/>
    <w:rsid w:val="00586B81"/>
    <w:rsid w:val="00586BA4"/>
    <w:rsid w:val="0058736F"/>
    <w:rsid w:val="00587714"/>
    <w:rsid w:val="0058775A"/>
    <w:rsid w:val="00587AAD"/>
    <w:rsid w:val="00587D28"/>
    <w:rsid w:val="00587D49"/>
    <w:rsid w:val="00590187"/>
    <w:rsid w:val="005901CB"/>
    <w:rsid w:val="0059035D"/>
    <w:rsid w:val="0059039F"/>
    <w:rsid w:val="00590570"/>
    <w:rsid w:val="00590587"/>
    <w:rsid w:val="00590B03"/>
    <w:rsid w:val="005919D5"/>
    <w:rsid w:val="00592407"/>
    <w:rsid w:val="0059248D"/>
    <w:rsid w:val="00592519"/>
    <w:rsid w:val="0059289F"/>
    <w:rsid w:val="00592D3F"/>
    <w:rsid w:val="0059398E"/>
    <w:rsid w:val="00593D2F"/>
    <w:rsid w:val="00593EAD"/>
    <w:rsid w:val="00593FDB"/>
    <w:rsid w:val="00594452"/>
    <w:rsid w:val="00594A5E"/>
    <w:rsid w:val="00594AFE"/>
    <w:rsid w:val="00594B3A"/>
    <w:rsid w:val="00594BEE"/>
    <w:rsid w:val="00594F2B"/>
    <w:rsid w:val="00594F4B"/>
    <w:rsid w:val="0059514A"/>
    <w:rsid w:val="005956E5"/>
    <w:rsid w:val="00595886"/>
    <w:rsid w:val="00595AED"/>
    <w:rsid w:val="00595EA8"/>
    <w:rsid w:val="005963A0"/>
    <w:rsid w:val="0059652C"/>
    <w:rsid w:val="00596682"/>
    <w:rsid w:val="00596989"/>
    <w:rsid w:val="00596B63"/>
    <w:rsid w:val="00596C04"/>
    <w:rsid w:val="005975F5"/>
    <w:rsid w:val="00597832"/>
    <w:rsid w:val="00597EC6"/>
    <w:rsid w:val="00597F9F"/>
    <w:rsid w:val="005A000F"/>
    <w:rsid w:val="005A0CA0"/>
    <w:rsid w:val="005A0FCF"/>
    <w:rsid w:val="005A106F"/>
    <w:rsid w:val="005A18A6"/>
    <w:rsid w:val="005A1BBE"/>
    <w:rsid w:val="005A1D29"/>
    <w:rsid w:val="005A1ED1"/>
    <w:rsid w:val="005A2141"/>
    <w:rsid w:val="005A21E6"/>
    <w:rsid w:val="005A21E8"/>
    <w:rsid w:val="005A2287"/>
    <w:rsid w:val="005A2983"/>
    <w:rsid w:val="005A29C8"/>
    <w:rsid w:val="005A2BE7"/>
    <w:rsid w:val="005A2F34"/>
    <w:rsid w:val="005A31FE"/>
    <w:rsid w:val="005A35AA"/>
    <w:rsid w:val="005A38BF"/>
    <w:rsid w:val="005A3D6E"/>
    <w:rsid w:val="005A3F51"/>
    <w:rsid w:val="005A414E"/>
    <w:rsid w:val="005A459A"/>
    <w:rsid w:val="005A47AA"/>
    <w:rsid w:val="005A4B0C"/>
    <w:rsid w:val="005A4D21"/>
    <w:rsid w:val="005A4EA8"/>
    <w:rsid w:val="005A52F8"/>
    <w:rsid w:val="005A5794"/>
    <w:rsid w:val="005A5B46"/>
    <w:rsid w:val="005A5E8A"/>
    <w:rsid w:val="005A6075"/>
    <w:rsid w:val="005A68F5"/>
    <w:rsid w:val="005A69ED"/>
    <w:rsid w:val="005A6A2C"/>
    <w:rsid w:val="005A6D38"/>
    <w:rsid w:val="005A6E0F"/>
    <w:rsid w:val="005A6F7C"/>
    <w:rsid w:val="005A711C"/>
    <w:rsid w:val="005A72A1"/>
    <w:rsid w:val="005A73B8"/>
    <w:rsid w:val="005A7582"/>
    <w:rsid w:val="005A77B3"/>
    <w:rsid w:val="005A7AA0"/>
    <w:rsid w:val="005B0153"/>
    <w:rsid w:val="005B01CC"/>
    <w:rsid w:val="005B0376"/>
    <w:rsid w:val="005B08AC"/>
    <w:rsid w:val="005B0A11"/>
    <w:rsid w:val="005B0BAF"/>
    <w:rsid w:val="005B0E5F"/>
    <w:rsid w:val="005B1370"/>
    <w:rsid w:val="005B1C66"/>
    <w:rsid w:val="005B1E85"/>
    <w:rsid w:val="005B2618"/>
    <w:rsid w:val="005B27EE"/>
    <w:rsid w:val="005B2C7D"/>
    <w:rsid w:val="005B30A6"/>
    <w:rsid w:val="005B323A"/>
    <w:rsid w:val="005B3575"/>
    <w:rsid w:val="005B3741"/>
    <w:rsid w:val="005B386D"/>
    <w:rsid w:val="005B3894"/>
    <w:rsid w:val="005B4915"/>
    <w:rsid w:val="005B5850"/>
    <w:rsid w:val="005B5B16"/>
    <w:rsid w:val="005B6077"/>
    <w:rsid w:val="005B62C0"/>
    <w:rsid w:val="005B6578"/>
    <w:rsid w:val="005B6EDB"/>
    <w:rsid w:val="005B70D6"/>
    <w:rsid w:val="005B715A"/>
    <w:rsid w:val="005B73E6"/>
    <w:rsid w:val="005B75ED"/>
    <w:rsid w:val="005B7BCE"/>
    <w:rsid w:val="005B7CFB"/>
    <w:rsid w:val="005B7D99"/>
    <w:rsid w:val="005B7F19"/>
    <w:rsid w:val="005C020D"/>
    <w:rsid w:val="005C038A"/>
    <w:rsid w:val="005C0437"/>
    <w:rsid w:val="005C1034"/>
    <w:rsid w:val="005C119B"/>
    <w:rsid w:val="005C1215"/>
    <w:rsid w:val="005C13FF"/>
    <w:rsid w:val="005C160B"/>
    <w:rsid w:val="005C1832"/>
    <w:rsid w:val="005C1A4A"/>
    <w:rsid w:val="005C1F86"/>
    <w:rsid w:val="005C2440"/>
    <w:rsid w:val="005C26BB"/>
    <w:rsid w:val="005C27C4"/>
    <w:rsid w:val="005C2A38"/>
    <w:rsid w:val="005C2AA9"/>
    <w:rsid w:val="005C2E38"/>
    <w:rsid w:val="005C3E79"/>
    <w:rsid w:val="005C42B8"/>
    <w:rsid w:val="005C4409"/>
    <w:rsid w:val="005C47AA"/>
    <w:rsid w:val="005C4922"/>
    <w:rsid w:val="005C4B3D"/>
    <w:rsid w:val="005C4C47"/>
    <w:rsid w:val="005C4D00"/>
    <w:rsid w:val="005C4F04"/>
    <w:rsid w:val="005C5212"/>
    <w:rsid w:val="005C5247"/>
    <w:rsid w:val="005C5922"/>
    <w:rsid w:val="005C5D4D"/>
    <w:rsid w:val="005C5F63"/>
    <w:rsid w:val="005C6A75"/>
    <w:rsid w:val="005C6AB8"/>
    <w:rsid w:val="005C6D05"/>
    <w:rsid w:val="005C6DDA"/>
    <w:rsid w:val="005C753E"/>
    <w:rsid w:val="005C767E"/>
    <w:rsid w:val="005C79E5"/>
    <w:rsid w:val="005C7BBC"/>
    <w:rsid w:val="005D03A9"/>
    <w:rsid w:val="005D08E2"/>
    <w:rsid w:val="005D0CC2"/>
    <w:rsid w:val="005D0E0E"/>
    <w:rsid w:val="005D156C"/>
    <w:rsid w:val="005D1AC1"/>
    <w:rsid w:val="005D1C15"/>
    <w:rsid w:val="005D27DC"/>
    <w:rsid w:val="005D2931"/>
    <w:rsid w:val="005D2A45"/>
    <w:rsid w:val="005D33F4"/>
    <w:rsid w:val="005D3F89"/>
    <w:rsid w:val="005D45E1"/>
    <w:rsid w:val="005D498B"/>
    <w:rsid w:val="005D4AAC"/>
    <w:rsid w:val="005D4BCF"/>
    <w:rsid w:val="005D4FE5"/>
    <w:rsid w:val="005D50C0"/>
    <w:rsid w:val="005D554D"/>
    <w:rsid w:val="005D55D7"/>
    <w:rsid w:val="005D56FF"/>
    <w:rsid w:val="005D59F3"/>
    <w:rsid w:val="005D5AFE"/>
    <w:rsid w:val="005D5B5C"/>
    <w:rsid w:val="005D5C82"/>
    <w:rsid w:val="005D5D5B"/>
    <w:rsid w:val="005D60A6"/>
    <w:rsid w:val="005D6387"/>
    <w:rsid w:val="005D63C1"/>
    <w:rsid w:val="005D66BC"/>
    <w:rsid w:val="005D69BB"/>
    <w:rsid w:val="005D6B96"/>
    <w:rsid w:val="005D6BC1"/>
    <w:rsid w:val="005D6DF0"/>
    <w:rsid w:val="005D712F"/>
    <w:rsid w:val="005D7231"/>
    <w:rsid w:val="005D766D"/>
    <w:rsid w:val="005E0584"/>
    <w:rsid w:val="005E0774"/>
    <w:rsid w:val="005E0BFB"/>
    <w:rsid w:val="005E0C22"/>
    <w:rsid w:val="005E147B"/>
    <w:rsid w:val="005E14A9"/>
    <w:rsid w:val="005E15BC"/>
    <w:rsid w:val="005E165F"/>
    <w:rsid w:val="005E1704"/>
    <w:rsid w:val="005E1975"/>
    <w:rsid w:val="005E19FE"/>
    <w:rsid w:val="005E1B36"/>
    <w:rsid w:val="005E1EA7"/>
    <w:rsid w:val="005E2030"/>
    <w:rsid w:val="005E2310"/>
    <w:rsid w:val="005E2315"/>
    <w:rsid w:val="005E2317"/>
    <w:rsid w:val="005E2326"/>
    <w:rsid w:val="005E24E2"/>
    <w:rsid w:val="005E250B"/>
    <w:rsid w:val="005E25D6"/>
    <w:rsid w:val="005E26E7"/>
    <w:rsid w:val="005E3294"/>
    <w:rsid w:val="005E3320"/>
    <w:rsid w:val="005E3968"/>
    <w:rsid w:val="005E3A6B"/>
    <w:rsid w:val="005E413E"/>
    <w:rsid w:val="005E41B0"/>
    <w:rsid w:val="005E41D3"/>
    <w:rsid w:val="005E4385"/>
    <w:rsid w:val="005E45E7"/>
    <w:rsid w:val="005E4681"/>
    <w:rsid w:val="005E491D"/>
    <w:rsid w:val="005E4A79"/>
    <w:rsid w:val="005E4C23"/>
    <w:rsid w:val="005E5438"/>
    <w:rsid w:val="005E56CB"/>
    <w:rsid w:val="005E5879"/>
    <w:rsid w:val="005E5FE9"/>
    <w:rsid w:val="005E621B"/>
    <w:rsid w:val="005E6528"/>
    <w:rsid w:val="005E6804"/>
    <w:rsid w:val="005E6AAA"/>
    <w:rsid w:val="005E6ED8"/>
    <w:rsid w:val="005E6FF5"/>
    <w:rsid w:val="005E784D"/>
    <w:rsid w:val="005E78B6"/>
    <w:rsid w:val="005E78E1"/>
    <w:rsid w:val="005E7EA6"/>
    <w:rsid w:val="005F001F"/>
    <w:rsid w:val="005F0082"/>
    <w:rsid w:val="005F059D"/>
    <w:rsid w:val="005F06E6"/>
    <w:rsid w:val="005F0819"/>
    <w:rsid w:val="005F0A1F"/>
    <w:rsid w:val="005F0E26"/>
    <w:rsid w:val="005F110C"/>
    <w:rsid w:val="005F1589"/>
    <w:rsid w:val="005F18B3"/>
    <w:rsid w:val="005F1970"/>
    <w:rsid w:val="005F1B11"/>
    <w:rsid w:val="005F1DB8"/>
    <w:rsid w:val="005F1E45"/>
    <w:rsid w:val="005F2060"/>
    <w:rsid w:val="005F22B5"/>
    <w:rsid w:val="005F2B99"/>
    <w:rsid w:val="005F2E8F"/>
    <w:rsid w:val="005F2FBC"/>
    <w:rsid w:val="005F3130"/>
    <w:rsid w:val="005F33E2"/>
    <w:rsid w:val="005F33F7"/>
    <w:rsid w:val="005F3653"/>
    <w:rsid w:val="005F394F"/>
    <w:rsid w:val="005F3DF4"/>
    <w:rsid w:val="005F411A"/>
    <w:rsid w:val="005F41A6"/>
    <w:rsid w:val="005F4497"/>
    <w:rsid w:val="005F4CCD"/>
    <w:rsid w:val="005F4E26"/>
    <w:rsid w:val="005F5065"/>
    <w:rsid w:val="005F5800"/>
    <w:rsid w:val="005F59E9"/>
    <w:rsid w:val="005F5C5C"/>
    <w:rsid w:val="005F5FEF"/>
    <w:rsid w:val="005F65FA"/>
    <w:rsid w:val="005F7708"/>
    <w:rsid w:val="005F7AE8"/>
    <w:rsid w:val="00600062"/>
    <w:rsid w:val="00600070"/>
    <w:rsid w:val="00600915"/>
    <w:rsid w:val="00600A14"/>
    <w:rsid w:val="00601037"/>
    <w:rsid w:val="0060113E"/>
    <w:rsid w:val="00601485"/>
    <w:rsid w:val="006015BA"/>
    <w:rsid w:val="006016A3"/>
    <w:rsid w:val="0060175E"/>
    <w:rsid w:val="00601773"/>
    <w:rsid w:val="0060188D"/>
    <w:rsid w:val="00601A60"/>
    <w:rsid w:val="00601C22"/>
    <w:rsid w:val="0060217E"/>
    <w:rsid w:val="006021AC"/>
    <w:rsid w:val="00602360"/>
    <w:rsid w:val="006023ED"/>
    <w:rsid w:val="00602738"/>
    <w:rsid w:val="0060286B"/>
    <w:rsid w:val="0060293C"/>
    <w:rsid w:val="006034D1"/>
    <w:rsid w:val="0060385E"/>
    <w:rsid w:val="006038FE"/>
    <w:rsid w:val="00603C97"/>
    <w:rsid w:val="00603CF5"/>
    <w:rsid w:val="00603D6C"/>
    <w:rsid w:val="00603F8C"/>
    <w:rsid w:val="006042E7"/>
    <w:rsid w:val="00604402"/>
    <w:rsid w:val="006044E7"/>
    <w:rsid w:val="00604909"/>
    <w:rsid w:val="00604ADB"/>
    <w:rsid w:val="00604B1B"/>
    <w:rsid w:val="00604B3D"/>
    <w:rsid w:val="00604DEE"/>
    <w:rsid w:val="0060538E"/>
    <w:rsid w:val="006053F5"/>
    <w:rsid w:val="00605991"/>
    <w:rsid w:val="0060601C"/>
    <w:rsid w:val="00606031"/>
    <w:rsid w:val="006068D1"/>
    <w:rsid w:val="00606B3A"/>
    <w:rsid w:val="00606F5F"/>
    <w:rsid w:val="00606FB7"/>
    <w:rsid w:val="00606FC0"/>
    <w:rsid w:val="0060707E"/>
    <w:rsid w:val="0060737C"/>
    <w:rsid w:val="006073C1"/>
    <w:rsid w:val="0060740B"/>
    <w:rsid w:val="0060780B"/>
    <w:rsid w:val="0060787C"/>
    <w:rsid w:val="0060799C"/>
    <w:rsid w:val="00607AFE"/>
    <w:rsid w:val="00607D5D"/>
    <w:rsid w:val="00610E80"/>
    <w:rsid w:val="0061104E"/>
    <w:rsid w:val="006114B3"/>
    <w:rsid w:val="0061188C"/>
    <w:rsid w:val="006118AB"/>
    <w:rsid w:val="00612282"/>
    <w:rsid w:val="00612302"/>
    <w:rsid w:val="0061272E"/>
    <w:rsid w:val="00612A5E"/>
    <w:rsid w:val="00612DE8"/>
    <w:rsid w:val="00612ECC"/>
    <w:rsid w:val="00613085"/>
    <w:rsid w:val="00613611"/>
    <w:rsid w:val="006136BF"/>
    <w:rsid w:val="00613714"/>
    <w:rsid w:val="006138F7"/>
    <w:rsid w:val="00613AFB"/>
    <w:rsid w:val="00613BE2"/>
    <w:rsid w:val="00614075"/>
    <w:rsid w:val="006141AC"/>
    <w:rsid w:val="00614265"/>
    <w:rsid w:val="006144B3"/>
    <w:rsid w:val="00614872"/>
    <w:rsid w:val="00614AD8"/>
    <w:rsid w:val="00615188"/>
    <w:rsid w:val="00616054"/>
    <w:rsid w:val="006162F9"/>
    <w:rsid w:val="00616574"/>
    <w:rsid w:val="00616931"/>
    <w:rsid w:val="00616E31"/>
    <w:rsid w:val="00616FAF"/>
    <w:rsid w:val="00617274"/>
    <w:rsid w:val="00617904"/>
    <w:rsid w:val="00617BB9"/>
    <w:rsid w:val="00617E15"/>
    <w:rsid w:val="00617F0B"/>
    <w:rsid w:val="00617F55"/>
    <w:rsid w:val="0062022D"/>
    <w:rsid w:val="00620328"/>
    <w:rsid w:val="00620A9C"/>
    <w:rsid w:val="0062124C"/>
    <w:rsid w:val="00621424"/>
    <w:rsid w:val="006216E9"/>
    <w:rsid w:val="006217EA"/>
    <w:rsid w:val="00621929"/>
    <w:rsid w:val="00621F72"/>
    <w:rsid w:val="006222BF"/>
    <w:rsid w:val="00622454"/>
    <w:rsid w:val="00622459"/>
    <w:rsid w:val="006226BD"/>
    <w:rsid w:val="0062291D"/>
    <w:rsid w:val="00622D8B"/>
    <w:rsid w:val="00622E6A"/>
    <w:rsid w:val="00622F6D"/>
    <w:rsid w:val="0062325C"/>
    <w:rsid w:val="00623735"/>
    <w:rsid w:val="00623A49"/>
    <w:rsid w:val="00623B46"/>
    <w:rsid w:val="00623C7F"/>
    <w:rsid w:val="00623DFB"/>
    <w:rsid w:val="00623F12"/>
    <w:rsid w:val="0062470F"/>
    <w:rsid w:val="006247CB"/>
    <w:rsid w:val="00624E7B"/>
    <w:rsid w:val="00625105"/>
    <w:rsid w:val="0062536B"/>
    <w:rsid w:val="006253CC"/>
    <w:rsid w:val="00625456"/>
    <w:rsid w:val="006259DD"/>
    <w:rsid w:val="00625A82"/>
    <w:rsid w:val="00625BBF"/>
    <w:rsid w:val="00625D3E"/>
    <w:rsid w:val="00626037"/>
    <w:rsid w:val="00626736"/>
    <w:rsid w:val="00626787"/>
    <w:rsid w:val="00626958"/>
    <w:rsid w:val="00626ADF"/>
    <w:rsid w:val="00626E83"/>
    <w:rsid w:val="00627036"/>
    <w:rsid w:val="0062767E"/>
    <w:rsid w:val="006276DF"/>
    <w:rsid w:val="006278AF"/>
    <w:rsid w:val="00627BB8"/>
    <w:rsid w:val="00627DB5"/>
    <w:rsid w:val="0063014D"/>
    <w:rsid w:val="00630167"/>
    <w:rsid w:val="0063063D"/>
    <w:rsid w:val="00630B2C"/>
    <w:rsid w:val="00630B88"/>
    <w:rsid w:val="00630FAB"/>
    <w:rsid w:val="0063121E"/>
    <w:rsid w:val="006312BA"/>
    <w:rsid w:val="006319D8"/>
    <w:rsid w:val="006327DA"/>
    <w:rsid w:val="00632A3E"/>
    <w:rsid w:val="00632D78"/>
    <w:rsid w:val="00633400"/>
    <w:rsid w:val="00633C4A"/>
    <w:rsid w:val="00633D03"/>
    <w:rsid w:val="0063404A"/>
    <w:rsid w:val="00634620"/>
    <w:rsid w:val="00634701"/>
    <w:rsid w:val="00634E5F"/>
    <w:rsid w:val="00634E6B"/>
    <w:rsid w:val="0063526F"/>
    <w:rsid w:val="006353CE"/>
    <w:rsid w:val="00635548"/>
    <w:rsid w:val="006355B9"/>
    <w:rsid w:val="0063598D"/>
    <w:rsid w:val="00635AC8"/>
    <w:rsid w:val="00635F1E"/>
    <w:rsid w:val="006362A3"/>
    <w:rsid w:val="00636883"/>
    <w:rsid w:val="0063702B"/>
    <w:rsid w:val="00637316"/>
    <w:rsid w:val="00637317"/>
    <w:rsid w:val="0063748E"/>
    <w:rsid w:val="0063767A"/>
    <w:rsid w:val="00637922"/>
    <w:rsid w:val="0063793E"/>
    <w:rsid w:val="00637D4E"/>
    <w:rsid w:val="00637E26"/>
    <w:rsid w:val="00640C7B"/>
    <w:rsid w:val="00641191"/>
    <w:rsid w:val="00641296"/>
    <w:rsid w:val="006416B1"/>
    <w:rsid w:val="00641C56"/>
    <w:rsid w:val="00641DB5"/>
    <w:rsid w:val="00641E6C"/>
    <w:rsid w:val="00641F1C"/>
    <w:rsid w:val="006420E2"/>
    <w:rsid w:val="006421F8"/>
    <w:rsid w:val="006426A3"/>
    <w:rsid w:val="00642865"/>
    <w:rsid w:val="006428D7"/>
    <w:rsid w:val="006428EE"/>
    <w:rsid w:val="00642F40"/>
    <w:rsid w:val="006432A0"/>
    <w:rsid w:val="006433C0"/>
    <w:rsid w:val="00643498"/>
    <w:rsid w:val="006434ED"/>
    <w:rsid w:val="006440FA"/>
    <w:rsid w:val="0064425D"/>
    <w:rsid w:val="00644783"/>
    <w:rsid w:val="00644A01"/>
    <w:rsid w:val="00644A11"/>
    <w:rsid w:val="00644BC6"/>
    <w:rsid w:val="00644D74"/>
    <w:rsid w:val="00644DD8"/>
    <w:rsid w:val="0064534C"/>
    <w:rsid w:val="0064610E"/>
    <w:rsid w:val="00646890"/>
    <w:rsid w:val="00646D46"/>
    <w:rsid w:val="00646F78"/>
    <w:rsid w:val="00647260"/>
    <w:rsid w:val="00647614"/>
    <w:rsid w:val="00647A98"/>
    <w:rsid w:val="00647C6D"/>
    <w:rsid w:val="00647E4B"/>
    <w:rsid w:val="006502A1"/>
    <w:rsid w:val="00650419"/>
    <w:rsid w:val="006506DF"/>
    <w:rsid w:val="00650753"/>
    <w:rsid w:val="00650796"/>
    <w:rsid w:val="006509C9"/>
    <w:rsid w:val="00651392"/>
    <w:rsid w:val="0065196B"/>
    <w:rsid w:val="006519CD"/>
    <w:rsid w:val="00651E84"/>
    <w:rsid w:val="00652082"/>
    <w:rsid w:val="00652225"/>
    <w:rsid w:val="006523CE"/>
    <w:rsid w:val="00652479"/>
    <w:rsid w:val="006524FE"/>
    <w:rsid w:val="006528BD"/>
    <w:rsid w:val="00652975"/>
    <w:rsid w:val="00652B4B"/>
    <w:rsid w:val="00652D62"/>
    <w:rsid w:val="00652EBD"/>
    <w:rsid w:val="00653086"/>
    <w:rsid w:val="0065354A"/>
    <w:rsid w:val="006538CA"/>
    <w:rsid w:val="00653A74"/>
    <w:rsid w:val="00654033"/>
    <w:rsid w:val="006541F3"/>
    <w:rsid w:val="00654D5B"/>
    <w:rsid w:val="00654E47"/>
    <w:rsid w:val="006552BB"/>
    <w:rsid w:val="00655476"/>
    <w:rsid w:val="00655718"/>
    <w:rsid w:val="00656160"/>
    <w:rsid w:val="00656569"/>
    <w:rsid w:val="00656729"/>
    <w:rsid w:val="00656863"/>
    <w:rsid w:val="00656947"/>
    <w:rsid w:val="00656B4C"/>
    <w:rsid w:val="00656E52"/>
    <w:rsid w:val="00656F6C"/>
    <w:rsid w:val="00656FD5"/>
    <w:rsid w:val="006571D9"/>
    <w:rsid w:val="00657280"/>
    <w:rsid w:val="006574AC"/>
    <w:rsid w:val="00657545"/>
    <w:rsid w:val="006579DF"/>
    <w:rsid w:val="00657BC4"/>
    <w:rsid w:val="006601D0"/>
    <w:rsid w:val="006605E5"/>
    <w:rsid w:val="0066065F"/>
    <w:rsid w:val="006607F1"/>
    <w:rsid w:val="00660963"/>
    <w:rsid w:val="00660BAB"/>
    <w:rsid w:val="00660C31"/>
    <w:rsid w:val="00661290"/>
    <w:rsid w:val="0066135D"/>
    <w:rsid w:val="00661774"/>
    <w:rsid w:val="00661A53"/>
    <w:rsid w:val="00661A74"/>
    <w:rsid w:val="00661C80"/>
    <w:rsid w:val="00661F17"/>
    <w:rsid w:val="00662171"/>
    <w:rsid w:val="0066254B"/>
    <w:rsid w:val="0066288F"/>
    <w:rsid w:val="00662C1B"/>
    <w:rsid w:val="00662CAE"/>
    <w:rsid w:val="006630A8"/>
    <w:rsid w:val="00663146"/>
    <w:rsid w:val="006631AE"/>
    <w:rsid w:val="00663324"/>
    <w:rsid w:val="00663517"/>
    <w:rsid w:val="00663DE7"/>
    <w:rsid w:val="00664417"/>
    <w:rsid w:val="006644FF"/>
    <w:rsid w:val="00664883"/>
    <w:rsid w:val="006649DC"/>
    <w:rsid w:val="00664B05"/>
    <w:rsid w:val="00664B4F"/>
    <w:rsid w:val="00665488"/>
    <w:rsid w:val="00665832"/>
    <w:rsid w:val="00665C95"/>
    <w:rsid w:val="006668F9"/>
    <w:rsid w:val="00666C75"/>
    <w:rsid w:val="0066740A"/>
    <w:rsid w:val="006674C4"/>
    <w:rsid w:val="00667691"/>
    <w:rsid w:val="0066779D"/>
    <w:rsid w:val="006677B9"/>
    <w:rsid w:val="00667B60"/>
    <w:rsid w:val="00667CD8"/>
    <w:rsid w:val="006701FB"/>
    <w:rsid w:val="00670B1E"/>
    <w:rsid w:val="00670D41"/>
    <w:rsid w:val="00670FD1"/>
    <w:rsid w:val="00671367"/>
    <w:rsid w:val="0067169C"/>
    <w:rsid w:val="006718D9"/>
    <w:rsid w:val="006718F8"/>
    <w:rsid w:val="00671C97"/>
    <w:rsid w:val="006723F5"/>
    <w:rsid w:val="006729CB"/>
    <w:rsid w:val="00672A9D"/>
    <w:rsid w:val="0067309A"/>
    <w:rsid w:val="00673119"/>
    <w:rsid w:val="00673435"/>
    <w:rsid w:val="00673895"/>
    <w:rsid w:val="00673B76"/>
    <w:rsid w:val="00673DDF"/>
    <w:rsid w:val="006742BA"/>
    <w:rsid w:val="006749D6"/>
    <w:rsid w:val="006754F1"/>
    <w:rsid w:val="00675517"/>
    <w:rsid w:val="0067600E"/>
    <w:rsid w:val="006760B6"/>
    <w:rsid w:val="006760C9"/>
    <w:rsid w:val="00676796"/>
    <w:rsid w:val="00676A33"/>
    <w:rsid w:val="00676E82"/>
    <w:rsid w:val="00676F48"/>
    <w:rsid w:val="00677726"/>
    <w:rsid w:val="006777D7"/>
    <w:rsid w:val="00680175"/>
    <w:rsid w:val="006808A4"/>
    <w:rsid w:val="00680A0F"/>
    <w:rsid w:val="00680A84"/>
    <w:rsid w:val="00680CF0"/>
    <w:rsid w:val="00680FF3"/>
    <w:rsid w:val="006811FF"/>
    <w:rsid w:val="0068124C"/>
    <w:rsid w:val="0068175A"/>
    <w:rsid w:val="00681801"/>
    <w:rsid w:val="006819D7"/>
    <w:rsid w:val="00681B8E"/>
    <w:rsid w:val="00681C45"/>
    <w:rsid w:val="00681F83"/>
    <w:rsid w:val="006825A7"/>
    <w:rsid w:val="0068267B"/>
    <w:rsid w:val="006826AB"/>
    <w:rsid w:val="00682A48"/>
    <w:rsid w:val="00683153"/>
    <w:rsid w:val="00683450"/>
    <w:rsid w:val="006834A0"/>
    <w:rsid w:val="006835E3"/>
    <w:rsid w:val="0068375F"/>
    <w:rsid w:val="006837F5"/>
    <w:rsid w:val="00683952"/>
    <w:rsid w:val="00683978"/>
    <w:rsid w:val="00683A69"/>
    <w:rsid w:val="00683D5E"/>
    <w:rsid w:val="00683E45"/>
    <w:rsid w:val="00683E4D"/>
    <w:rsid w:val="00683F21"/>
    <w:rsid w:val="00684068"/>
    <w:rsid w:val="00684126"/>
    <w:rsid w:val="006841AE"/>
    <w:rsid w:val="0068420F"/>
    <w:rsid w:val="00684895"/>
    <w:rsid w:val="00685643"/>
    <w:rsid w:val="006858F8"/>
    <w:rsid w:val="006859D9"/>
    <w:rsid w:val="00685BAE"/>
    <w:rsid w:val="00685EDB"/>
    <w:rsid w:val="006860D7"/>
    <w:rsid w:val="0068625C"/>
    <w:rsid w:val="00686323"/>
    <w:rsid w:val="0068662A"/>
    <w:rsid w:val="0068688A"/>
    <w:rsid w:val="00686A0F"/>
    <w:rsid w:val="00686C9B"/>
    <w:rsid w:val="00686E08"/>
    <w:rsid w:val="0068708B"/>
    <w:rsid w:val="006872CA"/>
    <w:rsid w:val="00687AD3"/>
    <w:rsid w:val="00687EDA"/>
    <w:rsid w:val="00687EF7"/>
    <w:rsid w:val="00690090"/>
    <w:rsid w:val="00690144"/>
    <w:rsid w:val="006902C1"/>
    <w:rsid w:val="0069050D"/>
    <w:rsid w:val="006908FD"/>
    <w:rsid w:val="0069099C"/>
    <w:rsid w:val="006909A8"/>
    <w:rsid w:val="00690FFE"/>
    <w:rsid w:val="006919CA"/>
    <w:rsid w:val="00691B22"/>
    <w:rsid w:val="00691B81"/>
    <w:rsid w:val="00691C9D"/>
    <w:rsid w:val="00691D38"/>
    <w:rsid w:val="00691D8D"/>
    <w:rsid w:val="0069242F"/>
    <w:rsid w:val="0069304F"/>
    <w:rsid w:val="006931F6"/>
    <w:rsid w:val="00693702"/>
    <w:rsid w:val="0069379F"/>
    <w:rsid w:val="00693D41"/>
    <w:rsid w:val="006945DB"/>
    <w:rsid w:val="0069460A"/>
    <w:rsid w:val="0069471A"/>
    <w:rsid w:val="00694970"/>
    <w:rsid w:val="00694AEB"/>
    <w:rsid w:val="00694E1F"/>
    <w:rsid w:val="00694F5E"/>
    <w:rsid w:val="0069574A"/>
    <w:rsid w:val="006957AD"/>
    <w:rsid w:val="00695914"/>
    <w:rsid w:val="00695BBF"/>
    <w:rsid w:val="00695C66"/>
    <w:rsid w:val="006960C6"/>
    <w:rsid w:val="006963DE"/>
    <w:rsid w:val="00696C4D"/>
    <w:rsid w:val="00696D93"/>
    <w:rsid w:val="00696FB4"/>
    <w:rsid w:val="00697776"/>
    <w:rsid w:val="006978DE"/>
    <w:rsid w:val="006A02B2"/>
    <w:rsid w:val="006A06A6"/>
    <w:rsid w:val="006A09AD"/>
    <w:rsid w:val="006A0CEB"/>
    <w:rsid w:val="006A0E15"/>
    <w:rsid w:val="006A0F5C"/>
    <w:rsid w:val="006A1CC3"/>
    <w:rsid w:val="006A222A"/>
    <w:rsid w:val="006A287A"/>
    <w:rsid w:val="006A295D"/>
    <w:rsid w:val="006A3080"/>
    <w:rsid w:val="006A3729"/>
    <w:rsid w:val="006A37B0"/>
    <w:rsid w:val="006A3869"/>
    <w:rsid w:val="006A4395"/>
    <w:rsid w:val="006A459B"/>
    <w:rsid w:val="006A45BD"/>
    <w:rsid w:val="006A4619"/>
    <w:rsid w:val="006A4BA0"/>
    <w:rsid w:val="006A4E11"/>
    <w:rsid w:val="006A5206"/>
    <w:rsid w:val="006A53BF"/>
    <w:rsid w:val="006A5400"/>
    <w:rsid w:val="006A55D2"/>
    <w:rsid w:val="006A58FB"/>
    <w:rsid w:val="006A5A4F"/>
    <w:rsid w:val="006A5C35"/>
    <w:rsid w:val="006A6A43"/>
    <w:rsid w:val="006A6C36"/>
    <w:rsid w:val="006A6F25"/>
    <w:rsid w:val="006A6F7A"/>
    <w:rsid w:val="006A70C2"/>
    <w:rsid w:val="006A7856"/>
    <w:rsid w:val="006A7C9C"/>
    <w:rsid w:val="006B09E4"/>
    <w:rsid w:val="006B0A1A"/>
    <w:rsid w:val="006B101E"/>
    <w:rsid w:val="006B17AA"/>
    <w:rsid w:val="006B180F"/>
    <w:rsid w:val="006B1816"/>
    <w:rsid w:val="006B1D3A"/>
    <w:rsid w:val="006B1DB2"/>
    <w:rsid w:val="006B1DF2"/>
    <w:rsid w:val="006B1EF7"/>
    <w:rsid w:val="006B1F74"/>
    <w:rsid w:val="006B2DE4"/>
    <w:rsid w:val="006B2EF0"/>
    <w:rsid w:val="006B3A80"/>
    <w:rsid w:val="006B3F25"/>
    <w:rsid w:val="006B4619"/>
    <w:rsid w:val="006B47E2"/>
    <w:rsid w:val="006B4D66"/>
    <w:rsid w:val="006B50BB"/>
    <w:rsid w:val="006B53A2"/>
    <w:rsid w:val="006B55B6"/>
    <w:rsid w:val="006B59B9"/>
    <w:rsid w:val="006B5D04"/>
    <w:rsid w:val="006B5F1F"/>
    <w:rsid w:val="006B6324"/>
    <w:rsid w:val="006B67CC"/>
    <w:rsid w:val="006B7258"/>
    <w:rsid w:val="006B72B0"/>
    <w:rsid w:val="006B73CF"/>
    <w:rsid w:val="006B78B6"/>
    <w:rsid w:val="006B7A91"/>
    <w:rsid w:val="006B7B6E"/>
    <w:rsid w:val="006B7E9F"/>
    <w:rsid w:val="006C0011"/>
    <w:rsid w:val="006C054A"/>
    <w:rsid w:val="006C0633"/>
    <w:rsid w:val="006C06B6"/>
    <w:rsid w:val="006C07F4"/>
    <w:rsid w:val="006C0FD4"/>
    <w:rsid w:val="006C11EF"/>
    <w:rsid w:val="006C1492"/>
    <w:rsid w:val="006C14B7"/>
    <w:rsid w:val="006C19CD"/>
    <w:rsid w:val="006C1ACF"/>
    <w:rsid w:val="006C1E4A"/>
    <w:rsid w:val="006C1EA4"/>
    <w:rsid w:val="006C278D"/>
    <w:rsid w:val="006C2B73"/>
    <w:rsid w:val="006C3024"/>
    <w:rsid w:val="006C3095"/>
    <w:rsid w:val="006C316A"/>
    <w:rsid w:val="006C31B0"/>
    <w:rsid w:val="006C3847"/>
    <w:rsid w:val="006C39D0"/>
    <w:rsid w:val="006C3BA2"/>
    <w:rsid w:val="006C3C18"/>
    <w:rsid w:val="006C3F73"/>
    <w:rsid w:val="006C409B"/>
    <w:rsid w:val="006C45C5"/>
    <w:rsid w:val="006C5350"/>
    <w:rsid w:val="006C5511"/>
    <w:rsid w:val="006C5604"/>
    <w:rsid w:val="006C5ACB"/>
    <w:rsid w:val="006C5AF2"/>
    <w:rsid w:val="006C5F8E"/>
    <w:rsid w:val="006C5FCF"/>
    <w:rsid w:val="006C6358"/>
    <w:rsid w:val="006C63DD"/>
    <w:rsid w:val="006C6CDF"/>
    <w:rsid w:val="006C6E21"/>
    <w:rsid w:val="006C782E"/>
    <w:rsid w:val="006C7D1B"/>
    <w:rsid w:val="006C7EC9"/>
    <w:rsid w:val="006C7F45"/>
    <w:rsid w:val="006D01AC"/>
    <w:rsid w:val="006D04AD"/>
    <w:rsid w:val="006D0870"/>
    <w:rsid w:val="006D0C7A"/>
    <w:rsid w:val="006D0DC4"/>
    <w:rsid w:val="006D10C4"/>
    <w:rsid w:val="006D14FC"/>
    <w:rsid w:val="006D1EBA"/>
    <w:rsid w:val="006D1FA7"/>
    <w:rsid w:val="006D2283"/>
    <w:rsid w:val="006D2464"/>
    <w:rsid w:val="006D25D5"/>
    <w:rsid w:val="006D2B42"/>
    <w:rsid w:val="006D2C48"/>
    <w:rsid w:val="006D2CD9"/>
    <w:rsid w:val="006D2D44"/>
    <w:rsid w:val="006D2DE9"/>
    <w:rsid w:val="006D2F82"/>
    <w:rsid w:val="006D32EC"/>
    <w:rsid w:val="006D36B9"/>
    <w:rsid w:val="006D3A2C"/>
    <w:rsid w:val="006D4108"/>
    <w:rsid w:val="006D449E"/>
    <w:rsid w:val="006D4508"/>
    <w:rsid w:val="006D47E8"/>
    <w:rsid w:val="006D4863"/>
    <w:rsid w:val="006D49FD"/>
    <w:rsid w:val="006D4ABC"/>
    <w:rsid w:val="006D4C84"/>
    <w:rsid w:val="006D4D3B"/>
    <w:rsid w:val="006D500B"/>
    <w:rsid w:val="006D50E7"/>
    <w:rsid w:val="006D528B"/>
    <w:rsid w:val="006D537D"/>
    <w:rsid w:val="006D59FF"/>
    <w:rsid w:val="006D5E72"/>
    <w:rsid w:val="006D5FF5"/>
    <w:rsid w:val="006D605E"/>
    <w:rsid w:val="006D6304"/>
    <w:rsid w:val="006D6C0C"/>
    <w:rsid w:val="006D70F1"/>
    <w:rsid w:val="006D72C0"/>
    <w:rsid w:val="006D74A9"/>
    <w:rsid w:val="006D7561"/>
    <w:rsid w:val="006D75E6"/>
    <w:rsid w:val="006D7ED7"/>
    <w:rsid w:val="006E03A2"/>
    <w:rsid w:val="006E0F9C"/>
    <w:rsid w:val="006E14FD"/>
    <w:rsid w:val="006E1757"/>
    <w:rsid w:val="006E22A6"/>
    <w:rsid w:val="006E2470"/>
    <w:rsid w:val="006E2743"/>
    <w:rsid w:val="006E287E"/>
    <w:rsid w:val="006E2ADC"/>
    <w:rsid w:val="006E2E86"/>
    <w:rsid w:val="006E306B"/>
    <w:rsid w:val="006E3525"/>
    <w:rsid w:val="006E38A9"/>
    <w:rsid w:val="006E3904"/>
    <w:rsid w:val="006E3D9B"/>
    <w:rsid w:val="006E3ECF"/>
    <w:rsid w:val="006E3FF6"/>
    <w:rsid w:val="006E4004"/>
    <w:rsid w:val="006E4019"/>
    <w:rsid w:val="006E4386"/>
    <w:rsid w:val="006E4A4B"/>
    <w:rsid w:val="006E4CBE"/>
    <w:rsid w:val="006E521C"/>
    <w:rsid w:val="006E52D8"/>
    <w:rsid w:val="006E53B6"/>
    <w:rsid w:val="006E540B"/>
    <w:rsid w:val="006E5810"/>
    <w:rsid w:val="006E58E4"/>
    <w:rsid w:val="006E5F0E"/>
    <w:rsid w:val="006E60E9"/>
    <w:rsid w:val="006E6605"/>
    <w:rsid w:val="006E6B88"/>
    <w:rsid w:val="006E7557"/>
    <w:rsid w:val="006E7563"/>
    <w:rsid w:val="006E79A3"/>
    <w:rsid w:val="006E7BFB"/>
    <w:rsid w:val="006E7D24"/>
    <w:rsid w:val="006E7D7E"/>
    <w:rsid w:val="006E7D8B"/>
    <w:rsid w:val="006F0192"/>
    <w:rsid w:val="006F028B"/>
    <w:rsid w:val="006F057C"/>
    <w:rsid w:val="006F06F8"/>
    <w:rsid w:val="006F0E9A"/>
    <w:rsid w:val="006F1548"/>
    <w:rsid w:val="006F1956"/>
    <w:rsid w:val="006F1AFF"/>
    <w:rsid w:val="006F1C9D"/>
    <w:rsid w:val="006F1D29"/>
    <w:rsid w:val="006F1D91"/>
    <w:rsid w:val="006F1E34"/>
    <w:rsid w:val="006F1F92"/>
    <w:rsid w:val="006F222D"/>
    <w:rsid w:val="006F22DA"/>
    <w:rsid w:val="006F2A1B"/>
    <w:rsid w:val="006F2CAF"/>
    <w:rsid w:val="006F2FA0"/>
    <w:rsid w:val="006F35A9"/>
    <w:rsid w:val="006F3A5D"/>
    <w:rsid w:val="006F3AD7"/>
    <w:rsid w:val="006F3B5F"/>
    <w:rsid w:val="006F3C4F"/>
    <w:rsid w:val="006F3E8C"/>
    <w:rsid w:val="006F40A6"/>
    <w:rsid w:val="006F4466"/>
    <w:rsid w:val="006F44C4"/>
    <w:rsid w:val="006F50E2"/>
    <w:rsid w:val="006F512C"/>
    <w:rsid w:val="006F533E"/>
    <w:rsid w:val="006F5560"/>
    <w:rsid w:val="006F5D0B"/>
    <w:rsid w:val="006F627C"/>
    <w:rsid w:val="006F62B1"/>
    <w:rsid w:val="006F6309"/>
    <w:rsid w:val="006F638C"/>
    <w:rsid w:val="006F64D8"/>
    <w:rsid w:val="006F743C"/>
    <w:rsid w:val="006F7A25"/>
    <w:rsid w:val="006F7BF3"/>
    <w:rsid w:val="00700281"/>
    <w:rsid w:val="00700460"/>
    <w:rsid w:val="00700907"/>
    <w:rsid w:val="00700B38"/>
    <w:rsid w:val="00700B78"/>
    <w:rsid w:val="00700DBF"/>
    <w:rsid w:val="00700E26"/>
    <w:rsid w:val="00700F13"/>
    <w:rsid w:val="0070117D"/>
    <w:rsid w:val="00701B5F"/>
    <w:rsid w:val="00701BD0"/>
    <w:rsid w:val="007020D4"/>
    <w:rsid w:val="00702360"/>
    <w:rsid w:val="007026B8"/>
    <w:rsid w:val="00702DA7"/>
    <w:rsid w:val="0070359D"/>
    <w:rsid w:val="0070382C"/>
    <w:rsid w:val="007039D9"/>
    <w:rsid w:val="00703DA3"/>
    <w:rsid w:val="0070439A"/>
    <w:rsid w:val="00704662"/>
    <w:rsid w:val="00704A13"/>
    <w:rsid w:val="00704CD7"/>
    <w:rsid w:val="007053A0"/>
    <w:rsid w:val="0070540B"/>
    <w:rsid w:val="007055A6"/>
    <w:rsid w:val="007057FB"/>
    <w:rsid w:val="0070597E"/>
    <w:rsid w:val="00705C3C"/>
    <w:rsid w:val="00705ED2"/>
    <w:rsid w:val="0070646A"/>
    <w:rsid w:val="0070662C"/>
    <w:rsid w:val="0070695B"/>
    <w:rsid w:val="0070723D"/>
    <w:rsid w:val="0070740E"/>
    <w:rsid w:val="00707720"/>
    <w:rsid w:val="0070772C"/>
    <w:rsid w:val="00707A40"/>
    <w:rsid w:val="00707CF1"/>
    <w:rsid w:val="00707F41"/>
    <w:rsid w:val="007102D0"/>
    <w:rsid w:val="007104C7"/>
    <w:rsid w:val="0071057C"/>
    <w:rsid w:val="007106A1"/>
    <w:rsid w:val="007107F9"/>
    <w:rsid w:val="00710C80"/>
    <w:rsid w:val="00710D7E"/>
    <w:rsid w:val="00710DFE"/>
    <w:rsid w:val="00711180"/>
    <w:rsid w:val="007118C3"/>
    <w:rsid w:val="007120C3"/>
    <w:rsid w:val="00712611"/>
    <w:rsid w:val="00712661"/>
    <w:rsid w:val="00712747"/>
    <w:rsid w:val="007127CD"/>
    <w:rsid w:val="00712A43"/>
    <w:rsid w:val="00712BE0"/>
    <w:rsid w:val="00712D96"/>
    <w:rsid w:val="007137D6"/>
    <w:rsid w:val="007139F1"/>
    <w:rsid w:val="00713BCF"/>
    <w:rsid w:val="00713FD1"/>
    <w:rsid w:val="00714500"/>
    <w:rsid w:val="007147BF"/>
    <w:rsid w:val="00714AF6"/>
    <w:rsid w:val="00714EF7"/>
    <w:rsid w:val="00714F92"/>
    <w:rsid w:val="007150DA"/>
    <w:rsid w:val="00715A4D"/>
    <w:rsid w:val="00715B81"/>
    <w:rsid w:val="00715D1F"/>
    <w:rsid w:val="00715D48"/>
    <w:rsid w:val="00716087"/>
    <w:rsid w:val="007160A9"/>
    <w:rsid w:val="007162F0"/>
    <w:rsid w:val="0071630B"/>
    <w:rsid w:val="007164FB"/>
    <w:rsid w:val="00716723"/>
    <w:rsid w:val="007167CA"/>
    <w:rsid w:val="00716999"/>
    <w:rsid w:val="00716AA6"/>
    <w:rsid w:val="00716B79"/>
    <w:rsid w:val="0071719F"/>
    <w:rsid w:val="0071741B"/>
    <w:rsid w:val="00717494"/>
    <w:rsid w:val="007177AE"/>
    <w:rsid w:val="00717AD1"/>
    <w:rsid w:val="00717B00"/>
    <w:rsid w:val="00717CD0"/>
    <w:rsid w:val="00717D9B"/>
    <w:rsid w:val="0072021C"/>
    <w:rsid w:val="0072025D"/>
    <w:rsid w:val="0072047B"/>
    <w:rsid w:val="007209A6"/>
    <w:rsid w:val="00720A8B"/>
    <w:rsid w:val="00720E13"/>
    <w:rsid w:val="00721415"/>
    <w:rsid w:val="00721442"/>
    <w:rsid w:val="00721642"/>
    <w:rsid w:val="007221BB"/>
    <w:rsid w:val="007223A2"/>
    <w:rsid w:val="00722579"/>
    <w:rsid w:val="00722771"/>
    <w:rsid w:val="00722A46"/>
    <w:rsid w:val="00723044"/>
    <w:rsid w:val="0072383A"/>
    <w:rsid w:val="00724304"/>
    <w:rsid w:val="0072430B"/>
    <w:rsid w:val="0072440E"/>
    <w:rsid w:val="00724440"/>
    <w:rsid w:val="00724570"/>
    <w:rsid w:val="00724644"/>
    <w:rsid w:val="00724808"/>
    <w:rsid w:val="00724A8C"/>
    <w:rsid w:val="00724D9F"/>
    <w:rsid w:val="00724F4E"/>
    <w:rsid w:val="007260DA"/>
    <w:rsid w:val="00726231"/>
    <w:rsid w:val="00726339"/>
    <w:rsid w:val="00726566"/>
    <w:rsid w:val="007268E3"/>
    <w:rsid w:val="0072697F"/>
    <w:rsid w:val="00726D82"/>
    <w:rsid w:val="00727208"/>
    <w:rsid w:val="007273BB"/>
    <w:rsid w:val="007273C0"/>
    <w:rsid w:val="00727402"/>
    <w:rsid w:val="00727850"/>
    <w:rsid w:val="00727E81"/>
    <w:rsid w:val="00727EEF"/>
    <w:rsid w:val="007301B0"/>
    <w:rsid w:val="007301BB"/>
    <w:rsid w:val="00730333"/>
    <w:rsid w:val="00730554"/>
    <w:rsid w:val="00730977"/>
    <w:rsid w:val="00730E16"/>
    <w:rsid w:val="00730F6D"/>
    <w:rsid w:val="00730FE3"/>
    <w:rsid w:val="007314A2"/>
    <w:rsid w:val="00731577"/>
    <w:rsid w:val="00731AF4"/>
    <w:rsid w:val="00731C9B"/>
    <w:rsid w:val="00732126"/>
    <w:rsid w:val="007322CD"/>
    <w:rsid w:val="00732330"/>
    <w:rsid w:val="00732BCF"/>
    <w:rsid w:val="00733068"/>
    <w:rsid w:val="0073367F"/>
    <w:rsid w:val="00733732"/>
    <w:rsid w:val="00733789"/>
    <w:rsid w:val="007338D3"/>
    <w:rsid w:val="00733AC3"/>
    <w:rsid w:val="00733B77"/>
    <w:rsid w:val="00733C25"/>
    <w:rsid w:val="007345BE"/>
    <w:rsid w:val="00734D1D"/>
    <w:rsid w:val="00735287"/>
    <w:rsid w:val="00735417"/>
    <w:rsid w:val="00735DA4"/>
    <w:rsid w:val="00736329"/>
    <w:rsid w:val="0073671C"/>
    <w:rsid w:val="00736A2B"/>
    <w:rsid w:val="00736C1B"/>
    <w:rsid w:val="00736F37"/>
    <w:rsid w:val="00737479"/>
    <w:rsid w:val="00737658"/>
    <w:rsid w:val="007376B3"/>
    <w:rsid w:val="00737FC4"/>
    <w:rsid w:val="00737FD1"/>
    <w:rsid w:val="0074021B"/>
    <w:rsid w:val="007402EC"/>
    <w:rsid w:val="0074083C"/>
    <w:rsid w:val="0074165E"/>
    <w:rsid w:val="0074176B"/>
    <w:rsid w:val="00741886"/>
    <w:rsid w:val="00741A75"/>
    <w:rsid w:val="00741AD8"/>
    <w:rsid w:val="00741B3F"/>
    <w:rsid w:val="00741D11"/>
    <w:rsid w:val="00741DD9"/>
    <w:rsid w:val="0074277A"/>
    <w:rsid w:val="00742A04"/>
    <w:rsid w:val="0074308A"/>
    <w:rsid w:val="007431B2"/>
    <w:rsid w:val="00743482"/>
    <w:rsid w:val="00743AA0"/>
    <w:rsid w:val="00743AE1"/>
    <w:rsid w:val="00744173"/>
    <w:rsid w:val="0074440D"/>
    <w:rsid w:val="0074445F"/>
    <w:rsid w:val="00744687"/>
    <w:rsid w:val="00745521"/>
    <w:rsid w:val="007455AA"/>
    <w:rsid w:val="00745D9D"/>
    <w:rsid w:val="00746455"/>
    <w:rsid w:val="007465F1"/>
    <w:rsid w:val="00746737"/>
    <w:rsid w:val="0074676E"/>
    <w:rsid w:val="007469C1"/>
    <w:rsid w:val="00746ADA"/>
    <w:rsid w:val="007471D1"/>
    <w:rsid w:val="007472C2"/>
    <w:rsid w:val="00750079"/>
    <w:rsid w:val="007506C2"/>
    <w:rsid w:val="00750999"/>
    <w:rsid w:val="00750C41"/>
    <w:rsid w:val="00750D81"/>
    <w:rsid w:val="0075141A"/>
    <w:rsid w:val="00751EF3"/>
    <w:rsid w:val="00752332"/>
    <w:rsid w:val="007523C9"/>
    <w:rsid w:val="007526A0"/>
    <w:rsid w:val="007527EA"/>
    <w:rsid w:val="00752D64"/>
    <w:rsid w:val="007532C8"/>
    <w:rsid w:val="00753464"/>
    <w:rsid w:val="00753AFE"/>
    <w:rsid w:val="00753B3F"/>
    <w:rsid w:val="00753D4F"/>
    <w:rsid w:val="00753E26"/>
    <w:rsid w:val="00753EFB"/>
    <w:rsid w:val="00753FD8"/>
    <w:rsid w:val="007542CE"/>
    <w:rsid w:val="007542D2"/>
    <w:rsid w:val="00754A01"/>
    <w:rsid w:val="00754B34"/>
    <w:rsid w:val="00754B4C"/>
    <w:rsid w:val="00754DE9"/>
    <w:rsid w:val="0075530F"/>
    <w:rsid w:val="00755993"/>
    <w:rsid w:val="00755B25"/>
    <w:rsid w:val="00755FBD"/>
    <w:rsid w:val="0075623C"/>
    <w:rsid w:val="007569A8"/>
    <w:rsid w:val="00756C58"/>
    <w:rsid w:val="00756E58"/>
    <w:rsid w:val="00756E9F"/>
    <w:rsid w:val="00757600"/>
    <w:rsid w:val="00757610"/>
    <w:rsid w:val="00757938"/>
    <w:rsid w:val="00757C26"/>
    <w:rsid w:val="007604A6"/>
    <w:rsid w:val="0076059E"/>
    <w:rsid w:val="0076062C"/>
    <w:rsid w:val="00760960"/>
    <w:rsid w:val="00760A6E"/>
    <w:rsid w:val="00760A7A"/>
    <w:rsid w:val="00760B07"/>
    <w:rsid w:val="00760D91"/>
    <w:rsid w:val="007614A4"/>
    <w:rsid w:val="00761BFC"/>
    <w:rsid w:val="00761FD2"/>
    <w:rsid w:val="00762710"/>
    <w:rsid w:val="0076273B"/>
    <w:rsid w:val="00762B7F"/>
    <w:rsid w:val="0076341D"/>
    <w:rsid w:val="007637AA"/>
    <w:rsid w:val="0076424E"/>
    <w:rsid w:val="007643F1"/>
    <w:rsid w:val="0076446F"/>
    <w:rsid w:val="007645EE"/>
    <w:rsid w:val="007647E8"/>
    <w:rsid w:val="00764D22"/>
    <w:rsid w:val="0076545A"/>
    <w:rsid w:val="00765885"/>
    <w:rsid w:val="00765C90"/>
    <w:rsid w:val="00766050"/>
    <w:rsid w:val="00766171"/>
    <w:rsid w:val="00766230"/>
    <w:rsid w:val="0076626B"/>
    <w:rsid w:val="00766ABC"/>
    <w:rsid w:val="00766B77"/>
    <w:rsid w:val="00766EC5"/>
    <w:rsid w:val="00767233"/>
    <w:rsid w:val="0076783D"/>
    <w:rsid w:val="0076793C"/>
    <w:rsid w:val="00767B91"/>
    <w:rsid w:val="00767F4A"/>
    <w:rsid w:val="00767F91"/>
    <w:rsid w:val="007701B6"/>
    <w:rsid w:val="0077096F"/>
    <w:rsid w:val="0077097A"/>
    <w:rsid w:val="00770D56"/>
    <w:rsid w:val="00770E81"/>
    <w:rsid w:val="007717C8"/>
    <w:rsid w:val="0077198D"/>
    <w:rsid w:val="00772066"/>
    <w:rsid w:val="00772237"/>
    <w:rsid w:val="00772284"/>
    <w:rsid w:val="007727A4"/>
    <w:rsid w:val="007727CD"/>
    <w:rsid w:val="00772BB7"/>
    <w:rsid w:val="00772C24"/>
    <w:rsid w:val="00773211"/>
    <w:rsid w:val="00773542"/>
    <w:rsid w:val="00773614"/>
    <w:rsid w:val="007739BB"/>
    <w:rsid w:val="00773BB3"/>
    <w:rsid w:val="00773BBA"/>
    <w:rsid w:val="00773E00"/>
    <w:rsid w:val="00774718"/>
    <w:rsid w:val="007749D8"/>
    <w:rsid w:val="00774A4C"/>
    <w:rsid w:val="00774DE0"/>
    <w:rsid w:val="00774F54"/>
    <w:rsid w:val="00774F5B"/>
    <w:rsid w:val="00774F69"/>
    <w:rsid w:val="00775180"/>
    <w:rsid w:val="0077526A"/>
    <w:rsid w:val="00775458"/>
    <w:rsid w:val="00775696"/>
    <w:rsid w:val="007758DF"/>
    <w:rsid w:val="007758EB"/>
    <w:rsid w:val="00775C00"/>
    <w:rsid w:val="007763FE"/>
    <w:rsid w:val="00776420"/>
    <w:rsid w:val="00776509"/>
    <w:rsid w:val="0077686C"/>
    <w:rsid w:val="00776A46"/>
    <w:rsid w:val="007770DE"/>
    <w:rsid w:val="00777168"/>
    <w:rsid w:val="0077735D"/>
    <w:rsid w:val="00777791"/>
    <w:rsid w:val="007778D2"/>
    <w:rsid w:val="007779D9"/>
    <w:rsid w:val="00777A7D"/>
    <w:rsid w:val="00777D28"/>
    <w:rsid w:val="00777EE4"/>
    <w:rsid w:val="007800BA"/>
    <w:rsid w:val="00780211"/>
    <w:rsid w:val="00780C1B"/>
    <w:rsid w:val="00780F84"/>
    <w:rsid w:val="00780FB9"/>
    <w:rsid w:val="00781140"/>
    <w:rsid w:val="007814C0"/>
    <w:rsid w:val="007816A0"/>
    <w:rsid w:val="0078219B"/>
    <w:rsid w:val="00782337"/>
    <w:rsid w:val="0078296F"/>
    <w:rsid w:val="00782C36"/>
    <w:rsid w:val="00782C78"/>
    <w:rsid w:val="00782E5A"/>
    <w:rsid w:val="00783471"/>
    <w:rsid w:val="007835B0"/>
    <w:rsid w:val="007835E8"/>
    <w:rsid w:val="007838A5"/>
    <w:rsid w:val="00784708"/>
    <w:rsid w:val="0078472D"/>
    <w:rsid w:val="007847C3"/>
    <w:rsid w:val="007848E1"/>
    <w:rsid w:val="00784B39"/>
    <w:rsid w:val="00784B87"/>
    <w:rsid w:val="00784F8C"/>
    <w:rsid w:val="007850F5"/>
    <w:rsid w:val="007857FD"/>
    <w:rsid w:val="00785AFE"/>
    <w:rsid w:val="0078602C"/>
    <w:rsid w:val="0078634F"/>
    <w:rsid w:val="00786369"/>
    <w:rsid w:val="0078651C"/>
    <w:rsid w:val="00786564"/>
    <w:rsid w:val="0078727B"/>
    <w:rsid w:val="00787830"/>
    <w:rsid w:val="007879E4"/>
    <w:rsid w:val="00787B3E"/>
    <w:rsid w:val="00787D7A"/>
    <w:rsid w:val="00787EA1"/>
    <w:rsid w:val="007904C2"/>
    <w:rsid w:val="007905B9"/>
    <w:rsid w:val="00790640"/>
    <w:rsid w:val="0079073D"/>
    <w:rsid w:val="00790889"/>
    <w:rsid w:val="007908C5"/>
    <w:rsid w:val="00790DB1"/>
    <w:rsid w:val="007916B4"/>
    <w:rsid w:val="007917BA"/>
    <w:rsid w:val="00791DBC"/>
    <w:rsid w:val="0079200E"/>
    <w:rsid w:val="00792108"/>
    <w:rsid w:val="007923C6"/>
    <w:rsid w:val="00792ACA"/>
    <w:rsid w:val="00792B20"/>
    <w:rsid w:val="00792E2C"/>
    <w:rsid w:val="00792E82"/>
    <w:rsid w:val="00793100"/>
    <w:rsid w:val="0079325B"/>
    <w:rsid w:val="00793969"/>
    <w:rsid w:val="00793BA8"/>
    <w:rsid w:val="00793D30"/>
    <w:rsid w:val="00793DE5"/>
    <w:rsid w:val="00793E0A"/>
    <w:rsid w:val="00793E2C"/>
    <w:rsid w:val="0079407B"/>
    <w:rsid w:val="007945FC"/>
    <w:rsid w:val="00794B66"/>
    <w:rsid w:val="00794B97"/>
    <w:rsid w:val="00794C8D"/>
    <w:rsid w:val="00794E45"/>
    <w:rsid w:val="0079530E"/>
    <w:rsid w:val="0079577B"/>
    <w:rsid w:val="00795979"/>
    <w:rsid w:val="007959AF"/>
    <w:rsid w:val="00795C57"/>
    <w:rsid w:val="00795E7D"/>
    <w:rsid w:val="00796080"/>
    <w:rsid w:val="007963F3"/>
    <w:rsid w:val="007964EA"/>
    <w:rsid w:val="0079656D"/>
    <w:rsid w:val="00796A37"/>
    <w:rsid w:val="00796D77"/>
    <w:rsid w:val="00796E2D"/>
    <w:rsid w:val="00797592"/>
    <w:rsid w:val="00797E08"/>
    <w:rsid w:val="00797FDD"/>
    <w:rsid w:val="007A0074"/>
    <w:rsid w:val="007A027C"/>
    <w:rsid w:val="007A04E7"/>
    <w:rsid w:val="007A05D9"/>
    <w:rsid w:val="007A07F0"/>
    <w:rsid w:val="007A0EBB"/>
    <w:rsid w:val="007A1186"/>
    <w:rsid w:val="007A11FB"/>
    <w:rsid w:val="007A1450"/>
    <w:rsid w:val="007A1985"/>
    <w:rsid w:val="007A1AF0"/>
    <w:rsid w:val="007A1B0C"/>
    <w:rsid w:val="007A231A"/>
    <w:rsid w:val="007A245A"/>
    <w:rsid w:val="007A2778"/>
    <w:rsid w:val="007A2AE3"/>
    <w:rsid w:val="007A2C35"/>
    <w:rsid w:val="007A31AF"/>
    <w:rsid w:val="007A36F5"/>
    <w:rsid w:val="007A3AE8"/>
    <w:rsid w:val="007A3B17"/>
    <w:rsid w:val="007A429F"/>
    <w:rsid w:val="007A4868"/>
    <w:rsid w:val="007A4D0A"/>
    <w:rsid w:val="007A4E54"/>
    <w:rsid w:val="007A50DC"/>
    <w:rsid w:val="007A53DD"/>
    <w:rsid w:val="007A54E9"/>
    <w:rsid w:val="007A57AA"/>
    <w:rsid w:val="007A59AA"/>
    <w:rsid w:val="007A6268"/>
    <w:rsid w:val="007A663E"/>
    <w:rsid w:val="007A6921"/>
    <w:rsid w:val="007A701E"/>
    <w:rsid w:val="007A7851"/>
    <w:rsid w:val="007A795F"/>
    <w:rsid w:val="007A7EB8"/>
    <w:rsid w:val="007B0021"/>
    <w:rsid w:val="007B0358"/>
    <w:rsid w:val="007B0547"/>
    <w:rsid w:val="007B09BB"/>
    <w:rsid w:val="007B0D42"/>
    <w:rsid w:val="007B11C2"/>
    <w:rsid w:val="007B127C"/>
    <w:rsid w:val="007B1A54"/>
    <w:rsid w:val="007B1B3D"/>
    <w:rsid w:val="007B21D4"/>
    <w:rsid w:val="007B223B"/>
    <w:rsid w:val="007B252D"/>
    <w:rsid w:val="007B28F4"/>
    <w:rsid w:val="007B2C2A"/>
    <w:rsid w:val="007B2C58"/>
    <w:rsid w:val="007B37FE"/>
    <w:rsid w:val="007B3CB5"/>
    <w:rsid w:val="007B3FF6"/>
    <w:rsid w:val="007B4648"/>
    <w:rsid w:val="007B46F2"/>
    <w:rsid w:val="007B4B18"/>
    <w:rsid w:val="007B541E"/>
    <w:rsid w:val="007B5803"/>
    <w:rsid w:val="007B584A"/>
    <w:rsid w:val="007B5BCB"/>
    <w:rsid w:val="007B619F"/>
    <w:rsid w:val="007B63AA"/>
    <w:rsid w:val="007B67BA"/>
    <w:rsid w:val="007B67D5"/>
    <w:rsid w:val="007B69B4"/>
    <w:rsid w:val="007B6A99"/>
    <w:rsid w:val="007B6E3B"/>
    <w:rsid w:val="007B6E68"/>
    <w:rsid w:val="007B75D3"/>
    <w:rsid w:val="007B7743"/>
    <w:rsid w:val="007B7A94"/>
    <w:rsid w:val="007B7D56"/>
    <w:rsid w:val="007B7E28"/>
    <w:rsid w:val="007B7F44"/>
    <w:rsid w:val="007B7FD1"/>
    <w:rsid w:val="007C0450"/>
    <w:rsid w:val="007C075C"/>
    <w:rsid w:val="007C0D6C"/>
    <w:rsid w:val="007C1151"/>
    <w:rsid w:val="007C1525"/>
    <w:rsid w:val="007C16F6"/>
    <w:rsid w:val="007C175C"/>
    <w:rsid w:val="007C193B"/>
    <w:rsid w:val="007C1E64"/>
    <w:rsid w:val="007C213D"/>
    <w:rsid w:val="007C2422"/>
    <w:rsid w:val="007C2574"/>
    <w:rsid w:val="007C2A18"/>
    <w:rsid w:val="007C3270"/>
    <w:rsid w:val="007C32BB"/>
    <w:rsid w:val="007C35D1"/>
    <w:rsid w:val="007C3AE8"/>
    <w:rsid w:val="007C42F4"/>
    <w:rsid w:val="007C45A2"/>
    <w:rsid w:val="007C4827"/>
    <w:rsid w:val="007C4D26"/>
    <w:rsid w:val="007C4E78"/>
    <w:rsid w:val="007C4F06"/>
    <w:rsid w:val="007C50AE"/>
    <w:rsid w:val="007C522B"/>
    <w:rsid w:val="007C5298"/>
    <w:rsid w:val="007C547F"/>
    <w:rsid w:val="007C5499"/>
    <w:rsid w:val="007C5E4B"/>
    <w:rsid w:val="007C5E8A"/>
    <w:rsid w:val="007C61C7"/>
    <w:rsid w:val="007C66E2"/>
    <w:rsid w:val="007C686A"/>
    <w:rsid w:val="007C68BA"/>
    <w:rsid w:val="007C7021"/>
    <w:rsid w:val="007C73C4"/>
    <w:rsid w:val="007C78FB"/>
    <w:rsid w:val="007C7945"/>
    <w:rsid w:val="007C7C6C"/>
    <w:rsid w:val="007D0151"/>
    <w:rsid w:val="007D04B9"/>
    <w:rsid w:val="007D058A"/>
    <w:rsid w:val="007D09BA"/>
    <w:rsid w:val="007D09F2"/>
    <w:rsid w:val="007D0E44"/>
    <w:rsid w:val="007D108E"/>
    <w:rsid w:val="007D1518"/>
    <w:rsid w:val="007D1619"/>
    <w:rsid w:val="007D197A"/>
    <w:rsid w:val="007D1F46"/>
    <w:rsid w:val="007D1FB8"/>
    <w:rsid w:val="007D25AE"/>
    <w:rsid w:val="007D2904"/>
    <w:rsid w:val="007D2CBC"/>
    <w:rsid w:val="007D2D4F"/>
    <w:rsid w:val="007D2EC0"/>
    <w:rsid w:val="007D30CF"/>
    <w:rsid w:val="007D337E"/>
    <w:rsid w:val="007D356E"/>
    <w:rsid w:val="007D3CE4"/>
    <w:rsid w:val="007D41AE"/>
    <w:rsid w:val="007D443F"/>
    <w:rsid w:val="007D459B"/>
    <w:rsid w:val="007D4679"/>
    <w:rsid w:val="007D4EB3"/>
    <w:rsid w:val="007D5086"/>
    <w:rsid w:val="007D512B"/>
    <w:rsid w:val="007D5830"/>
    <w:rsid w:val="007D5C85"/>
    <w:rsid w:val="007D5D42"/>
    <w:rsid w:val="007D5ED8"/>
    <w:rsid w:val="007D636F"/>
    <w:rsid w:val="007D63B5"/>
    <w:rsid w:val="007D6BD2"/>
    <w:rsid w:val="007D6EFF"/>
    <w:rsid w:val="007D7016"/>
    <w:rsid w:val="007D7389"/>
    <w:rsid w:val="007D77AF"/>
    <w:rsid w:val="007D78E8"/>
    <w:rsid w:val="007D7FAD"/>
    <w:rsid w:val="007E05B5"/>
    <w:rsid w:val="007E0987"/>
    <w:rsid w:val="007E0B93"/>
    <w:rsid w:val="007E18A7"/>
    <w:rsid w:val="007E18C9"/>
    <w:rsid w:val="007E1920"/>
    <w:rsid w:val="007E1E7C"/>
    <w:rsid w:val="007E1FA3"/>
    <w:rsid w:val="007E20F2"/>
    <w:rsid w:val="007E21A8"/>
    <w:rsid w:val="007E233D"/>
    <w:rsid w:val="007E2A3C"/>
    <w:rsid w:val="007E2D0F"/>
    <w:rsid w:val="007E2D6E"/>
    <w:rsid w:val="007E2F4B"/>
    <w:rsid w:val="007E3013"/>
    <w:rsid w:val="007E30E4"/>
    <w:rsid w:val="007E3142"/>
    <w:rsid w:val="007E3326"/>
    <w:rsid w:val="007E3B9F"/>
    <w:rsid w:val="007E4064"/>
    <w:rsid w:val="007E508D"/>
    <w:rsid w:val="007E5850"/>
    <w:rsid w:val="007E5DCF"/>
    <w:rsid w:val="007E5EE8"/>
    <w:rsid w:val="007E5F99"/>
    <w:rsid w:val="007E60D0"/>
    <w:rsid w:val="007E63CD"/>
    <w:rsid w:val="007E6547"/>
    <w:rsid w:val="007E67D4"/>
    <w:rsid w:val="007E6B1E"/>
    <w:rsid w:val="007E6B6D"/>
    <w:rsid w:val="007E6B81"/>
    <w:rsid w:val="007E6C06"/>
    <w:rsid w:val="007E6D2C"/>
    <w:rsid w:val="007E7BB6"/>
    <w:rsid w:val="007F0019"/>
    <w:rsid w:val="007F0172"/>
    <w:rsid w:val="007F078F"/>
    <w:rsid w:val="007F0952"/>
    <w:rsid w:val="007F0A71"/>
    <w:rsid w:val="007F0B65"/>
    <w:rsid w:val="007F0E17"/>
    <w:rsid w:val="007F1188"/>
    <w:rsid w:val="007F14E3"/>
    <w:rsid w:val="007F1512"/>
    <w:rsid w:val="007F19AD"/>
    <w:rsid w:val="007F19F6"/>
    <w:rsid w:val="007F21A9"/>
    <w:rsid w:val="007F3037"/>
    <w:rsid w:val="007F307A"/>
    <w:rsid w:val="007F311F"/>
    <w:rsid w:val="007F3543"/>
    <w:rsid w:val="007F3582"/>
    <w:rsid w:val="007F3DE6"/>
    <w:rsid w:val="007F3F36"/>
    <w:rsid w:val="007F403C"/>
    <w:rsid w:val="007F4140"/>
    <w:rsid w:val="007F415C"/>
    <w:rsid w:val="007F4465"/>
    <w:rsid w:val="007F49B9"/>
    <w:rsid w:val="007F5086"/>
    <w:rsid w:val="007F560D"/>
    <w:rsid w:val="007F563C"/>
    <w:rsid w:val="007F5655"/>
    <w:rsid w:val="007F56DF"/>
    <w:rsid w:val="007F602E"/>
    <w:rsid w:val="007F609C"/>
    <w:rsid w:val="007F61FD"/>
    <w:rsid w:val="007F6373"/>
    <w:rsid w:val="007F653F"/>
    <w:rsid w:val="007F65B5"/>
    <w:rsid w:val="007F6773"/>
    <w:rsid w:val="007F6DB2"/>
    <w:rsid w:val="007F6F97"/>
    <w:rsid w:val="007F7184"/>
    <w:rsid w:val="007F71BD"/>
    <w:rsid w:val="007F749A"/>
    <w:rsid w:val="007F78BF"/>
    <w:rsid w:val="007F7AD5"/>
    <w:rsid w:val="007F7FBE"/>
    <w:rsid w:val="008007A7"/>
    <w:rsid w:val="008008A2"/>
    <w:rsid w:val="00800ACA"/>
    <w:rsid w:val="00800BCC"/>
    <w:rsid w:val="00800C20"/>
    <w:rsid w:val="00800CBB"/>
    <w:rsid w:val="008011B6"/>
    <w:rsid w:val="00802186"/>
    <w:rsid w:val="008021C8"/>
    <w:rsid w:val="00802679"/>
    <w:rsid w:val="00802942"/>
    <w:rsid w:val="008029D3"/>
    <w:rsid w:val="00802B9E"/>
    <w:rsid w:val="00802C72"/>
    <w:rsid w:val="008031A0"/>
    <w:rsid w:val="008032AC"/>
    <w:rsid w:val="00803416"/>
    <w:rsid w:val="0080351B"/>
    <w:rsid w:val="0080424F"/>
    <w:rsid w:val="0080437F"/>
    <w:rsid w:val="008047DF"/>
    <w:rsid w:val="008049D5"/>
    <w:rsid w:val="00804A3D"/>
    <w:rsid w:val="00805463"/>
    <w:rsid w:val="008055CA"/>
    <w:rsid w:val="00805735"/>
    <w:rsid w:val="008059F0"/>
    <w:rsid w:val="00805F36"/>
    <w:rsid w:val="008062C1"/>
    <w:rsid w:val="00806327"/>
    <w:rsid w:val="0080655A"/>
    <w:rsid w:val="0080674F"/>
    <w:rsid w:val="00806768"/>
    <w:rsid w:val="008067C7"/>
    <w:rsid w:val="008068F6"/>
    <w:rsid w:val="00806B79"/>
    <w:rsid w:val="00806B7C"/>
    <w:rsid w:val="00806B8D"/>
    <w:rsid w:val="00806CE9"/>
    <w:rsid w:val="00806DA0"/>
    <w:rsid w:val="008072CB"/>
    <w:rsid w:val="008075AB"/>
    <w:rsid w:val="00807E80"/>
    <w:rsid w:val="0081087B"/>
    <w:rsid w:val="00810892"/>
    <w:rsid w:val="00810995"/>
    <w:rsid w:val="00810B5A"/>
    <w:rsid w:val="00810CCA"/>
    <w:rsid w:val="00811431"/>
    <w:rsid w:val="00811E7D"/>
    <w:rsid w:val="0081253C"/>
    <w:rsid w:val="0081279C"/>
    <w:rsid w:val="008127C3"/>
    <w:rsid w:val="008127CC"/>
    <w:rsid w:val="00812C58"/>
    <w:rsid w:val="00812D25"/>
    <w:rsid w:val="00812F9D"/>
    <w:rsid w:val="008131B8"/>
    <w:rsid w:val="0081327D"/>
    <w:rsid w:val="008134B8"/>
    <w:rsid w:val="00813A48"/>
    <w:rsid w:val="00813BC3"/>
    <w:rsid w:val="00813DAE"/>
    <w:rsid w:val="00813FDB"/>
    <w:rsid w:val="00813FE7"/>
    <w:rsid w:val="00814075"/>
    <w:rsid w:val="0081469F"/>
    <w:rsid w:val="00814ACB"/>
    <w:rsid w:val="00814E02"/>
    <w:rsid w:val="00814E94"/>
    <w:rsid w:val="00814FEC"/>
    <w:rsid w:val="0081550C"/>
    <w:rsid w:val="0081561B"/>
    <w:rsid w:val="00815A50"/>
    <w:rsid w:val="00816434"/>
    <w:rsid w:val="0081656D"/>
    <w:rsid w:val="00816E9F"/>
    <w:rsid w:val="00816FFA"/>
    <w:rsid w:val="0081715A"/>
    <w:rsid w:val="008176F7"/>
    <w:rsid w:val="00817771"/>
    <w:rsid w:val="00817998"/>
    <w:rsid w:val="00817B31"/>
    <w:rsid w:val="008200EA"/>
    <w:rsid w:val="00820247"/>
    <w:rsid w:val="0082060D"/>
    <w:rsid w:val="0082088F"/>
    <w:rsid w:val="00820894"/>
    <w:rsid w:val="008209DD"/>
    <w:rsid w:val="00820A56"/>
    <w:rsid w:val="008210F9"/>
    <w:rsid w:val="00821230"/>
    <w:rsid w:val="008213BB"/>
    <w:rsid w:val="0082181C"/>
    <w:rsid w:val="00821B24"/>
    <w:rsid w:val="00821D84"/>
    <w:rsid w:val="0082258D"/>
    <w:rsid w:val="008228F4"/>
    <w:rsid w:val="00822910"/>
    <w:rsid w:val="00822DB6"/>
    <w:rsid w:val="00823001"/>
    <w:rsid w:val="00823370"/>
    <w:rsid w:val="00823427"/>
    <w:rsid w:val="00823571"/>
    <w:rsid w:val="008235FF"/>
    <w:rsid w:val="008242FD"/>
    <w:rsid w:val="0082459F"/>
    <w:rsid w:val="0082494C"/>
    <w:rsid w:val="00824A6E"/>
    <w:rsid w:val="00824FB8"/>
    <w:rsid w:val="00825430"/>
    <w:rsid w:val="0082554D"/>
    <w:rsid w:val="00825CCA"/>
    <w:rsid w:val="008263BD"/>
    <w:rsid w:val="00826A28"/>
    <w:rsid w:val="00826AAD"/>
    <w:rsid w:val="00826BD8"/>
    <w:rsid w:val="00826DD9"/>
    <w:rsid w:val="00827036"/>
    <w:rsid w:val="0082779B"/>
    <w:rsid w:val="00827828"/>
    <w:rsid w:val="00827A88"/>
    <w:rsid w:val="00827BBB"/>
    <w:rsid w:val="00827DBE"/>
    <w:rsid w:val="00827E80"/>
    <w:rsid w:val="00827F4F"/>
    <w:rsid w:val="00830199"/>
    <w:rsid w:val="00830449"/>
    <w:rsid w:val="00830733"/>
    <w:rsid w:val="00830938"/>
    <w:rsid w:val="00830B2A"/>
    <w:rsid w:val="00831BCB"/>
    <w:rsid w:val="00831DA4"/>
    <w:rsid w:val="00831F99"/>
    <w:rsid w:val="00832255"/>
    <w:rsid w:val="00832348"/>
    <w:rsid w:val="0083248A"/>
    <w:rsid w:val="008328A5"/>
    <w:rsid w:val="00832B3E"/>
    <w:rsid w:val="00832E50"/>
    <w:rsid w:val="00833089"/>
    <w:rsid w:val="008331E2"/>
    <w:rsid w:val="008334C4"/>
    <w:rsid w:val="0083381C"/>
    <w:rsid w:val="00833A4E"/>
    <w:rsid w:val="00833B45"/>
    <w:rsid w:val="008343EF"/>
    <w:rsid w:val="00834785"/>
    <w:rsid w:val="0083486A"/>
    <w:rsid w:val="008348C5"/>
    <w:rsid w:val="008349C3"/>
    <w:rsid w:val="00834A51"/>
    <w:rsid w:val="008355A5"/>
    <w:rsid w:val="008357D4"/>
    <w:rsid w:val="008358AE"/>
    <w:rsid w:val="00835A40"/>
    <w:rsid w:val="00836451"/>
    <w:rsid w:val="008367D9"/>
    <w:rsid w:val="00836F04"/>
    <w:rsid w:val="0083710C"/>
    <w:rsid w:val="008372FD"/>
    <w:rsid w:val="008376F2"/>
    <w:rsid w:val="008376F7"/>
    <w:rsid w:val="008378AB"/>
    <w:rsid w:val="00837F1F"/>
    <w:rsid w:val="008400F9"/>
    <w:rsid w:val="00840304"/>
    <w:rsid w:val="008404DA"/>
    <w:rsid w:val="00840772"/>
    <w:rsid w:val="00840800"/>
    <w:rsid w:val="008409A8"/>
    <w:rsid w:val="00840CA8"/>
    <w:rsid w:val="00840DF2"/>
    <w:rsid w:val="00840DFB"/>
    <w:rsid w:val="00841313"/>
    <w:rsid w:val="00841363"/>
    <w:rsid w:val="008414CF"/>
    <w:rsid w:val="00841CDF"/>
    <w:rsid w:val="00841D4C"/>
    <w:rsid w:val="0084219E"/>
    <w:rsid w:val="00842497"/>
    <w:rsid w:val="008426C5"/>
    <w:rsid w:val="008428AB"/>
    <w:rsid w:val="00843333"/>
    <w:rsid w:val="00843754"/>
    <w:rsid w:val="00843855"/>
    <w:rsid w:val="0084387A"/>
    <w:rsid w:val="00843974"/>
    <w:rsid w:val="00843AC6"/>
    <w:rsid w:val="00843AD1"/>
    <w:rsid w:val="00843E7A"/>
    <w:rsid w:val="008442AB"/>
    <w:rsid w:val="00844314"/>
    <w:rsid w:val="008447D9"/>
    <w:rsid w:val="00844906"/>
    <w:rsid w:val="00844AF4"/>
    <w:rsid w:val="00844D61"/>
    <w:rsid w:val="00844EF4"/>
    <w:rsid w:val="00844F38"/>
    <w:rsid w:val="00845272"/>
    <w:rsid w:val="008455B5"/>
    <w:rsid w:val="0084563D"/>
    <w:rsid w:val="00845E8C"/>
    <w:rsid w:val="0084626B"/>
    <w:rsid w:val="00846376"/>
    <w:rsid w:val="008464B1"/>
    <w:rsid w:val="00846668"/>
    <w:rsid w:val="00846F19"/>
    <w:rsid w:val="008478CA"/>
    <w:rsid w:val="00847A77"/>
    <w:rsid w:val="0085094D"/>
    <w:rsid w:val="008510E7"/>
    <w:rsid w:val="00851337"/>
    <w:rsid w:val="008513D1"/>
    <w:rsid w:val="00851913"/>
    <w:rsid w:val="00851957"/>
    <w:rsid w:val="00851B0B"/>
    <w:rsid w:val="00851FAD"/>
    <w:rsid w:val="0085210B"/>
    <w:rsid w:val="008523F8"/>
    <w:rsid w:val="00852454"/>
    <w:rsid w:val="00852515"/>
    <w:rsid w:val="00852F0C"/>
    <w:rsid w:val="00852F45"/>
    <w:rsid w:val="00853153"/>
    <w:rsid w:val="0085326F"/>
    <w:rsid w:val="00853A27"/>
    <w:rsid w:val="0085446E"/>
    <w:rsid w:val="008544B5"/>
    <w:rsid w:val="0085496E"/>
    <w:rsid w:val="00854C2F"/>
    <w:rsid w:val="008550FC"/>
    <w:rsid w:val="00855505"/>
    <w:rsid w:val="00855D65"/>
    <w:rsid w:val="00855E00"/>
    <w:rsid w:val="00856B5D"/>
    <w:rsid w:val="008573F0"/>
    <w:rsid w:val="008575AD"/>
    <w:rsid w:val="008575F6"/>
    <w:rsid w:val="00857D5D"/>
    <w:rsid w:val="00857FF6"/>
    <w:rsid w:val="00860107"/>
    <w:rsid w:val="008603F0"/>
    <w:rsid w:val="00860642"/>
    <w:rsid w:val="008607D0"/>
    <w:rsid w:val="008608A1"/>
    <w:rsid w:val="0086092B"/>
    <w:rsid w:val="00860DC6"/>
    <w:rsid w:val="00860F72"/>
    <w:rsid w:val="00860FAE"/>
    <w:rsid w:val="00861196"/>
    <w:rsid w:val="00861385"/>
    <w:rsid w:val="008614DC"/>
    <w:rsid w:val="00861FC9"/>
    <w:rsid w:val="00862075"/>
    <w:rsid w:val="008620BB"/>
    <w:rsid w:val="008621B8"/>
    <w:rsid w:val="00862379"/>
    <w:rsid w:val="00862708"/>
    <w:rsid w:val="00862945"/>
    <w:rsid w:val="00862CB5"/>
    <w:rsid w:val="00863154"/>
    <w:rsid w:val="008632E4"/>
    <w:rsid w:val="0086339A"/>
    <w:rsid w:val="00863743"/>
    <w:rsid w:val="00864052"/>
    <w:rsid w:val="00864511"/>
    <w:rsid w:val="00864523"/>
    <w:rsid w:val="008646B5"/>
    <w:rsid w:val="008646E0"/>
    <w:rsid w:val="0086480B"/>
    <w:rsid w:val="00864A0B"/>
    <w:rsid w:val="00864A89"/>
    <w:rsid w:val="00864AAF"/>
    <w:rsid w:val="00864AE1"/>
    <w:rsid w:val="00864C67"/>
    <w:rsid w:val="00864FAD"/>
    <w:rsid w:val="0086512A"/>
    <w:rsid w:val="00865157"/>
    <w:rsid w:val="0086525C"/>
    <w:rsid w:val="00865325"/>
    <w:rsid w:val="008653D4"/>
    <w:rsid w:val="00865A46"/>
    <w:rsid w:val="00865CAF"/>
    <w:rsid w:val="0086616D"/>
    <w:rsid w:val="008672BE"/>
    <w:rsid w:val="0086754B"/>
    <w:rsid w:val="00867716"/>
    <w:rsid w:val="0086772A"/>
    <w:rsid w:val="008677E3"/>
    <w:rsid w:val="00867840"/>
    <w:rsid w:val="008679B3"/>
    <w:rsid w:val="00867A14"/>
    <w:rsid w:val="00867C02"/>
    <w:rsid w:val="00867E42"/>
    <w:rsid w:val="00867E93"/>
    <w:rsid w:val="008704DD"/>
    <w:rsid w:val="008704DE"/>
    <w:rsid w:val="00870762"/>
    <w:rsid w:val="00870BCF"/>
    <w:rsid w:val="00870BDF"/>
    <w:rsid w:val="00870E8E"/>
    <w:rsid w:val="008711C4"/>
    <w:rsid w:val="00871394"/>
    <w:rsid w:val="008714C8"/>
    <w:rsid w:val="00871563"/>
    <w:rsid w:val="0087199B"/>
    <w:rsid w:val="00871BA8"/>
    <w:rsid w:val="00871DB6"/>
    <w:rsid w:val="008723E1"/>
    <w:rsid w:val="0087248D"/>
    <w:rsid w:val="00872515"/>
    <w:rsid w:val="0087343B"/>
    <w:rsid w:val="0087387D"/>
    <w:rsid w:val="0087401E"/>
    <w:rsid w:val="008744EF"/>
    <w:rsid w:val="00874659"/>
    <w:rsid w:val="00874823"/>
    <w:rsid w:val="00874B15"/>
    <w:rsid w:val="00874B8A"/>
    <w:rsid w:val="00874C0C"/>
    <w:rsid w:val="00874E80"/>
    <w:rsid w:val="00874FCB"/>
    <w:rsid w:val="0087560A"/>
    <w:rsid w:val="008758C7"/>
    <w:rsid w:val="00875CF3"/>
    <w:rsid w:val="00875FD4"/>
    <w:rsid w:val="0087650B"/>
    <w:rsid w:val="0087664E"/>
    <w:rsid w:val="0087695E"/>
    <w:rsid w:val="00876C62"/>
    <w:rsid w:val="008771AD"/>
    <w:rsid w:val="008773D5"/>
    <w:rsid w:val="00877413"/>
    <w:rsid w:val="0087747A"/>
    <w:rsid w:val="00877543"/>
    <w:rsid w:val="0087767B"/>
    <w:rsid w:val="0087775A"/>
    <w:rsid w:val="008778DB"/>
    <w:rsid w:val="0087794A"/>
    <w:rsid w:val="008779A4"/>
    <w:rsid w:val="00877AB1"/>
    <w:rsid w:val="00877E93"/>
    <w:rsid w:val="00877F3E"/>
    <w:rsid w:val="00877F52"/>
    <w:rsid w:val="00880021"/>
    <w:rsid w:val="008803C4"/>
    <w:rsid w:val="008804F0"/>
    <w:rsid w:val="00880592"/>
    <w:rsid w:val="008806DF"/>
    <w:rsid w:val="0088097C"/>
    <w:rsid w:val="00880B57"/>
    <w:rsid w:val="008810BB"/>
    <w:rsid w:val="00881462"/>
    <w:rsid w:val="00881536"/>
    <w:rsid w:val="00881888"/>
    <w:rsid w:val="00881D2F"/>
    <w:rsid w:val="00882157"/>
    <w:rsid w:val="00882CD1"/>
    <w:rsid w:val="00882FE8"/>
    <w:rsid w:val="00883212"/>
    <w:rsid w:val="00883787"/>
    <w:rsid w:val="008841DB"/>
    <w:rsid w:val="008848F5"/>
    <w:rsid w:val="00884918"/>
    <w:rsid w:val="00884924"/>
    <w:rsid w:val="0088493C"/>
    <w:rsid w:val="00884B9E"/>
    <w:rsid w:val="00884BD8"/>
    <w:rsid w:val="0088521F"/>
    <w:rsid w:val="008852E2"/>
    <w:rsid w:val="00885A53"/>
    <w:rsid w:val="00885C22"/>
    <w:rsid w:val="008861A6"/>
    <w:rsid w:val="008861F3"/>
    <w:rsid w:val="008862A5"/>
    <w:rsid w:val="00886821"/>
    <w:rsid w:val="008868D7"/>
    <w:rsid w:val="0088696D"/>
    <w:rsid w:val="00886D88"/>
    <w:rsid w:val="00887308"/>
    <w:rsid w:val="00887336"/>
    <w:rsid w:val="008873AE"/>
    <w:rsid w:val="008875C7"/>
    <w:rsid w:val="00887A0F"/>
    <w:rsid w:val="008906EA"/>
    <w:rsid w:val="00890986"/>
    <w:rsid w:val="00890C32"/>
    <w:rsid w:val="00890C97"/>
    <w:rsid w:val="00890DBF"/>
    <w:rsid w:val="00890F1B"/>
    <w:rsid w:val="008910A2"/>
    <w:rsid w:val="008910CF"/>
    <w:rsid w:val="008912FD"/>
    <w:rsid w:val="008916D1"/>
    <w:rsid w:val="00891A05"/>
    <w:rsid w:val="00891E08"/>
    <w:rsid w:val="00891F64"/>
    <w:rsid w:val="00892023"/>
    <w:rsid w:val="0089212D"/>
    <w:rsid w:val="008924B9"/>
    <w:rsid w:val="0089252A"/>
    <w:rsid w:val="008926FA"/>
    <w:rsid w:val="00892B4B"/>
    <w:rsid w:val="00892D35"/>
    <w:rsid w:val="00892D3A"/>
    <w:rsid w:val="00892DE5"/>
    <w:rsid w:val="00892F39"/>
    <w:rsid w:val="00893340"/>
    <w:rsid w:val="008934FE"/>
    <w:rsid w:val="00893509"/>
    <w:rsid w:val="00893DC3"/>
    <w:rsid w:val="00893E0D"/>
    <w:rsid w:val="00893E27"/>
    <w:rsid w:val="008940A1"/>
    <w:rsid w:val="0089412F"/>
    <w:rsid w:val="00894157"/>
    <w:rsid w:val="008942D1"/>
    <w:rsid w:val="00894507"/>
    <w:rsid w:val="00894682"/>
    <w:rsid w:val="008946D1"/>
    <w:rsid w:val="00894D03"/>
    <w:rsid w:val="00894E6A"/>
    <w:rsid w:val="008954CB"/>
    <w:rsid w:val="00895902"/>
    <w:rsid w:val="00896211"/>
    <w:rsid w:val="00896336"/>
    <w:rsid w:val="008964FB"/>
    <w:rsid w:val="00896771"/>
    <w:rsid w:val="008967A4"/>
    <w:rsid w:val="008967BE"/>
    <w:rsid w:val="0089686B"/>
    <w:rsid w:val="00896C5A"/>
    <w:rsid w:val="00897261"/>
    <w:rsid w:val="008972F5"/>
    <w:rsid w:val="00897477"/>
    <w:rsid w:val="00897777"/>
    <w:rsid w:val="0089786C"/>
    <w:rsid w:val="008979B9"/>
    <w:rsid w:val="00897BA2"/>
    <w:rsid w:val="00897C39"/>
    <w:rsid w:val="00897DF4"/>
    <w:rsid w:val="00897E88"/>
    <w:rsid w:val="008A0042"/>
    <w:rsid w:val="008A00C7"/>
    <w:rsid w:val="008A0233"/>
    <w:rsid w:val="008A030E"/>
    <w:rsid w:val="008A0B34"/>
    <w:rsid w:val="008A0CC9"/>
    <w:rsid w:val="008A1067"/>
    <w:rsid w:val="008A16EE"/>
    <w:rsid w:val="008A1716"/>
    <w:rsid w:val="008A1766"/>
    <w:rsid w:val="008A19F2"/>
    <w:rsid w:val="008A1F75"/>
    <w:rsid w:val="008A204C"/>
    <w:rsid w:val="008A2781"/>
    <w:rsid w:val="008A2EA5"/>
    <w:rsid w:val="008A3106"/>
    <w:rsid w:val="008A3363"/>
    <w:rsid w:val="008A356E"/>
    <w:rsid w:val="008A3B9F"/>
    <w:rsid w:val="008A4158"/>
    <w:rsid w:val="008A4A4F"/>
    <w:rsid w:val="008A5378"/>
    <w:rsid w:val="008A5389"/>
    <w:rsid w:val="008A56C3"/>
    <w:rsid w:val="008A57D5"/>
    <w:rsid w:val="008A5AC1"/>
    <w:rsid w:val="008A5BFF"/>
    <w:rsid w:val="008A6061"/>
    <w:rsid w:val="008A6296"/>
    <w:rsid w:val="008A686E"/>
    <w:rsid w:val="008A6906"/>
    <w:rsid w:val="008A6AEA"/>
    <w:rsid w:val="008A7617"/>
    <w:rsid w:val="008A769E"/>
    <w:rsid w:val="008A7A2A"/>
    <w:rsid w:val="008B075C"/>
    <w:rsid w:val="008B0932"/>
    <w:rsid w:val="008B0A76"/>
    <w:rsid w:val="008B0D28"/>
    <w:rsid w:val="008B0E56"/>
    <w:rsid w:val="008B2068"/>
    <w:rsid w:val="008B265A"/>
    <w:rsid w:val="008B2B28"/>
    <w:rsid w:val="008B2B38"/>
    <w:rsid w:val="008B2C10"/>
    <w:rsid w:val="008B3355"/>
    <w:rsid w:val="008B35E2"/>
    <w:rsid w:val="008B3A0C"/>
    <w:rsid w:val="008B3BC3"/>
    <w:rsid w:val="008B3F04"/>
    <w:rsid w:val="008B3FF6"/>
    <w:rsid w:val="008B410D"/>
    <w:rsid w:val="008B415B"/>
    <w:rsid w:val="008B43EE"/>
    <w:rsid w:val="008B44C8"/>
    <w:rsid w:val="008B48B5"/>
    <w:rsid w:val="008B48EC"/>
    <w:rsid w:val="008B497B"/>
    <w:rsid w:val="008B49D8"/>
    <w:rsid w:val="008B4DA6"/>
    <w:rsid w:val="008B4E33"/>
    <w:rsid w:val="008B4F29"/>
    <w:rsid w:val="008B4F3B"/>
    <w:rsid w:val="008B567C"/>
    <w:rsid w:val="008B56B3"/>
    <w:rsid w:val="008B5D2B"/>
    <w:rsid w:val="008B5F41"/>
    <w:rsid w:val="008B60D2"/>
    <w:rsid w:val="008B645D"/>
    <w:rsid w:val="008B68EF"/>
    <w:rsid w:val="008B6998"/>
    <w:rsid w:val="008B6ADF"/>
    <w:rsid w:val="008B6B90"/>
    <w:rsid w:val="008B6D2B"/>
    <w:rsid w:val="008B6DC4"/>
    <w:rsid w:val="008B6FDD"/>
    <w:rsid w:val="008B714F"/>
    <w:rsid w:val="008B72AE"/>
    <w:rsid w:val="008B7434"/>
    <w:rsid w:val="008B74F4"/>
    <w:rsid w:val="008B7775"/>
    <w:rsid w:val="008B7909"/>
    <w:rsid w:val="008B7C69"/>
    <w:rsid w:val="008B7D57"/>
    <w:rsid w:val="008B7E7E"/>
    <w:rsid w:val="008B7F53"/>
    <w:rsid w:val="008C0493"/>
    <w:rsid w:val="008C09B1"/>
    <w:rsid w:val="008C12D1"/>
    <w:rsid w:val="008C1333"/>
    <w:rsid w:val="008C134C"/>
    <w:rsid w:val="008C14BE"/>
    <w:rsid w:val="008C1930"/>
    <w:rsid w:val="008C1C0E"/>
    <w:rsid w:val="008C1D03"/>
    <w:rsid w:val="008C204D"/>
    <w:rsid w:val="008C2905"/>
    <w:rsid w:val="008C290F"/>
    <w:rsid w:val="008C29C0"/>
    <w:rsid w:val="008C29D2"/>
    <w:rsid w:val="008C2A7D"/>
    <w:rsid w:val="008C2C9B"/>
    <w:rsid w:val="008C309F"/>
    <w:rsid w:val="008C315B"/>
    <w:rsid w:val="008C3517"/>
    <w:rsid w:val="008C3677"/>
    <w:rsid w:val="008C3A8C"/>
    <w:rsid w:val="008C3ADA"/>
    <w:rsid w:val="008C3BB6"/>
    <w:rsid w:val="008C40A4"/>
    <w:rsid w:val="008C4610"/>
    <w:rsid w:val="008C463F"/>
    <w:rsid w:val="008C4835"/>
    <w:rsid w:val="008C48CB"/>
    <w:rsid w:val="008C4E58"/>
    <w:rsid w:val="008C510D"/>
    <w:rsid w:val="008C5335"/>
    <w:rsid w:val="008C5414"/>
    <w:rsid w:val="008C552A"/>
    <w:rsid w:val="008C5572"/>
    <w:rsid w:val="008C55A3"/>
    <w:rsid w:val="008C5649"/>
    <w:rsid w:val="008C5DF4"/>
    <w:rsid w:val="008C5EA8"/>
    <w:rsid w:val="008C61BA"/>
    <w:rsid w:val="008C622D"/>
    <w:rsid w:val="008C62BB"/>
    <w:rsid w:val="008C66C4"/>
    <w:rsid w:val="008C6930"/>
    <w:rsid w:val="008C6F3E"/>
    <w:rsid w:val="008C7836"/>
    <w:rsid w:val="008C7E52"/>
    <w:rsid w:val="008C7ECB"/>
    <w:rsid w:val="008D0331"/>
    <w:rsid w:val="008D060A"/>
    <w:rsid w:val="008D0771"/>
    <w:rsid w:val="008D07EE"/>
    <w:rsid w:val="008D0A34"/>
    <w:rsid w:val="008D0BDA"/>
    <w:rsid w:val="008D0C42"/>
    <w:rsid w:val="008D130A"/>
    <w:rsid w:val="008D1395"/>
    <w:rsid w:val="008D13E9"/>
    <w:rsid w:val="008D15CC"/>
    <w:rsid w:val="008D1949"/>
    <w:rsid w:val="008D19F6"/>
    <w:rsid w:val="008D1BB3"/>
    <w:rsid w:val="008D1FB5"/>
    <w:rsid w:val="008D203B"/>
    <w:rsid w:val="008D236E"/>
    <w:rsid w:val="008D2F11"/>
    <w:rsid w:val="008D3242"/>
    <w:rsid w:val="008D363E"/>
    <w:rsid w:val="008D37C5"/>
    <w:rsid w:val="008D3BD1"/>
    <w:rsid w:val="008D3D07"/>
    <w:rsid w:val="008D3E18"/>
    <w:rsid w:val="008D3E7B"/>
    <w:rsid w:val="008D4639"/>
    <w:rsid w:val="008D4ADB"/>
    <w:rsid w:val="008D4C6A"/>
    <w:rsid w:val="008D4EDE"/>
    <w:rsid w:val="008D570F"/>
    <w:rsid w:val="008D5E52"/>
    <w:rsid w:val="008D5EC5"/>
    <w:rsid w:val="008D6148"/>
    <w:rsid w:val="008D623F"/>
    <w:rsid w:val="008D62F2"/>
    <w:rsid w:val="008D645D"/>
    <w:rsid w:val="008D6A0B"/>
    <w:rsid w:val="008D6ABC"/>
    <w:rsid w:val="008D6BDC"/>
    <w:rsid w:val="008D74BE"/>
    <w:rsid w:val="008D7AF1"/>
    <w:rsid w:val="008D7B5F"/>
    <w:rsid w:val="008D7C00"/>
    <w:rsid w:val="008E0433"/>
    <w:rsid w:val="008E0A93"/>
    <w:rsid w:val="008E0E46"/>
    <w:rsid w:val="008E1999"/>
    <w:rsid w:val="008E1A8E"/>
    <w:rsid w:val="008E1FA4"/>
    <w:rsid w:val="008E27B6"/>
    <w:rsid w:val="008E2CFF"/>
    <w:rsid w:val="008E2D1C"/>
    <w:rsid w:val="008E3005"/>
    <w:rsid w:val="008E3157"/>
    <w:rsid w:val="008E3368"/>
    <w:rsid w:val="008E36ED"/>
    <w:rsid w:val="008E396E"/>
    <w:rsid w:val="008E3B3F"/>
    <w:rsid w:val="008E3D53"/>
    <w:rsid w:val="008E3E16"/>
    <w:rsid w:val="008E4473"/>
    <w:rsid w:val="008E44DD"/>
    <w:rsid w:val="008E48D3"/>
    <w:rsid w:val="008E4960"/>
    <w:rsid w:val="008E4EE8"/>
    <w:rsid w:val="008E50BF"/>
    <w:rsid w:val="008E517C"/>
    <w:rsid w:val="008E5B79"/>
    <w:rsid w:val="008E5DD2"/>
    <w:rsid w:val="008E5E46"/>
    <w:rsid w:val="008E623E"/>
    <w:rsid w:val="008E6446"/>
    <w:rsid w:val="008E6472"/>
    <w:rsid w:val="008E6680"/>
    <w:rsid w:val="008E6EB3"/>
    <w:rsid w:val="008E769E"/>
    <w:rsid w:val="008E7820"/>
    <w:rsid w:val="008E7AA5"/>
    <w:rsid w:val="008E7AEA"/>
    <w:rsid w:val="008E7DC7"/>
    <w:rsid w:val="008E7DED"/>
    <w:rsid w:val="008E7F55"/>
    <w:rsid w:val="008E7FA4"/>
    <w:rsid w:val="008F013A"/>
    <w:rsid w:val="008F03B3"/>
    <w:rsid w:val="008F090A"/>
    <w:rsid w:val="008F0AE3"/>
    <w:rsid w:val="008F0C81"/>
    <w:rsid w:val="008F157E"/>
    <w:rsid w:val="008F1D9D"/>
    <w:rsid w:val="008F1F05"/>
    <w:rsid w:val="008F242C"/>
    <w:rsid w:val="008F2463"/>
    <w:rsid w:val="008F2593"/>
    <w:rsid w:val="008F3307"/>
    <w:rsid w:val="008F34DA"/>
    <w:rsid w:val="008F370C"/>
    <w:rsid w:val="008F3D07"/>
    <w:rsid w:val="008F3FE4"/>
    <w:rsid w:val="008F3FF2"/>
    <w:rsid w:val="008F41F2"/>
    <w:rsid w:val="008F4215"/>
    <w:rsid w:val="008F44BB"/>
    <w:rsid w:val="008F5645"/>
    <w:rsid w:val="008F5817"/>
    <w:rsid w:val="008F5CDF"/>
    <w:rsid w:val="008F6508"/>
    <w:rsid w:val="008F690F"/>
    <w:rsid w:val="008F6A22"/>
    <w:rsid w:val="008F6A2B"/>
    <w:rsid w:val="008F6BBE"/>
    <w:rsid w:val="008F71D7"/>
    <w:rsid w:val="008F7743"/>
    <w:rsid w:val="008F7BF4"/>
    <w:rsid w:val="00900089"/>
    <w:rsid w:val="009001F9"/>
    <w:rsid w:val="009010E4"/>
    <w:rsid w:val="00901669"/>
    <w:rsid w:val="009018E7"/>
    <w:rsid w:val="0090194D"/>
    <w:rsid w:val="00901B57"/>
    <w:rsid w:val="00901CD4"/>
    <w:rsid w:val="009021B7"/>
    <w:rsid w:val="00902837"/>
    <w:rsid w:val="00902BDE"/>
    <w:rsid w:val="009030ED"/>
    <w:rsid w:val="00903352"/>
    <w:rsid w:val="009035B0"/>
    <w:rsid w:val="0090368F"/>
    <w:rsid w:val="00904014"/>
    <w:rsid w:val="0090402D"/>
    <w:rsid w:val="00904119"/>
    <w:rsid w:val="009045CB"/>
    <w:rsid w:val="009048B5"/>
    <w:rsid w:val="00905129"/>
    <w:rsid w:val="00905443"/>
    <w:rsid w:val="00905ABD"/>
    <w:rsid w:val="00905D81"/>
    <w:rsid w:val="00906190"/>
    <w:rsid w:val="00906309"/>
    <w:rsid w:val="009069A7"/>
    <w:rsid w:val="00906BC2"/>
    <w:rsid w:val="0090738C"/>
    <w:rsid w:val="00907667"/>
    <w:rsid w:val="00907D8E"/>
    <w:rsid w:val="0091007A"/>
    <w:rsid w:val="00910166"/>
    <w:rsid w:val="0091025A"/>
    <w:rsid w:val="0091030F"/>
    <w:rsid w:val="00910327"/>
    <w:rsid w:val="00910382"/>
    <w:rsid w:val="0091084D"/>
    <w:rsid w:val="009108DE"/>
    <w:rsid w:val="00910CE8"/>
    <w:rsid w:val="009112EA"/>
    <w:rsid w:val="00911348"/>
    <w:rsid w:val="00911885"/>
    <w:rsid w:val="00911BBA"/>
    <w:rsid w:val="0091261D"/>
    <w:rsid w:val="009127FA"/>
    <w:rsid w:val="0091346C"/>
    <w:rsid w:val="0091351E"/>
    <w:rsid w:val="00913A19"/>
    <w:rsid w:val="00913B64"/>
    <w:rsid w:val="00913DA2"/>
    <w:rsid w:val="00913EE6"/>
    <w:rsid w:val="009140FF"/>
    <w:rsid w:val="00914594"/>
    <w:rsid w:val="00914B97"/>
    <w:rsid w:val="00915205"/>
    <w:rsid w:val="009152C4"/>
    <w:rsid w:val="0091540E"/>
    <w:rsid w:val="00915A5E"/>
    <w:rsid w:val="00915C3E"/>
    <w:rsid w:val="00915DD0"/>
    <w:rsid w:val="009165B0"/>
    <w:rsid w:val="0091690A"/>
    <w:rsid w:val="00916C4A"/>
    <w:rsid w:val="00917033"/>
    <w:rsid w:val="00917CCB"/>
    <w:rsid w:val="0092050D"/>
    <w:rsid w:val="00920670"/>
    <w:rsid w:val="009206B2"/>
    <w:rsid w:val="009211AE"/>
    <w:rsid w:val="00921686"/>
    <w:rsid w:val="009224FE"/>
    <w:rsid w:val="009225AE"/>
    <w:rsid w:val="00922904"/>
    <w:rsid w:val="00922C94"/>
    <w:rsid w:val="00922D49"/>
    <w:rsid w:val="009239E5"/>
    <w:rsid w:val="00923B85"/>
    <w:rsid w:val="00923C24"/>
    <w:rsid w:val="009241D8"/>
    <w:rsid w:val="009244E5"/>
    <w:rsid w:val="00924668"/>
    <w:rsid w:val="00924BBB"/>
    <w:rsid w:val="00924CB9"/>
    <w:rsid w:val="00924D4D"/>
    <w:rsid w:val="009254DB"/>
    <w:rsid w:val="009256F5"/>
    <w:rsid w:val="0092587D"/>
    <w:rsid w:val="00925F12"/>
    <w:rsid w:val="00925FA8"/>
    <w:rsid w:val="00926398"/>
    <w:rsid w:val="009263E5"/>
    <w:rsid w:val="0092656D"/>
    <w:rsid w:val="00926908"/>
    <w:rsid w:val="00926C1B"/>
    <w:rsid w:val="00927197"/>
    <w:rsid w:val="00927317"/>
    <w:rsid w:val="0092737D"/>
    <w:rsid w:val="00927F9C"/>
    <w:rsid w:val="009303E5"/>
    <w:rsid w:val="00930814"/>
    <w:rsid w:val="00930BD2"/>
    <w:rsid w:val="00930E98"/>
    <w:rsid w:val="009311E6"/>
    <w:rsid w:val="00931454"/>
    <w:rsid w:val="0093176E"/>
    <w:rsid w:val="00931792"/>
    <w:rsid w:val="00931C7B"/>
    <w:rsid w:val="00931D21"/>
    <w:rsid w:val="00931D2A"/>
    <w:rsid w:val="00932C3E"/>
    <w:rsid w:val="009330CE"/>
    <w:rsid w:val="009330F1"/>
    <w:rsid w:val="00933379"/>
    <w:rsid w:val="00933612"/>
    <w:rsid w:val="0093385B"/>
    <w:rsid w:val="009339C1"/>
    <w:rsid w:val="009339D5"/>
    <w:rsid w:val="00933ED0"/>
    <w:rsid w:val="0093403A"/>
    <w:rsid w:val="00934280"/>
    <w:rsid w:val="0093430E"/>
    <w:rsid w:val="0093447D"/>
    <w:rsid w:val="009347A8"/>
    <w:rsid w:val="00935C16"/>
    <w:rsid w:val="00935CF8"/>
    <w:rsid w:val="00935D60"/>
    <w:rsid w:val="00935DD3"/>
    <w:rsid w:val="00936533"/>
    <w:rsid w:val="00937036"/>
    <w:rsid w:val="0093756B"/>
    <w:rsid w:val="00940131"/>
    <w:rsid w:val="009407A8"/>
    <w:rsid w:val="009411D6"/>
    <w:rsid w:val="009413ED"/>
    <w:rsid w:val="0094146B"/>
    <w:rsid w:val="00941AC8"/>
    <w:rsid w:val="00941ACB"/>
    <w:rsid w:val="009426D4"/>
    <w:rsid w:val="00942B6A"/>
    <w:rsid w:val="00942DEF"/>
    <w:rsid w:val="009430E9"/>
    <w:rsid w:val="00943133"/>
    <w:rsid w:val="0094369A"/>
    <w:rsid w:val="009436CA"/>
    <w:rsid w:val="0094457B"/>
    <w:rsid w:val="0094566E"/>
    <w:rsid w:val="00945851"/>
    <w:rsid w:val="00945F57"/>
    <w:rsid w:val="00945F96"/>
    <w:rsid w:val="00945FD8"/>
    <w:rsid w:val="0094607B"/>
    <w:rsid w:val="00946494"/>
    <w:rsid w:val="00946A4B"/>
    <w:rsid w:val="0094736F"/>
    <w:rsid w:val="00947571"/>
    <w:rsid w:val="00947641"/>
    <w:rsid w:val="009477C8"/>
    <w:rsid w:val="00947E91"/>
    <w:rsid w:val="0095006A"/>
    <w:rsid w:val="00950103"/>
    <w:rsid w:val="0095038B"/>
    <w:rsid w:val="00950C48"/>
    <w:rsid w:val="00950F76"/>
    <w:rsid w:val="00951237"/>
    <w:rsid w:val="00951391"/>
    <w:rsid w:val="00951D95"/>
    <w:rsid w:val="00951F2D"/>
    <w:rsid w:val="00951F9E"/>
    <w:rsid w:val="00951FB0"/>
    <w:rsid w:val="009520C9"/>
    <w:rsid w:val="00952593"/>
    <w:rsid w:val="009528EA"/>
    <w:rsid w:val="00952B10"/>
    <w:rsid w:val="00952B46"/>
    <w:rsid w:val="00952E0B"/>
    <w:rsid w:val="00953278"/>
    <w:rsid w:val="009532E3"/>
    <w:rsid w:val="00953A04"/>
    <w:rsid w:val="00953EF2"/>
    <w:rsid w:val="009540E1"/>
    <w:rsid w:val="009542C9"/>
    <w:rsid w:val="009546BC"/>
    <w:rsid w:val="0095475B"/>
    <w:rsid w:val="00954961"/>
    <w:rsid w:val="00954AF0"/>
    <w:rsid w:val="00954FE3"/>
    <w:rsid w:val="00955B5A"/>
    <w:rsid w:val="00955DC5"/>
    <w:rsid w:val="0095624E"/>
    <w:rsid w:val="00956286"/>
    <w:rsid w:val="00956A3E"/>
    <w:rsid w:val="00956ADA"/>
    <w:rsid w:val="00956C95"/>
    <w:rsid w:val="00956F28"/>
    <w:rsid w:val="0095719F"/>
    <w:rsid w:val="00957A9A"/>
    <w:rsid w:val="00960F4D"/>
    <w:rsid w:val="009612A7"/>
    <w:rsid w:val="009613CE"/>
    <w:rsid w:val="00961B64"/>
    <w:rsid w:val="00961C8A"/>
    <w:rsid w:val="00962296"/>
    <w:rsid w:val="009623BA"/>
    <w:rsid w:val="009623F2"/>
    <w:rsid w:val="00962570"/>
    <w:rsid w:val="0096272E"/>
    <w:rsid w:val="0096278C"/>
    <w:rsid w:val="00962B72"/>
    <w:rsid w:val="00963408"/>
    <w:rsid w:val="00963863"/>
    <w:rsid w:val="009638D0"/>
    <w:rsid w:val="00963AEC"/>
    <w:rsid w:val="00963D49"/>
    <w:rsid w:val="00963FB3"/>
    <w:rsid w:val="00964017"/>
    <w:rsid w:val="009640F7"/>
    <w:rsid w:val="00964401"/>
    <w:rsid w:val="009649EA"/>
    <w:rsid w:val="009652E0"/>
    <w:rsid w:val="00965927"/>
    <w:rsid w:val="00965A42"/>
    <w:rsid w:val="00965AA8"/>
    <w:rsid w:val="00965AF7"/>
    <w:rsid w:val="00965D6D"/>
    <w:rsid w:val="00966662"/>
    <w:rsid w:val="00966E5E"/>
    <w:rsid w:val="0096750D"/>
    <w:rsid w:val="00967559"/>
    <w:rsid w:val="009676C2"/>
    <w:rsid w:val="00967743"/>
    <w:rsid w:val="00967B9D"/>
    <w:rsid w:val="009700F8"/>
    <w:rsid w:val="009701DE"/>
    <w:rsid w:val="009703C1"/>
    <w:rsid w:val="0097073A"/>
    <w:rsid w:val="00970866"/>
    <w:rsid w:val="00970C7A"/>
    <w:rsid w:val="00970CF3"/>
    <w:rsid w:val="00970F3D"/>
    <w:rsid w:val="00971059"/>
    <w:rsid w:val="009714F7"/>
    <w:rsid w:val="00971560"/>
    <w:rsid w:val="00971616"/>
    <w:rsid w:val="00971DC7"/>
    <w:rsid w:val="0097211D"/>
    <w:rsid w:val="0097212E"/>
    <w:rsid w:val="009721A1"/>
    <w:rsid w:val="009722CB"/>
    <w:rsid w:val="00972C82"/>
    <w:rsid w:val="00972DFA"/>
    <w:rsid w:val="00972ED7"/>
    <w:rsid w:val="0097300B"/>
    <w:rsid w:val="0097320A"/>
    <w:rsid w:val="009732C7"/>
    <w:rsid w:val="0097366B"/>
    <w:rsid w:val="0097369A"/>
    <w:rsid w:val="009737C5"/>
    <w:rsid w:val="00973835"/>
    <w:rsid w:val="00973921"/>
    <w:rsid w:val="00973B24"/>
    <w:rsid w:val="00973D07"/>
    <w:rsid w:val="00973FD0"/>
    <w:rsid w:val="009742CA"/>
    <w:rsid w:val="009745FB"/>
    <w:rsid w:val="0097461E"/>
    <w:rsid w:val="00974BBD"/>
    <w:rsid w:val="00974DC5"/>
    <w:rsid w:val="00975383"/>
    <w:rsid w:val="0097545C"/>
    <w:rsid w:val="00975462"/>
    <w:rsid w:val="009754C6"/>
    <w:rsid w:val="009754DE"/>
    <w:rsid w:val="009757E8"/>
    <w:rsid w:val="00975928"/>
    <w:rsid w:val="00975B25"/>
    <w:rsid w:val="00975C7E"/>
    <w:rsid w:val="009763A5"/>
    <w:rsid w:val="0097673E"/>
    <w:rsid w:val="00976C66"/>
    <w:rsid w:val="00976CBF"/>
    <w:rsid w:val="00976F7C"/>
    <w:rsid w:val="009779FD"/>
    <w:rsid w:val="00977B92"/>
    <w:rsid w:val="00977E2A"/>
    <w:rsid w:val="009801A2"/>
    <w:rsid w:val="00980518"/>
    <w:rsid w:val="00980917"/>
    <w:rsid w:val="00980B64"/>
    <w:rsid w:val="00980C7F"/>
    <w:rsid w:val="009812E5"/>
    <w:rsid w:val="00981734"/>
    <w:rsid w:val="0098236B"/>
    <w:rsid w:val="0098279B"/>
    <w:rsid w:val="00982A3C"/>
    <w:rsid w:val="00982C69"/>
    <w:rsid w:val="00982EC5"/>
    <w:rsid w:val="00983014"/>
    <w:rsid w:val="00983130"/>
    <w:rsid w:val="00983158"/>
    <w:rsid w:val="00983206"/>
    <w:rsid w:val="0098397A"/>
    <w:rsid w:val="00983CAD"/>
    <w:rsid w:val="00983E35"/>
    <w:rsid w:val="00983E8E"/>
    <w:rsid w:val="00984042"/>
    <w:rsid w:val="00984701"/>
    <w:rsid w:val="00984B68"/>
    <w:rsid w:val="0098520A"/>
    <w:rsid w:val="00985EE5"/>
    <w:rsid w:val="00986111"/>
    <w:rsid w:val="009862A8"/>
    <w:rsid w:val="00986646"/>
    <w:rsid w:val="0098687E"/>
    <w:rsid w:val="009869FB"/>
    <w:rsid w:val="00987354"/>
    <w:rsid w:val="009877A4"/>
    <w:rsid w:val="00987A46"/>
    <w:rsid w:val="00987B3B"/>
    <w:rsid w:val="009906CE"/>
    <w:rsid w:val="0099075A"/>
    <w:rsid w:val="009907F2"/>
    <w:rsid w:val="00990AC2"/>
    <w:rsid w:val="00990B99"/>
    <w:rsid w:val="0099144A"/>
    <w:rsid w:val="009915B0"/>
    <w:rsid w:val="00991C12"/>
    <w:rsid w:val="00991DCA"/>
    <w:rsid w:val="0099240F"/>
    <w:rsid w:val="00992678"/>
    <w:rsid w:val="009927FB"/>
    <w:rsid w:val="00992AA7"/>
    <w:rsid w:val="00992AB5"/>
    <w:rsid w:val="00992BAD"/>
    <w:rsid w:val="00992C49"/>
    <w:rsid w:val="009933D2"/>
    <w:rsid w:val="009938A4"/>
    <w:rsid w:val="009938E1"/>
    <w:rsid w:val="00993AB9"/>
    <w:rsid w:val="00993E3A"/>
    <w:rsid w:val="0099429B"/>
    <w:rsid w:val="009946EF"/>
    <w:rsid w:val="00994E3F"/>
    <w:rsid w:val="009959D6"/>
    <w:rsid w:val="00995A68"/>
    <w:rsid w:val="00995BF0"/>
    <w:rsid w:val="009960FA"/>
    <w:rsid w:val="009963DC"/>
    <w:rsid w:val="00996608"/>
    <w:rsid w:val="009966A7"/>
    <w:rsid w:val="009968CE"/>
    <w:rsid w:val="00996AAA"/>
    <w:rsid w:val="00996B5B"/>
    <w:rsid w:val="00996C9D"/>
    <w:rsid w:val="00996CAD"/>
    <w:rsid w:val="00996F13"/>
    <w:rsid w:val="009972B8"/>
    <w:rsid w:val="00997B17"/>
    <w:rsid w:val="00997FAB"/>
    <w:rsid w:val="009A015B"/>
    <w:rsid w:val="009A0A59"/>
    <w:rsid w:val="009A1063"/>
    <w:rsid w:val="009A139B"/>
    <w:rsid w:val="009A1466"/>
    <w:rsid w:val="009A1488"/>
    <w:rsid w:val="009A1A5D"/>
    <w:rsid w:val="009A1C25"/>
    <w:rsid w:val="009A1D20"/>
    <w:rsid w:val="009A1DE7"/>
    <w:rsid w:val="009A25AB"/>
    <w:rsid w:val="009A2604"/>
    <w:rsid w:val="009A2646"/>
    <w:rsid w:val="009A27D8"/>
    <w:rsid w:val="009A2893"/>
    <w:rsid w:val="009A2F55"/>
    <w:rsid w:val="009A3124"/>
    <w:rsid w:val="009A323F"/>
    <w:rsid w:val="009A384B"/>
    <w:rsid w:val="009A410F"/>
    <w:rsid w:val="009A43F9"/>
    <w:rsid w:val="009A474A"/>
    <w:rsid w:val="009A4752"/>
    <w:rsid w:val="009A4949"/>
    <w:rsid w:val="009A4A9D"/>
    <w:rsid w:val="009A4AFD"/>
    <w:rsid w:val="009A4CC0"/>
    <w:rsid w:val="009A4E52"/>
    <w:rsid w:val="009A5120"/>
    <w:rsid w:val="009A51A4"/>
    <w:rsid w:val="009A57E4"/>
    <w:rsid w:val="009A5E44"/>
    <w:rsid w:val="009A6287"/>
    <w:rsid w:val="009A6363"/>
    <w:rsid w:val="009A6630"/>
    <w:rsid w:val="009A684C"/>
    <w:rsid w:val="009A7515"/>
    <w:rsid w:val="009A7ABF"/>
    <w:rsid w:val="009A7DC0"/>
    <w:rsid w:val="009B039D"/>
    <w:rsid w:val="009B0412"/>
    <w:rsid w:val="009B0549"/>
    <w:rsid w:val="009B0C8A"/>
    <w:rsid w:val="009B0D80"/>
    <w:rsid w:val="009B12F8"/>
    <w:rsid w:val="009B165E"/>
    <w:rsid w:val="009B1A4F"/>
    <w:rsid w:val="009B1EB9"/>
    <w:rsid w:val="009B2636"/>
    <w:rsid w:val="009B26FA"/>
    <w:rsid w:val="009B2810"/>
    <w:rsid w:val="009B28D4"/>
    <w:rsid w:val="009B2B12"/>
    <w:rsid w:val="009B30C1"/>
    <w:rsid w:val="009B3580"/>
    <w:rsid w:val="009B39FD"/>
    <w:rsid w:val="009B3EA3"/>
    <w:rsid w:val="009B3F1F"/>
    <w:rsid w:val="009B4009"/>
    <w:rsid w:val="009B40CA"/>
    <w:rsid w:val="009B40EF"/>
    <w:rsid w:val="009B4111"/>
    <w:rsid w:val="009B4382"/>
    <w:rsid w:val="009B4694"/>
    <w:rsid w:val="009B4E8A"/>
    <w:rsid w:val="009B50DB"/>
    <w:rsid w:val="009B51E1"/>
    <w:rsid w:val="009B52A4"/>
    <w:rsid w:val="009B548E"/>
    <w:rsid w:val="009B572C"/>
    <w:rsid w:val="009B5D48"/>
    <w:rsid w:val="009B5D83"/>
    <w:rsid w:val="009B5E7C"/>
    <w:rsid w:val="009B63AD"/>
    <w:rsid w:val="009B6694"/>
    <w:rsid w:val="009B6699"/>
    <w:rsid w:val="009B783C"/>
    <w:rsid w:val="009B7CA3"/>
    <w:rsid w:val="009B7D83"/>
    <w:rsid w:val="009C02C7"/>
    <w:rsid w:val="009C0397"/>
    <w:rsid w:val="009C04B4"/>
    <w:rsid w:val="009C0760"/>
    <w:rsid w:val="009C0AFE"/>
    <w:rsid w:val="009C0E06"/>
    <w:rsid w:val="009C0E0F"/>
    <w:rsid w:val="009C0EA5"/>
    <w:rsid w:val="009C0F71"/>
    <w:rsid w:val="009C1345"/>
    <w:rsid w:val="009C159A"/>
    <w:rsid w:val="009C1AB1"/>
    <w:rsid w:val="009C1BBC"/>
    <w:rsid w:val="009C22B5"/>
    <w:rsid w:val="009C24FC"/>
    <w:rsid w:val="009C2577"/>
    <w:rsid w:val="009C26EF"/>
    <w:rsid w:val="009C286A"/>
    <w:rsid w:val="009C2870"/>
    <w:rsid w:val="009C2BC9"/>
    <w:rsid w:val="009C33C2"/>
    <w:rsid w:val="009C35A3"/>
    <w:rsid w:val="009C3607"/>
    <w:rsid w:val="009C3650"/>
    <w:rsid w:val="009C39F5"/>
    <w:rsid w:val="009C3D9E"/>
    <w:rsid w:val="009C3EBC"/>
    <w:rsid w:val="009C41D7"/>
    <w:rsid w:val="009C4972"/>
    <w:rsid w:val="009C49A7"/>
    <w:rsid w:val="009C4DF7"/>
    <w:rsid w:val="009C4F60"/>
    <w:rsid w:val="009C543E"/>
    <w:rsid w:val="009C56BD"/>
    <w:rsid w:val="009C56CD"/>
    <w:rsid w:val="009C5796"/>
    <w:rsid w:val="009C5841"/>
    <w:rsid w:val="009C5846"/>
    <w:rsid w:val="009C5900"/>
    <w:rsid w:val="009C59B6"/>
    <w:rsid w:val="009C5CAC"/>
    <w:rsid w:val="009C5DB9"/>
    <w:rsid w:val="009C5F6C"/>
    <w:rsid w:val="009C6141"/>
    <w:rsid w:val="009C6565"/>
    <w:rsid w:val="009C686C"/>
    <w:rsid w:val="009C6E3D"/>
    <w:rsid w:val="009C6FC1"/>
    <w:rsid w:val="009C7038"/>
    <w:rsid w:val="009C7C40"/>
    <w:rsid w:val="009D0205"/>
    <w:rsid w:val="009D03C6"/>
    <w:rsid w:val="009D0419"/>
    <w:rsid w:val="009D084E"/>
    <w:rsid w:val="009D1A57"/>
    <w:rsid w:val="009D1C73"/>
    <w:rsid w:val="009D1CA3"/>
    <w:rsid w:val="009D1DF2"/>
    <w:rsid w:val="009D1F2A"/>
    <w:rsid w:val="009D269D"/>
    <w:rsid w:val="009D2F95"/>
    <w:rsid w:val="009D307A"/>
    <w:rsid w:val="009D312A"/>
    <w:rsid w:val="009D34AA"/>
    <w:rsid w:val="009D39D8"/>
    <w:rsid w:val="009D3AEF"/>
    <w:rsid w:val="009D3D1A"/>
    <w:rsid w:val="009D3E16"/>
    <w:rsid w:val="009D4290"/>
    <w:rsid w:val="009D46B3"/>
    <w:rsid w:val="009D488D"/>
    <w:rsid w:val="009D4A24"/>
    <w:rsid w:val="009D4DF4"/>
    <w:rsid w:val="009D4E28"/>
    <w:rsid w:val="009D5C1D"/>
    <w:rsid w:val="009D5CAA"/>
    <w:rsid w:val="009D5CD5"/>
    <w:rsid w:val="009D5EC4"/>
    <w:rsid w:val="009D6767"/>
    <w:rsid w:val="009D6BD6"/>
    <w:rsid w:val="009D75D0"/>
    <w:rsid w:val="009D760F"/>
    <w:rsid w:val="009D765A"/>
    <w:rsid w:val="009D785E"/>
    <w:rsid w:val="009D7991"/>
    <w:rsid w:val="009D7BBB"/>
    <w:rsid w:val="009D7BFF"/>
    <w:rsid w:val="009D7F27"/>
    <w:rsid w:val="009E0042"/>
    <w:rsid w:val="009E03E5"/>
    <w:rsid w:val="009E084B"/>
    <w:rsid w:val="009E0CD7"/>
    <w:rsid w:val="009E0F73"/>
    <w:rsid w:val="009E0F83"/>
    <w:rsid w:val="009E111A"/>
    <w:rsid w:val="009E12BC"/>
    <w:rsid w:val="009E21A2"/>
    <w:rsid w:val="009E24F3"/>
    <w:rsid w:val="009E2544"/>
    <w:rsid w:val="009E2550"/>
    <w:rsid w:val="009E2720"/>
    <w:rsid w:val="009E280B"/>
    <w:rsid w:val="009E2B93"/>
    <w:rsid w:val="009E2C4F"/>
    <w:rsid w:val="009E2D56"/>
    <w:rsid w:val="009E301E"/>
    <w:rsid w:val="009E3444"/>
    <w:rsid w:val="009E3522"/>
    <w:rsid w:val="009E371E"/>
    <w:rsid w:val="009E3743"/>
    <w:rsid w:val="009E3754"/>
    <w:rsid w:val="009E396F"/>
    <w:rsid w:val="009E3B73"/>
    <w:rsid w:val="009E4015"/>
    <w:rsid w:val="009E42C6"/>
    <w:rsid w:val="009E42E5"/>
    <w:rsid w:val="009E42FC"/>
    <w:rsid w:val="009E45AA"/>
    <w:rsid w:val="009E497B"/>
    <w:rsid w:val="009E5069"/>
    <w:rsid w:val="009E5202"/>
    <w:rsid w:val="009E56A3"/>
    <w:rsid w:val="009E5972"/>
    <w:rsid w:val="009E5D8A"/>
    <w:rsid w:val="009E5F2B"/>
    <w:rsid w:val="009E5F78"/>
    <w:rsid w:val="009E60B0"/>
    <w:rsid w:val="009E631E"/>
    <w:rsid w:val="009E64CF"/>
    <w:rsid w:val="009E66F2"/>
    <w:rsid w:val="009E6753"/>
    <w:rsid w:val="009E68D1"/>
    <w:rsid w:val="009E6943"/>
    <w:rsid w:val="009E6C10"/>
    <w:rsid w:val="009E7484"/>
    <w:rsid w:val="009E7577"/>
    <w:rsid w:val="009F0741"/>
    <w:rsid w:val="009F07BC"/>
    <w:rsid w:val="009F084D"/>
    <w:rsid w:val="009F0A8E"/>
    <w:rsid w:val="009F0AE5"/>
    <w:rsid w:val="009F0B7B"/>
    <w:rsid w:val="009F0D46"/>
    <w:rsid w:val="009F0EC0"/>
    <w:rsid w:val="009F15AA"/>
    <w:rsid w:val="009F15C0"/>
    <w:rsid w:val="009F1775"/>
    <w:rsid w:val="009F1858"/>
    <w:rsid w:val="009F187A"/>
    <w:rsid w:val="009F1A2F"/>
    <w:rsid w:val="009F1B4A"/>
    <w:rsid w:val="009F1B7B"/>
    <w:rsid w:val="009F1F94"/>
    <w:rsid w:val="009F223D"/>
    <w:rsid w:val="009F22F6"/>
    <w:rsid w:val="009F26CB"/>
    <w:rsid w:val="009F27BC"/>
    <w:rsid w:val="009F28BD"/>
    <w:rsid w:val="009F28F3"/>
    <w:rsid w:val="009F3525"/>
    <w:rsid w:val="009F3575"/>
    <w:rsid w:val="009F38AB"/>
    <w:rsid w:val="009F400B"/>
    <w:rsid w:val="009F4029"/>
    <w:rsid w:val="009F4451"/>
    <w:rsid w:val="009F510C"/>
    <w:rsid w:val="009F57EA"/>
    <w:rsid w:val="009F5C34"/>
    <w:rsid w:val="009F5E2F"/>
    <w:rsid w:val="009F5F49"/>
    <w:rsid w:val="009F6712"/>
    <w:rsid w:val="009F6A73"/>
    <w:rsid w:val="009F6B22"/>
    <w:rsid w:val="009F6EA7"/>
    <w:rsid w:val="009F726A"/>
    <w:rsid w:val="009F72A0"/>
    <w:rsid w:val="009F7352"/>
    <w:rsid w:val="009F794A"/>
    <w:rsid w:val="009F79CB"/>
    <w:rsid w:val="009F7CD5"/>
    <w:rsid w:val="009F7FC0"/>
    <w:rsid w:val="009F7FE5"/>
    <w:rsid w:val="00A004DF"/>
    <w:rsid w:val="00A00718"/>
    <w:rsid w:val="00A00AB6"/>
    <w:rsid w:val="00A00F69"/>
    <w:rsid w:val="00A011FE"/>
    <w:rsid w:val="00A0122D"/>
    <w:rsid w:val="00A013A2"/>
    <w:rsid w:val="00A019E1"/>
    <w:rsid w:val="00A01ACD"/>
    <w:rsid w:val="00A0201D"/>
    <w:rsid w:val="00A026B7"/>
    <w:rsid w:val="00A02AA6"/>
    <w:rsid w:val="00A02E35"/>
    <w:rsid w:val="00A032A2"/>
    <w:rsid w:val="00A03A90"/>
    <w:rsid w:val="00A04004"/>
    <w:rsid w:val="00A041C4"/>
    <w:rsid w:val="00A04303"/>
    <w:rsid w:val="00A04447"/>
    <w:rsid w:val="00A048F3"/>
    <w:rsid w:val="00A05606"/>
    <w:rsid w:val="00A0629A"/>
    <w:rsid w:val="00A0632E"/>
    <w:rsid w:val="00A06479"/>
    <w:rsid w:val="00A06551"/>
    <w:rsid w:val="00A06610"/>
    <w:rsid w:val="00A06749"/>
    <w:rsid w:val="00A069BB"/>
    <w:rsid w:val="00A06B71"/>
    <w:rsid w:val="00A06B7C"/>
    <w:rsid w:val="00A06D37"/>
    <w:rsid w:val="00A070A7"/>
    <w:rsid w:val="00A07383"/>
    <w:rsid w:val="00A0749C"/>
    <w:rsid w:val="00A07B68"/>
    <w:rsid w:val="00A100DE"/>
    <w:rsid w:val="00A102B4"/>
    <w:rsid w:val="00A105ED"/>
    <w:rsid w:val="00A10919"/>
    <w:rsid w:val="00A11167"/>
    <w:rsid w:val="00A11EC1"/>
    <w:rsid w:val="00A1202D"/>
    <w:rsid w:val="00A12FBC"/>
    <w:rsid w:val="00A132DE"/>
    <w:rsid w:val="00A133EB"/>
    <w:rsid w:val="00A1394E"/>
    <w:rsid w:val="00A13A79"/>
    <w:rsid w:val="00A13D0C"/>
    <w:rsid w:val="00A13F95"/>
    <w:rsid w:val="00A14382"/>
    <w:rsid w:val="00A146E1"/>
    <w:rsid w:val="00A14736"/>
    <w:rsid w:val="00A147D1"/>
    <w:rsid w:val="00A14C18"/>
    <w:rsid w:val="00A15033"/>
    <w:rsid w:val="00A158D4"/>
    <w:rsid w:val="00A15BF8"/>
    <w:rsid w:val="00A15EF6"/>
    <w:rsid w:val="00A161B5"/>
    <w:rsid w:val="00A16200"/>
    <w:rsid w:val="00A1661B"/>
    <w:rsid w:val="00A166B8"/>
    <w:rsid w:val="00A16FD5"/>
    <w:rsid w:val="00A17134"/>
    <w:rsid w:val="00A171CA"/>
    <w:rsid w:val="00A17464"/>
    <w:rsid w:val="00A174E3"/>
    <w:rsid w:val="00A17630"/>
    <w:rsid w:val="00A1776D"/>
    <w:rsid w:val="00A179AA"/>
    <w:rsid w:val="00A17A80"/>
    <w:rsid w:val="00A205C8"/>
    <w:rsid w:val="00A20728"/>
    <w:rsid w:val="00A208EF"/>
    <w:rsid w:val="00A20A63"/>
    <w:rsid w:val="00A20B38"/>
    <w:rsid w:val="00A20E39"/>
    <w:rsid w:val="00A21084"/>
    <w:rsid w:val="00A21625"/>
    <w:rsid w:val="00A21C79"/>
    <w:rsid w:val="00A21FBD"/>
    <w:rsid w:val="00A2216E"/>
    <w:rsid w:val="00A22B89"/>
    <w:rsid w:val="00A22D05"/>
    <w:rsid w:val="00A22F7C"/>
    <w:rsid w:val="00A23010"/>
    <w:rsid w:val="00A23025"/>
    <w:rsid w:val="00A23ECD"/>
    <w:rsid w:val="00A24047"/>
    <w:rsid w:val="00A24078"/>
    <w:rsid w:val="00A244B3"/>
    <w:rsid w:val="00A249D9"/>
    <w:rsid w:val="00A252E3"/>
    <w:rsid w:val="00A258E7"/>
    <w:rsid w:val="00A25974"/>
    <w:rsid w:val="00A25AD2"/>
    <w:rsid w:val="00A25E61"/>
    <w:rsid w:val="00A25E71"/>
    <w:rsid w:val="00A261B9"/>
    <w:rsid w:val="00A264D0"/>
    <w:rsid w:val="00A26BA5"/>
    <w:rsid w:val="00A26E2E"/>
    <w:rsid w:val="00A2722A"/>
    <w:rsid w:val="00A2731A"/>
    <w:rsid w:val="00A274FE"/>
    <w:rsid w:val="00A277D3"/>
    <w:rsid w:val="00A27C5E"/>
    <w:rsid w:val="00A27CDA"/>
    <w:rsid w:val="00A27F44"/>
    <w:rsid w:val="00A30837"/>
    <w:rsid w:val="00A30CFA"/>
    <w:rsid w:val="00A3190A"/>
    <w:rsid w:val="00A31BE1"/>
    <w:rsid w:val="00A31BEA"/>
    <w:rsid w:val="00A31DD0"/>
    <w:rsid w:val="00A324A6"/>
    <w:rsid w:val="00A32862"/>
    <w:rsid w:val="00A329EB"/>
    <w:rsid w:val="00A32A3C"/>
    <w:rsid w:val="00A32B7E"/>
    <w:rsid w:val="00A33584"/>
    <w:rsid w:val="00A3388D"/>
    <w:rsid w:val="00A33932"/>
    <w:rsid w:val="00A33A9E"/>
    <w:rsid w:val="00A33DAB"/>
    <w:rsid w:val="00A347B3"/>
    <w:rsid w:val="00A3484F"/>
    <w:rsid w:val="00A34F0E"/>
    <w:rsid w:val="00A34F90"/>
    <w:rsid w:val="00A350D4"/>
    <w:rsid w:val="00A3522F"/>
    <w:rsid w:val="00A352B2"/>
    <w:rsid w:val="00A35581"/>
    <w:rsid w:val="00A357A4"/>
    <w:rsid w:val="00A3587E"/>
    <w:rsid w:val="00A35885"/>
    <w:rsid w:val="00A35996"/>
    <w:rsid w:val="00A35AD8"/>
    <w:rsid w:val="00A363D6"/>
    <w:rsid w:val="00A36751"/>
    <w:rsid w:val="00A36786"/>
    <w:rsid w:val="00A367A0"/>
    <w:rsid w:val="00A368FC"/>
    <w:rsid w:val="00A36D00"/>
    <w:rsid w:val="00A36F3B"/>
    <w:rsid w:val="00A36FAB"/>
    <w:rsid w:val="00A3734C"/>
    <w:rsid w:val="00A373F3"/>
    <w:rsid w:val="00A37434"/>
    <w:rsid w:val="00A37566"/>
    <w:rsid w:val="00A400B2"/>
    <w:rsid w:val="00A40504"/>
    <w:rsid w:val="00A4111A"/>
    <w:rsid w:val="00A4114B"/>
    <w:rsid w:val="00A4135C"/>
    <w:rsid w:val="00A418CD"/>
    <w:rsid w:val="00A4190E"/>
    <w:rsid w:val="00A41978"/>
    <w:rsid w:val="00A41980"/>
    <w:rsid w:val="00A41B4E"/>
    <w:rsid w:val="00A41E66"/>
    <w:rsid w:val="00A424EF"/>
    <w:rsid w:val="00A4283F"/>
    <w:rsid w:val="00A42C4D"/>
    <w:rsid w:val="00A42D5E"/>
    <w:rsid w:val="00A42EEA"/>
    <w:rsid w:val="00A4359E"/>
    <w:rsid w:val="00A44389"/>
    <w:rsid w:val="00A44415"/>
    <w:rsid w:val="00A44719"/>
    <w:rsid w:val="00A449F1"/>
    <w:rsid w:val="00A44A7C"/>
    <w:rsid w:val="00A44DD3"/>
    <w:rsid w:val="00A44EF7"/>
    <w:rsid w:val="00A456E8"/>
    <w:rsid w:val="00A458AD"/>
    <w:rsid w:val="00A45A5C"/>
    <w:rsid w:val="00A45A61"/>
    <w:rsid w:val="00A46681"/>
    <w:rsid w:val="00A46722"/>
    <w:rsid w:val="00A46A52"/>
    <w:rsid w:val="00A46D9A"/>
    <w:rsid w:val="00A46FB3"/>
    <w:rsid w:val="00A47186"/>
    <w:rsid w:val="00A473C1"/>
    <w:rsid w:val="00A4743B"/>
    <w:rsid w:val="00A47588"/>
    <w:rsid w:val="00A47698"/>
    <w:rsid w:val="00A47A49"/>
    <w:rsid w:val="00A47B50"/>
    <w:rsid w:val="00A47B62"/>
    <w:rsid w:val="00A507ED"/>
    <w:rsid w:val="00A50A4C"/>
    <w:rsid w:val="00A50EE4"/>
    <w:rsid w:val="00A5120D"/>
    <w:rsid w:val="00A51846"/>
    <w:rsid w:val="00A5199D"/>
    <w:rsid w:val="00A51BDB"/>
    <w:rsid w:val="00A51E7D"/>
    <w:rsid w:val="00A51FC7"/>
    <w:rsid w:val="00A52574"/>
    <w:rsid w:val="00A52659"/>
    <w:rsid w:val="00A526A4"/>
    <w:rsid w:val="00A526E8"/>
    <w:rsid w:val="00A5271F"/>
    <w:rsid w:val="00A5302A"/>
    <w:rsid w:val="00A53751"/>
    <w:rsid w:val="00A53806"/>
    <w:rsid w:val="00A53D42"/>
    <w:rsid w:val="00A54042"/>
    <w:rsid w:val="00A542AD"/>
    <w:rsid w:val="00A5433E"/>
    <w:rsid w:val="00A54455"/>
    <w:rsid w:val="00A54818"/>
    <w:rsid w:val="00A54DEF"/>
    <w:rsid w:val="00A5543A"/>
    <w:rsid w:val="00A55663"/>
    <w:rsid w:val="00A55695"/>
    <w:rsid w:val="00A556C9"/>
    <w:rsid w:val="00A55783"/>
    <w:rsid w:val="00A55A1C"/>
    <w:rsid w:val="00A55B92"/>
    <w:rsid w:val="00A55BFA"/>
    <w:rsid w:val="00A56552"/>
    <w:rsid w:val="00A567F8"/>
    <w:rsid w:val="00A56899"/>
    <w:rsid w:val="00A56C2F"/>
    <w:rsid w:val="00A56DF3"/>
    <w:rsid w:val="00A56E4D"/>
    <w:rsid w:val="00A57156"/>
    <w:rsid w:val="00A57341"/>
    <w:rsid w:val="00A574FB"/>
    <w:rsid w:val="00A57575"/>
    <w:rsid w:val="00A57ABE"/>
    <w:rsid w:val="00A601D6"/>
    <w:rsid w:val="00A60549"/>
    <w:rsid w:val="00A60600"/>
    <w:rsid w:val="00A60612"/>
    <w:rsid w:val="00A60641"/>
    <w:rsid w:val="00A608FC"/>
    <w:rsid w:val="00A6091C"/>
    <w:rsid w:val="00A609E4"/>
    <w:rsid w:val="00A60AF9"/>
    <w:rsid w:val="00A60C15"/>
    <w:rsid w:val="00A60C61"/>
    <w:rsid w:val="00A6106F"/>
    <w:rsid w:val="00A61343"/>
    <w:rsid w:val="00A6137B"/>
    <w:rsid w:val="00A61577"/>
    <w:rsid w:val="00A61886"/>
    <w:rsid w:val="00A618EF"/>
    <w:rsid w:val="00A61A19"/>
    <w:rsid w:val="00A61DD7"/>
    <w:rsid w:val="00A61EDA"/>
    <w:rsid w:val="00A62528"/>
    <w:rsid w:val="00A62934"/>
    <w:rsid w:val="00A629E7"/>
    <w:rsid w:val="00A62D25"/>
    <w:rsid w:val="00A63693"/>
    <w:rsid w:val="00A6369A"/>
    <w:rsid w:val="00A637A4"/>
    <w:rsid w:val="00A638F7"/>
    <w:rsid w:val="00A63AAE"/>
    <w:rsid w:val="00A63C95"/>
    <w:rsid w:val="00A63FBA"/>
    <w:rsid w:val="00A64249"/>
    <w:rsid w:val="00A64319"/>
    <w:rsid w:val="00A6474F"/>
    <w:rsid w:val="00A64859"/>
    <w:rsid w:val="00A64892"/>
    <w:rsid w:val="00A648C4"/>
    <w:rsid w:val="00A649B3"/>
    <w:rsid w:val="00A64D35"/>
    <w:rsid w:val="00A64E07"/>
    <w:rsid w:val="00A64FF4"/>
    <w:rsid w:val="00A659DD"/>
    <w:rsid w:val="00A65B06"/>
    <w:rsid w:val="00A65BA7"/>
    <w:rsid w:val="00A65E30"/>
    <w:rsid w:val="00A660F1"/>
    <w:rsid w:val="00A66198"/>
    <w:rsid w:val="00A6620A"/>
    <w:rsid w:val="00A665DD"/>
    <w:rsid w:val="00A666F6"/>
    <w:rsid w:val="00A669C2"/>
    <w:rsid w:val="00A66AF6"/>
    <w:rsid w:val="00A66AFC"/>
    <w:rsid w:val="00A66B3C"/>
    <w:rsid w:val="00A66E43"/>
    <w:rsid w:val="00A67005"/>
    <w:rsid w:val="00A6758C"/>
    <w:rsid w:val="00A67749"/>
    <w:rsid w:val="00A679C6"/>
    <w:rsid w:val="00A67A29"/>
    <w:rsid w:val="00A67C3E"/>
    <w:rsid w:val="00A67E24"/>
    <w:rsid w:val="00A7001B"/>
    <w:rsid w:val="00A702BC"/>
    <w:rsid w:val="00A70C79"/>
    <w:rsid w:val="00A70CC8"/>
    <w:rsid w:val="00A70CF3"/>
    <w:rsid w:val="00A70D4A"/>
    <w:rsid w:val="00A71415"/>
    <w:rsid w:val="00A717AD"/>
    <w:rsid w:val="00A71B25"/>
    <w:rsid w:val="00A71BE4"/>
    <w:rsid w:val="00A720F6"/>
    <w:rsid w:val="00A72407"/>
    <w:rsid w:val="00A72E63"/>
    <w:rsid w:val="00A730A1"/>
    <w:rsid w:val="00A7398C"/>
    <w:rsid w:val="00A73A53"/>
    <w:rsid w:val="00A73DCD"/>
    <w:rsid w:val="00A7424C"/>
    <w:rsid w:val="00A743C4"/>
    <w:rsid w:val="00A74502"/>
    <w:rsid w:val="00A746AF"/>
    <w:rsid w:val="00A74926"/>
    <w:rsid w:val="00A74A27"/>
    <w:rsid w:val="00A74EBA"/>
    <w:rsid w:val="00A753C0"/>
    <w:rsid w:val="00A753FB"/>
    <w:rsid w:val="00A75D92"/>
    <w:rsid w:val="00A75FEA"/>
    <w:rsid w:val="00A76FC6"/>
    <w:rsid w:val="00A77032"/>
    <w:rsid w:val="00A7732A"/>
    <w:rsid w:val="00A776E1"/>
    <w:rsid w:val="00A778D3"/>
    <w:rsid w:val="00A77955"/>
    <w:rsid w:val="00A779B0"/>
    <w:rsid w:val="00A77D2C"/>
    <w:rsid w:val="00A77D3E"/>
    <w:rsid w:val="00A77F24"/>
    <w:rsid w:val="00A803E6"/>
    <w:rsid w:val="00A80469"/>
    <w:rsid w:val="00A808D0"/>
    <w:rsid w:val="00A80A1C"/>
    <w:rsid w:val="00A81226"/>
    <w:rsid w:val="00A81552"/>
    <w:rsid w:val="00A81BCE"/>
    <w:rsid w:val="00A81CCB"/>
    <w:rsid w:val="00A821A9"/>
    <w:rsid w:val="00A82333"/>
    <w:rsid w:val="00A825A6"/>
    <w:rsid w:val="00A82628"/>
    <w:rsid w:val="00A82708"/>
    <w:rsid w:val="00A8295A"/>
    <w:rsid w:val="00A82EB7"/>
    <w:rsid w:val="00A83025"/>
    <w:rsid w:val="00A834CE"/>
    <w:rsid w:val="00A8361D"/>
    <w:rsid w:val="00A837C1"/>
    <w:rsid w:val="00A8392A"/>
    <w:rsid w:val="00A83AD3"/>
    <w:rsid w:val="00A83BAB"/>
    <w:rsid w:val="00A83CDB"/>
    <w:rsid w:val="00A83CE0"/>
    <w:rsid w:val="00A84264"/>
    <w:rsid w:val="00A84383"/>
    <w:rsid w:val="00A84495"/>
    <w:rsid w:val="00A84AFE"/>
    <w:rsid w:val="00A85154"/>
    <w:rsid w:val="00A85248"/>
    <w:rsid w:val="00A85640"/>
    <w:rsid w:val="00A857EF"/>
    <w:rsid w:val="00A85C01"/>
    <w:rsid w:val="00A85D11"/>
    <w:rsid w:val="00A85DF0"/>
    <w:rsid w:val="00A85E0E"/>
    <w:rsid w:val="00A85F55"/>
    <w:rsid w:val="00A8732C"/>
    <w:rsid w:val="00A873D2"/>
    <w:rsid w:val="00A875B3"/>
    <w:rsid w:val="00A8760E"/>
    <w:rsid w:val="00A87628"/>
    <w:rsid w:val="00A87820"/>
    <w:rsid w:val="00A87A9E"/>
    <w:rsid w:val="00A87DB2"/>
    <w:rsid w:val="00A87EBF"/>
    <w:rsid w:val="00A9063E"/>
    <w:rsid w:val="00A90B46"/>
    <w:rsid w:val="00A90DB3"/>
    <w:rsid w:val="00A90E75"/>
    <w:rsid w:val="00A911F6"/>
    <w:rsid w:val="00A91A18"/>
    <w:rsid w:val="00A92128"/>
    <w:rsid w:val="00A9217E"/>
    <w:rsid w:val="00A92781"/>
    <w:rsid w:val="00A9288D"/>
    <w:rsid w:val="00A92DBD"/>
    <w:rsid w:val="00A935C9"/>
    <w:rsid w:val="00A9373C"/>
    <w:rsid w:val="00A9397C"/>
    <w:rsid w:val="00A93A5A"/>
    <w:rsid w:val="00A93AAA"/>
    <w:rsid w:val="00A93AC8"/>
    <w:rsid w:val="00A93B9C"/>
    <w:rsid w:val="00A942B9"/>
    <w:rsid w:val="00A94802"/>
    <w:rsid w:val="00A94FE7"/>
    <w:rsid w:val="00A956E9"/>
    <w:rsid w:val="00A964BC"/>
    <w:rsid w:val="00A96A4C"/>
    <w:rsid w:val="00A96B2F"/>
    <w:rsid w:val="00A96B7F"/>
    <w:rsid w:val="00A96BB8"/>
    <w:rsid w:val="00A96E15"/>
    <w:rsid w:val="00A970BA"/>
    <w:rsid w:val="00A97348"/>
    <w:rsid w:val="00A9756F"/>
    <w:rsid w:val="00A97830"/>
    <w:rsid w:val="00A978CB"/>
    <w:rsid w:val="00A97B6F"/>
    <w:rsid w:val="00A97C01"/>
    <w:rsid w:val="00A97C27"/>
    <w:rsid w:val="00A97CA5"/>
    <w:rsid w:val="00A97DCA"/>
    <w:rsid w:val="00A97F87"/>
    <w:rsid w:val="00AA00B4"/>
    <w:rsid w:val="00AA00C6"/>
    <w:rsid w:val="00AA02CD"/>
    <w:rsid w:val="00AA05D8"/>
    <w:rsid w:val="00AA06E8"/>
    <w:rsid w:val="00AA073C"/>
    <w:rsid w:val="00AA08DF"/>
    <w:rsid w:val="00AA0AF3"/>
    <w:rsid w:val="00AA0B0D"/>
    <w:rsid w:val="00AA0D13"/>
    <w:rsid w:val="00AA10F0"/>
    <w:rsid w:val="00AA168F"/>
    <w:rsid w:val="00AA1B8D"/>
    <w:rsid w:val="00AA1CBC"/>
    <w:rsid w:val="00AA1EAA"/>
    <w:rsid w:val="00AA20D4"/>
    <w:rsid w:val="00AA2376"/>
    <w:rsid w:val="00AA243E"/>
    <w:rsid w:val="00AA29A5"/>
    <w:rsid w:val="00AA30CD"/>
    <w:rsid w:val="00AA31A0"/>
    <w:rsid w:val="00AA3620"/>
    <w:rsid w:val="00AA4329"/>
    <w:rsid w:val="00AA44B7"/>
    <w:rsid w:val="00AA4662"/>
    <w:rsid w:val="00AA507B"/>
    <w:rsid w:val="00AA519E"/>
    <w:rsid w:val="00AA5373"/>
    <w:rsid w:val="00AA538C"/>
    <w:rsid w:val="00AA5601"/>
    <w:rsid w:val="00AA5AA5"/>
    <w:rsid w:val="00AA5B8B"/>
    <w:rsid w:val="00AA646A"/>
    <w:rsid w:val="00AA6D58"/>
    <w:rsid w:val="00AA6DD9"/>
    <w:rsid w:val="00AA7BA7"/>
    <w:rsid w:val="00AB01BC"/>
    <w:rsid w:val="00AB0945"/>
    <w:rsid w:val="00AB0984"/>
    <w:rsid w:val="00AB0FF9"/>
    <w:rsid w:val="00AB1462"/>
    <w:rsid w:val="00AB14F3"/>
    <w:rsid w:val="00AB1957"/>
    <w:rsid w:val="00AB1CDD"/>
    <w:rsid w:val="00AB1F2F"/>
    <w:rsid w:val="00AB1FEC"/>
    <w:rsid w:val="00AB2531"/>
    <w:rsid w:val="00AB2B18"/>
    <w:rsid w:val="00AB2E94"/>
    <w:rsid w:val="00AB35C4"/>
    <w:rsid w:val="00AB3610"/>
    <w:rsid w:val="00AB420C"/>
    <w:rsid w:val="00AB494A"/>
    <w:rsid w:val="00AB4D6D"/>
    <w:rsid w:val="00AB50A1"/>
    <w:rsid w:val="00AB53FC"/>
    <w:rsid w:val="00AB5A78"/>
    <w:rsid w:val="00AB5AA1"/>
    <w:rsid w:val="00AB5B61"/>
    <w:rsid w:val="00AB5CB4"/>
    <w:rsid w:val="00AB5CD9"/>
    <w:rsid w:val="00AB5D60"/>
    <w:rsid w:val="00AB69FE"/>
    <w:rsid w:val="00AB6A74"/>
    <w:rsid w:val="00AB6EC4"/>
    <w:rsid w:val="00AB6F83"/>
    <w:rsid w:val="00AB70BD"/>
    <w:rsid w:val="00AB7843"/>
    <w:rsid w:val="00AB78C0"/>
    <w:rsid w:val="00AB7BA2"/>
    <w:rsid w:val="00AB7D35"/>
    <w:rsid w:val="00AB7DCF"/>
    <w:rsid w:val="00AC02CF"/>
    <w:rsid w:val="00AC05AB"/>
    <w:rsid w:val="00AC09CD"/>
    <w:rsid w:val="00AC09DE"/>
    <w:rsid w:val="00AC0C98"/>
    <w:rsid w:val="00AC0CB1"/>
    <w:rsid w:val="00AC101B"/>
    <w:rsid w:val="00AC1646"/>
    <w:rsid w:val="00AC182B"/>
    <w:rsid w:val="00AC1861"/>
    <w:rsid w:val="00AC1B7A"/>
    <w:rsid w:val="00AC1C19"/>
    <w:rsid w:val="00AC1E3B"/>
    <w:rsid w:val="00AC2205"/>
    <w:rsid w:val="00AC2639"/>
    <w:rsid w:val="00AC270C"/>
    <w:rsid w:val="00AC29E7"/>
    <w:rsid w:val="00AC2B03"/>
    <w:rsid w:val="00AC2DAC"/>
    <w:rsid w:val="00AC2DF9"/>
    <w:rsid w:val="00AC31DD"/>
    <w:rsid w:val="00AC39AD"/>
    <w:rsid w:val="00AC39F4"/>
    <w:rsid w:val="00AC3A6A"/>
    <w:rsid w:val="00AC40E3"/>
    <w:rsid w:val="00AC43D3"/>
    <w:rsid w:val="00AC45E2"/>
    <w:rsid w:val="00AC4652"/>
    <w:rsid w:val="00AC4665"/>
    <w:rsid w:val="00AC4971"/>
    <w:rsid w:val="00AC4F9A"/>
    <w:rsid w:val="00AC55AC"/>
    <w:rsid w:val="00AC5A47"/>
    <w:rsid w:val="00AC5B42"/>
    <w:rsid w:val="00AC5E27"/>
    <w:rsid w:val="00AC667C"/>
    <w:rsid w:val="00AC6892"/>
    <w:rsid w:val="00AC6AB0"/>
    <w:rsid w:val="00AC7080"/>
    <w:rsid w:val="00AC7165"/>
    <w:rsid w:val="00AC795C"/>
    <w:rsid w:val="00AC79E7"/>
    <w:rsid w:val="00AC7DE8"/>
    <w:rsid w:val="00AC7E93"/>
    <w:rsid w:val="00AD0402"/>
    <w:rsid w:val="00AD0439"/>
    <w:rsid w:val="00AD076E"/>
    <w:rsid w:val="00AD0A2D"/>
    <w:rsid w:val="00AD0BF2"/>
    <w:rsid w:val="00AD0C81"/>
    <w:rsid w:val="00AD12E8"/>
    <w:rsid w:val="00AD1435"/>
    <w:rsid w:val="00AD1A67"/>
    <w:rsid w:val="00AD206F"/>
    <w:rsid w:val="00AD21D4"/>
    <w:rsid w:val="00AD286B"/>
    <w:rsid w:val="00AD3084"/>
    <w:rsid w:val="00AD310F"/>
    <w:rsid w:val="00AD3464"/>
    <w:rsid w:val="00AD35AC"/>
    <w:rsid w:val="00AD3A66"/>
    <w:rsid w:val="00AD3ED7"/>
    <w:rsid w:val="00AD3F1D"/>
    <w:rsid w:val="00AD44BF"/>
    <w:rsid w:val="00AD4746"/>
    <w:rsid w:val="00AD48A7"/>
    <w:rsid w:val="00AD4A86"/>
    <w:rsid w:val="00AD4E07"/>
    <w:rsid w:val="00AD506E"/>
    <w:rsid w:val="00AD51D9"/>
    <w:rsid w:val="00AD58E6"/>
    <w:rsid w:val="00AD5948"/>
    <w:rsid w:val="00AD5FE2"/>
    <w:rsid w:val="00AD68A0"/>
    <w:rsid w:val="00AD6C73"/>
    <w:rsid w:val="00AD6D50"/>
    <w:rsid w:val="00AD6D68"/>
    <w:rsid w:val="00AD7A23"/>
    <w:rsid w:val="00AD7C8D"/>
    <w:rsid w:val="00AD7DB5"/>
    <w:rsid w:val="00AE028A"/>
    <w:rsid w:val="00AE039B"/>
    <w:rsid w:val="00AE04B5"/>
    <w:rsid w:val="00AE070D"/>
    <w:rsid w:val="00AE097F"/>
    <w:rsid w:val="00AE0C81"/>
    <w:rsid w:val="00AE0E55"/>
    <w:rsid w:val="00AE185E"/>
    <w:rsid w:val="00AE1E47"/>
    <w:rsid w:val="00AE22B3"/>
    <w:rsid w:val="00AE285F"/>
    <w:rsid w:val="00AE28E6"/>
    <w:rsid w:val="00AE368B"/>
    <w:rsid w:val="00AE37AB"/>
    <w:rsid w:val="00AE3B42"/>
    <w:rsid w:val="00AE3C9B"/>
    <w:rsid w:val="00AE3D44"/>
    <w:rsid w:val="00AE45BF"/>
    <w:rsid w:val="00AE46D5"/>
    <w:rsid w:val="00AE4BD2"/>
    <w:rsid w:val="00AE4F14"/>
    <w:rsid w:val="00AE5542"/>
    <w:rsid w:val="00AE5C4A"/>
    <w:rsid w:val="00AE5FBB"/>
    <w:rsid w:val="00AE6131"/>
    <w:rsid w:val="00AE64EF"/>
    <w:rsid w:val="00AE6554"/>
    <w:rsid w:val="00AE7151"/>
    <w:rsid w:val="00AE776D"/>
    <w:rsid w:val="00AE7D3C"/>
    <w:rsid w:val="00AE7DD3"/>
    <w:rsid w:val="00AE7EC5"/>
    <w:rsid w:val="00AE7FAA"/>
    <w:rsid w:val="00AF0CC6"/>
    <w:rsid w:val="00AF1064"/>
    <w:rsid w:val="00AF116C"/>
    <w:rsid w:val="00AF1172"/>
    <w:rsid w:val="00AF16AB"/>
    <w:rsid w:val="00AF1995"/>
    <w:rsid w:val="00AF1C0C"/>
    <w:rsid w:val="00AF1C1B"/>
    <w:rsid w:val="00AF1CD7"/>
    <w:rsid w:val="00AF20D8"/>
    <w:rsid w:val="00AF21BF"/>
    <w:rsid w:val="00AF2336"/>
    <w:rsid w:val="00AF24C6"/>
    <w:rsid w:val="00AF2920"/>
    <w:rsid w:val="00AF30AB"/>
    <w:rsid w:val="00AF32BE"/>
    <w:rsid w:val="00AF381A"/>
    <w:rsid w:val="00AF3C29"/>
    <w:rsid w:val="00AF3CC6"/>
    <w:rsid w:val="00AF3DD7"/>
    <w:rsid w:val="00AF42F7"/>
    <w:rsid w:val="00AF437B"/>
    <w:rsid w:val="00AF43AB"/>
    <w:rsid w:val="00AF449F"/>
    <w:rsid w:val="00AF4A59"/>
    <w:rsid w:val="00AF553F"/>
    <w:rsid w:val="00AF5698"/>
    <w:rsid w:val="00AF56EE"/>
    <w:rsid w:val="00AF5ECA"/>
    <w:rsid w:val="00AF600D"/>
    <w:rsid w:val="00AF6186"/>
    <w:rsid w:val="00AF61E9"/>
    <w:rsid w:val="00AF63CB"/>
    <w:rsid w:val="00AF6885"/>
    <w:rsid w:val="00AF68AB"/>
    <w:rsid w:val="00AF6FB6"/>
    <w:rsid w:val="00AF7137"/>
    <w:rsid w:val="00AF7773"/>
    <w:rsid w:val="00AF79F2"/>
    <w:rsid w:val="00AF7A3E"/>
    <w:rsid w:val="00AF7E97"/>
    <w:rsid w:val="00B00235"/>
    <w:rsid w:val="00B00508"/>
    <w:rsid w:val="00B0063E"/>
    <w:rsid w:val="00B009C3"/>
    <w:rsid w:val="00B011EC"/>
    <w:rsid w:val="00B0137A"/>
    <w:rsid w:val="00B013E3"/>
    <w:rsid w:val="00B01451"/>
    <w:rsid w:val="00B0163C"/>
    <w:rsid w:val="00B019EE"/>
    <w:rsid w:val="00B02BC5"/>
    <w:rsid w:val="00B02C90"/>
    <w:rsid w:val="00B02F75"/>
    <w:rsid w:val="00B03029"/>
    <w:rsid w:val="00B0316E"/>
    <w:rsid w:val="00B0321C"/>
    <w:rsid w:val="00B038E3"/>
    <w:rsid w:val="00B042BC"/>
    <w:rsid w:val="00B042C1"/>
    <w:rsid w:val="00B049D9"/>
    <w:rsid w:val="00B04A25"/>
    <w:rsid w:val="00B04A52"/>
    <w:rsid w:val="00B04F33"/>
    <w:rsid w:val="00B05051"/>
    <w:rsid w:val="00B0513C"/>
    <w:rsid w:val="00B052EB"/>
    <w:rsid w:val="00B054AD"/>
    <w:rsid w:val="00B05670"/>
    <w:rsid w:val="00B05872"/>
    <w:rsid w:val="00B05BB6"/>
    <w:rsid w:val="00B05E49"/>
    <w:rsid w:val="00B060CA"/>
    <w:rsid w:val="00B067B2"/>
    <w:rsid w:val="00B06B53"/>
    <w:rsid w:val="00B06D15"/>
    <w:rsid w:val="00B06D1C"/>
    <w:rsid w:val="00B06D7C"/>
    <w:rsid w:val="00B07014"/>
    <w:rsid w:val="00B07238"/>
    <w:rsid w:val="00B079B8"/>
    <w:rsid w:val="00B07DCC"/>
    <w:rsid w:val="00B107ED"/>
    <w:rsid w:val="00B10FD8"/>
    <w:rsid w:val="00B1102C"/>
    <w:rsid w:val="00B1123B"/>
    <w:rsid w:val="00B11279"/>
    <w:rsid w:val="00B11288"/>
    <w:rsid w:val="00B114B7"/>
    <w:rsid w:val="00B115A2"/>
    <w:rsid w:val="00B11621"/>
    <w:rsid w:val="00B1167D"/>
    <w:rsid w:val="00B118D0"/>
    <w:rsid w:val="00B11B4E"/>
    <w:rsid w:val="00B12612"/>
    <w:rsid w:val="00B1267F"/>
    <w:rsid w:val="00B12A12"/>
    <w:rsid w:val="00B12AE0"/>
    <w:rsid w:val="00B12DCC"/>
    <w:rsid w:val="00B12E29"/>
    <w:rsid w:val="00B1307C"/>
    <w:rsid w:val="00B132F2"/>
    <w:rsid w:val="00B139A6"/>
    <w:rsid w:val="00B13BBF"/>
    <w:rsid w:val="00B13E66"/>
    <w:rsid w:val="00B143C5"/>
    <w:rsid w:val="00B1444B"/>
    <w:rsid w:val="00B14DAE"/>
    <w:rsid w:val="00B151E4"/>
    <w:rsid w:val="00B1534A"/>
    <w:rsid w:val="00B1592E"/>
    <w:rsid w:val="00B15985"/>
    <w:rsid w:val="00B15B15"/>
    <w:rsid w:val="00B15C6B"/>
    <w:rsid w:val="00B15FA5"/>
    <w:rsid w:val="00B16155"/>
    <w:rsid w:val="00B1619C"/>
    <w:rsid w:val="00B161EE"/>
    <w:rsid w:val="00B16716"/>
    <w:rsid w:val="00B1684B"/>
    <w:rsid w:val="00B16B7C"/>
    <w:rsid w:val="00B17205"/>
    <w:rsid w:val="00B17827"/>
    <w:rsid w:val="00B17842"/>
    <w:rsid w:val="00B17E0E"/>
    <w:rsid w:val="00B17EF3"/>
    <w:rsid w:val="00B206DC"/>
    <w:rsid w:val="00B2093E"/>
    <w:rsid w:val="00B20B25"/>
    <w:rsid w:val="00B20C4B"/>
    <w:rsid w:val="00B20C77"/>
    <w:rsid w:val="00B21481"/>
    <w:rsid w:val="00B21A8F"/>
    <w:rsid w:val="00B21B0F"/>
    <w:rsid w:val="00B21C8E"/>
    <w:rsid w:val="00B21D60"/>
    <w:rsid w:val="00B21E62"/>
    <w:rsid w:val="00B220E6"/>
    <w:rsid w:val="00B222EB"/>
    <w:rsid w:val="00B22687"/>
    <w:rsid w:val="00B2291C"/>
    <w:rsid w:val="00B22EFA"/>
    <w:rsid w:val="00B22F6A"/>
    <w:rsid w:val="00B2310B"/>
    <w:rsid w:val="00B2326C"/>
    <w:rsid w:val="00B236A5"/>
    <w:rsid w:val="00B23BAB"/>
    <w:rsid w:val="00B24B4A"/>
    <w:rsid w:val="00B24F96"/>
    <w:rsid w:val="00B259F4"/>
    <w:rsid w:val="00B259FC"/>
    <w:rsid w:val="00B261FE"/>
    <w:rsid w:val="00B263C0"/>
    <w:rsid w:val="00B2641E"/>
    <w:rsid w:val="00B2653C"/>
    <w:rsid w:val="00B26DAD"/>
    <w:rsid w:val="00B270BC"/>
    <w:rsid w:val="00B271A8"/>
    <w:rsid w:val="00B27A91"/>
    <w:rsid w:val="00B27A99"/>
    <w:rsid w:val="00B3075F"/>
    <w:rsid w:val="00B309BE"/>
    <w:rsid w:val="00B30A42"/>
    <w:rsid w:val="00B30B7B"/>
    <w:rsid w:val="00B30F3B"/>
    <w:rsid w:val="00B30FBF"/>
    <w:rsid w:val="00B31599"/>
    <w:rsid w:val="00B317E1"/>
    <w:rsid w:val="00B3190F"/>
    <w:rsid w:val="00B31C13"/>
    <w:rsid w:val="00B31F55"/>
    <w:rsid w:val="00B3200C"/>
    <w:rsid w:val="00B32098"/>
    <w:rsid w:val="00B32745"/>
    <w:rsid w:val="00B32A1D"/>
    <w:rsid w:val="00B32BC6"/>
    <w:rsid w:val="00B333D4"/>
    <w:rsid w:val="00B33845"/>
    <w:rsid w:val="00B33BAB"/>
    <w:rsid w:val="00B34313"/>
    <w:rsid w:val="00B347E6"/>
    <w:rsid w:val="00B34C50"/>
    <w:rsid w:val="00B34DAE"/>
    <w:rsid w:val="00B34E3C"/>
    <w:rsid w:val="00B34EA6"/>
    <w:rsid w:val="00B34ED8"/>
    <w:rsid w:val="00B35529"/>
    <w:rsid w:val="00B35CD4"/>
    <w:rsid w:val="00B35E32"/>
    <w:rsid w:val="00B35E73"/>
    <w:rsid w:val="00B35F8B"/>
    <w:rsid w:val="00B363A2"/>
    <w:rsid w:val="00B3674A"/>
    <w:rsid w:val="00B36AC6"/>
    <w:rsid w:val="00B374D8"/>
    <w:rsid w:val="00B409ED"/>
    <w:rsid w:val="00B40B05"/>
    <w:rsid w:val="00B41253"/>
    <w:rsid w:val="00B416D8"/>
    <w:rsid w:val="00B417BA"/>
    <w:rsid w:val="00B41A04"/>
    <w:rsid w:val="00B41C5C"/>
    <w:rsid w:val="00B4217B"/>
    <w:rsid w:val="00B4228C"/>
    <w:rsid w:val="00B423D5"/>
    <w:rsid w:val="00B42803"/>
    <w:rsid w:val="00B42FA8"/>
    <w:rsid w:val="00B432DD"/>
    <w:rsid w:val="00B43AD9"/>
    <w:rsid w:val="00B43CBC"/>
    <w:rsid w:val="00B43F4B"/>
    <w:rsid w:val="00B44034"/>
    <w:rsid w:val="00B44439"/>
    <w:rsid w:val="00B44C28"/>
    <w:rsid w:val="00B44F21"/>
    <w:rsid w:val="00B45086"/>
    <w:rsid w:val="00B4562D"/>
    <w:rsid w:val="00B45681"/>
    <w:rsid w:val="00B461BC"/>
    <w:rsid w:val="00B46213"/>
    <w:rsid w:val="00B46493"/>
    <w:rsid w:val="00B465AF"/>
    <w:rsid w:val="00B46F05"/>
    <w:rsid w:val="00B4707B"/>
    <w:rsid w:val="00B47142"/>
    <w:rsid w:val="00B4761D"/>
    <w:rsid w:val="00B47AA7"/>
    <w:rsid w:val="00B47ACD"/>
    <w:rsid w:val="00B47E4B"/>
    <w:rsid w:val="00B47FB5"/>
    <w:rsid w:val="00B50054"/>
    <w:rsid w:val="00B5025F"/>
    <w:rsid w:val="00B50448"/>
    <w:rsid w:val="00B50598"/>
    <w:rsid w:val="00B505E6"/>
    <w:rsid w:val="00B50BFC"/>
    <w:rsid w:val="00B50CE9"/>
    <w:rsid w:val="00B51592"/>
    <w:rsid w:val="00B5200D"/>
    <w:rsid w:val="00B52655"/>
    <w:rsid w:val="00B529CA"/>
    <w:rsid w:val="00B5310A"/>
    <w:rsid w:val="00B53172"/>
    <w:rsid w:val="00B53584"/>
    <w:rsid w:val="00B53724"/>
    <w:rsid w:val="00B539E6"/>
    <w:rsid w:val="00B53F7B"/>
    <w:rsid w:val="00B54605"/>
    <w:rsid w:val="00B54847"/>
    <w:rsid w:val="00B54C6B"/>
    <w:rsid w:val="00B55275"/>
    <w:rsid w:val="00B55464"/>
    <w:rsid w:val="00B555FE"/>
    <w:rsid w:val="00B55BE4"/>
    <w:rsid w:val="00B55DEF"/>
    <w:rsid w:val="00B56580"/>
    <w:rsid w:val="00B569D2"/>
    <w:rsid w:val="00B56F48"/>
    <w:rsid w:val="00B57204"/>
    <w:rsid w:val="00B576BA"/>
    <w:rsid w:val="00B578C6"/>
    <w:rsid w:val="00B60577"/>
    <w:rsid w:val="00B609E0"/>
    <w:rsid w:val="00B60D66"/>
    <w:rsid w:val="00B60E3C"/>
    <w:rsid w:val="00B60EBD"/>
    <w:rsid w:val="00B619CE"/>
    <w:rsid w:val="00B61AAD"/>
    <w:rsid w:val="00B61EFA"/>
    <w:rsid w:val="00B62202"/>
    <w:rsid w:val="00B62B28"/>
    <w:rsid w:val="00B636D4"/>
    <w:rsid w:val="00B63E06"/>
    <w:rsid w:val="00B64182"/>
    <w:rsid w:val="00B642D4"/>
    <w:rsid w:val="00B64321"/>
    <w:rsid w:val="00B64D0E"/>
    <w:rsid w:val="00B64DCC"/>
    <w:rsid w:val="00B64F3C"/>
    <w:rsid w:val="00B65365"/>
    <w:rsid w:val="00B65442"/>
    <w:rsid w:val="00B658A7"/>
    <w:rsid w:val="00B66505"/>
    <w:rsid w:val="00B66AEF"/>
    <w:rsid w:val="00B66B40"/>
    <w:rsid w:val="00B66CBB"/>
    <w:rsid w:val="00B66FD7"/>
    <w:rsid w:val="00B6727B"/>
    <w:rsid w:val="00B67353"/>
    <w:rsid w:val="00B67586"/>
    <w:rsid w:val="00B6758D"/>
    <w:rsid w:val="00B67835"/>
    <w:rsid w:val="00B67993"/>
    <w:rsid w:val="00B67BDC"/>
    <w:rsid w:val="00B700A7"/>
    <w:rsid w:val="00B7016D"/>
    <w:rsid w:val="00B702F0"/>
    <w:rsid w:val="00B70540"/>
    <w:rsid w:val="00B70564"/>
    <w:rsid w:val="00B70A1E"/>
    <w:rsid w:val="00B70BD2"/>
    <w:rsid w:val="00B70F67"/>
    <w:rsid w:val="00B7136C"/>
    <w:rsid w:val="00B7145C"/>
    <w:rsid w:val="00B71F03"/>
    <w:rsid w:val="00B7229F"/>
    <w:rsid w:val="00B725AE"/>
    <w:rsid w:val="00B72621"/>
    <w:rsid w:val="00B72BB8"/>
    <w:rsid w:val="00B72D81"/>
    <w:rsid w:val="00B73431"/>
    <w:rsid w:val="00B73663"/>
    <w:rsid w:val="00B737CB"/>
    <w:rsid w:val="00B739EE"/>
    <w:rsid w:val="00B73B92"/>
    <w:rsid w:val="00B73DAE"/>
    <w:rsid w:val="00B73EE4"/>
    <w:rsid w:val="00B74099"/>
    <w:rsid w:val="00B747C2"/>
    <w:rsid w:val="00B748C1"/>
    <w:rsid w:val="00B74B75"/>
    <w:rsid w:val="00B74C99"/>
    <w:rsid w:val="00B752B0"/>
    <w:rsid w:val="00B753E8"/>
    <w:rsid w:val="00B756B6"/>
    <w:rsid w:val="00B7570B"/>
    <w:rsid w:val="00B75A0E"/>
    <w:rsid w:val="00B75C41"/>
    <w:rsid w:val="00B75EA9"/>
    <w:rsid w:val="00B764D0"/>
    <w:rsid w:val="00B76561"/>
    <w:rsid w:val="00B76781"/>
    <w:rsid w:val="00B775C8"/>
    <w:rsid w:val="00B77C22"/>
    <w:rsid w:val="00B77C48"/>
    <w:rsid w:val="00B77E53"/>
    <w:rsid w:val="00B77F8A"/>
    <w:rsid w:val="00B77FDC"/>
    <w:rsid w:val="00B8086A"/>
    <w:rsid w:val="00B808BC"/>
    <w:rsid w:val="00B80AA9"/>
    <w:rsid w:val="00B80AB7"/>
    <w:rsid w:val="00B80C68"/>
    <w:rsid w:val="00B80DF9"/>
    <w:rsid w:val="00B80E73"/>
    <w:rsid w:val="00B812B4"/>
    <w:rsid w:val="00B812D2"/>
    <w:rsid w:val="00B81474"/>
    <w:rsid w:val="00B8187C"/>
    <w:rsid w:val="00B81C8F"/>
    <w:rsid w:val="00B821A9"/>
    <w:rsid w:val="00B82237"/>
    <w:rsid w:val="00B82BF3"/>
    <w:rsid w:val="00B82CFB"/>
    <w:rsid w:val="00B82FB1"/>
    <w:rsid w:val="00B830BE"/>
    <w:rsid w:val="00B8311A"/>
    <w:rsid w:val="00B833A7"/>
    <w:rsid w:val="00B83572"/>
    <w:rsid w:val="00B83669"/>
    <w:rsid w:val="00B838C5"/>
    <w:rsid w:val="00B841BF"/>
    <w:rsid w:val="00B8436C"/>
    <w:rsid w:val="00B84486"/>
    <w:rsid w:val="00B84720"/>
    <w:rsid w:val="00B84762"/>
    <w:rsid w:val="00B8491C"/>
    <w:rsid w:val="00B849DB"/>
    <w:rsid w:val="00B85031"/>
    <w:rsid w:val="00B8514F"/>
    <w:rsid w:val="00B854B1"/>
    <w:rsid w:val="00B858D2"/>
    <w:rsid w:val="00B858F4"/>
    <w:rsid w:val="00B85CBA"/>
    <w:rsid w:val="00B86298"/>
    <w:rsid w:val="00B86B07"/>
    <w:rsid w:val="00B87540"/>
    <w:rsid w:val="00B875FF"/>
    <w:rsid w:val="00B8780D"/>
    <w:rsid w:val="00B8782D"/>
    <w:rsid w:val="00B87909"/>
    <w:rsid w:val="00B87931"/>
    <w:rsid w:val="00B87D0F"/>
    <w:rsid w:val="00B87F75"/>
    <w:rsid w:val="00B903AA"/>
    <w:rsid w:val="00B90443"/>
    <w:rsid w:val="00B90899"/>
    <w:rsid w:val="00B90976"/>
    <w:rsid w:val="00B90E8A"/>
    <w:rsid w:val="00B918E6"/>
    <w:rsid w:val="00B91CDF"/>
    <w:rsid w:val="00B91D5A"/>
    <w:rsid w:val="00B92681"/>
    <w:rsid w:val="00B92B49"/>
    <w:rsid w:val="00B92DB9"/>
    <w:rsid w:val="00B93389"/>
    <w:rsid w:val="00B93610"/>
    <w:rsid w:val="00B93EAF"/>
    <w:rsid w:val="00B9449E"/>
    <w:rsid w:val="00B9479B"/>
    <w:rsid w:val="00B94EA1"/>
    <w:rsid w:val="00B94F50"/>
    <w:rsid w:val="00B951C8"/>
    <w:rsid w:val="00B951F8"/>
    <w:rsid w:val="00B9535D"/>
    <w:rsid w:val="00B95983"/>
    <w:rsid w:val="00B95E6E"/>
    <w:rsid w:val="00B95EC1"/>
    <w:rsid w:val="00B96114"/>
    <w:rsid w:val="00B96336"/>
    <w:rsid w:val="00B96C44"/>
    <w:rsid w:val="00B96CE5"/>
    <w:rsid w:val="00B96DA0"/>
    <w:rsid w:val="00B96F9D"/>
    <w:rsid w:val="00B970CB"/>
    <w:rsid w:val="00B974AC"/>
    <w:rsid w:val="00B97C58"/>
    <w:rsid w:val="00B97D68"/>
    <w:rsid w:val="00BA02FA"/>
    <w:rsid w:val="00BA076A"/>
    <w:rsid w:val="00BA094E"/>
    <w:rsid w:val="00BA0A4C"/>
    <w:rsid w:val="00BA0DC6"/>
    <w:rsid w:val="00BA11AC"/>
    <w:rsid w:val="00BA1A1C"/>
    <w:rsid w:val="00BA1B86"/>
    <w:rsid w:val="00BA251A"/>
    <w:rsid w:val="00BA2701"/>
    <w:rsid w:val="00BA2AC3"/>
    <w:rsid w:val="00BA2E03"/>
    <w:rsid w:val="00BA2F4E"/>
    <w:rsid w:val="00BA325A"/>
    <w:rsid w:val="00BA337C"/>
    <w:rsid w:val="00BA3514"/>
    <w:rsid w:val="00BA37BE"/>
    <w:rsid w:val="00BA45AB"/>
    <w:rsid w:val="00BA4CE6"/>
    <w:rsid w:val="00BA52E8"/>
    <w:rsid w:val="00BA58B1"/>
    <w:rsid w:val="00BA5995"/>
    <w:rsid w:val="00BA5A9A"/>
    <w:rsid w:val="00BA653A"/>
    <w:rsid w:val="00BA6972"/>
    <w:rsid w:val="00BA7251"/>
    <w:rsid w:val="00BA7449"/>
    <w:rsid w:val="00BA7542"/>
    <w:rsid w:val="00BA7A12"/>
    <w:rsid w:val="00BA7AC7"/>
    <w:rsid w:val="00BA7AED"/>
    <w:rsid w:val="00BA7B95"/>
    <w:rsid w:val="00BA7F3F"/>
    <w:rsid w:val="00BB00BD"/>
    <w:rsid w:val="00BB00F8"/>
    <w:rsid w:val="00BB03AD"/>
    <w:rsid w:val="00BB0811"/>
    <w:rsid w:val="00BB0A35"/>
    <w:rsid w:val="00BB0C55"/>
    <w:rsid w:val="00BB0D9D"/>
    <w:rsid w:val="00BB0E0D"/>
    <w:rsid w:val="00BB17BE"/>
    <w:rsid w:val="00BB1E3E"/>
    <w:rsid w:val="00BB200F"/>
    <w:rsid w:val="00BB21EE"/>
    <w:rsid w:val="00BB24EC"/>
    <w:rsid w:val="00BB2679"/>
    <w:rsid w:val="00BB3046"/>
    <w:rsid w:val="00BB3075"/>
    <w:rsid w:val="00BB309B"/>
    <w:rsid w:val="00BB30C8"/>
    <w:rsid w:val="00BB3127"/>
    <w:rsid w:val="00BB345A"/>
    <w:rsid w:val="00BB369F"/>
    <w:rsid w:val="00BB37B0"/>
    <w:rsid w:val="00BB3914"/>
    <w:rsid w:val="00BB3D55"/>
    <w:rsid w:val="00BB3EFE"/>
    <w:rsid w:val="00BB43FD"/>
    <w:rsid w:val="00BB4461"/>
    <w:rsid w:val="00BB44C2"/>
    <w:rsid w:val="00BB490F"/>
    <w:rsid w:val="00BB4BCF"/>
    <w:rsid w:val="00BB4F59"/>
    <w:rsid w:val="00BB5089"/>
    <w:rsid w:val="00BB5346"/>
    <w:rsid w:val="00BB545D"/>
    <w:rsid w:val="00BB5B01"/>
    <w:rsid w:val="00BB5B66"/>
    <w:rsid w:val="00BB5F06"/>
    <w:rsid w:val="00BB5F52"/>
    <w:rsid w:val="00BB5FFF"/>
    <w:rsid w:val="00BB603B"/>
    <w:rsid w:val="00BB61D6"/>
    <w:rsid w:val="00BB63EB"/>
    <w:rsid w:val="00BB69FC"/>
    <w:rsid w:val="00BB6B56"/>
    <w:rsid w:val="00BB7150"/>
    <w:rsid w:val="00BB720A"/>
    <w:rsid w:val="00BB7397"/>
    <w:rsid w:val="00BB770B"/>
    <w:rsid w:val="00BB77FC"/>
    <w:rsid w:val="00BB78DF"/>
    <w:rsid w:val="00BB7D84"/>
    <w:rsid w:val="00BB7F43"/>
    <w:rsid w:val="00BC01F5"/>
    <w:rsid w:val="00BC042D"/>
    <w:rsid w:val="00BC05A9"/>
    <w:rsid w:val="00BC0865"/>
    <w:rsid w:val="00BC1212"/>
    <w:rsid w:val="00BC13E7"/>
    <w:rsid w:val="00BC16C4"/>
    <w:rsid w:val="00BC1767"/>
    <w:rsid w:val="00BC1783"/>
    <w:rsid w:val="00BC1A89"/>
    <w:rsid w:val="00BC1A91"/>
    <w:rsid w:val="00BC20E3"/>
    <w:rsid w:val="00BC2363"/>
    <w:rsid w:val="00BC2544"/>
    <w:rsid w:val="00BC26B5"/>
    <w:rsid w:val="00BC2728"/>
    <w:rsid w:val="00BC27DE"/>
    <w:rsid w:val="00BC35B4"/>
    <w:rsid w:val="00BC36EA"/>
    <w:rsid w:val="00BC3882"/>
    <w:rsid w:val="00BC38BB"/>
    <w:rsid w:val="00BC391E"/>
    <w:rsid w:val="00BC40E2"/>
    <w:rsid w:val="00BC435E"/>
    <w:rsid w:val="00BC43F3"/>
    <w:rsid w:val="00BC47EA"/>
    <w:rsid w:val="00BC48BC"/>
    <w:rsid w:val="00BC4BFA"/>
    <w:rsid w:val="00BC4FB3"/>
    <w:rsid w:val="00BC596C"/>
    <w:rsid w:val="00BC59FD"/>
    <w:rsid w:val="00BC5B28"/>
    <w:rsid w:val="00BC62D0"/>
    <w:rsid w:val="00BC6383"/>
    <w:rsid w:val="00BC6446"/>
    <w:rsid w:val="00BC664B"/>
    <w:rsid w:val="00BC6685"/>
    <w:rsid w:val="00BC6CC5"/>
    <w:rsid w:val="00BC6CD4"/>
    <w:rsid w:val="00BC6FB9"/>
    <w:rsid w:val="00BC70C1"/>
    <w:rsid w:val="00BC73CB"/>
    <w:rsid w:val="00BC765A"/>
    <w:rsid w:val="00BC77B9"/>
    <w:rsid w:val="00BC7934"/>
    <w:rsid w:val="00BC7A99"/>
    <w:rsid w:val="00BC7BA1"/>
    <w:rsid w:val="00BD064D"/>
    <w:rsid w:val="00BD0DDA"/>
    <w:rsid w:val="00BD0EE6"/>
    <w:rsid w:val="00BD0F17"/>
    <w:rsid w:val="00BD12C0"/>
    <w:rsid w:val="00BD1300"/>
    <w:rsid w:val="00BD1319"/>
    <w:rsid w:val="00BD134D"/>
    <w:rsid w:val="00BD13AD"/>
    <w:rsid w:val="00BD154F"/>
    <w:rsid w:val="00BD1666"/>
    <w:rsid w:val="00BD1767"/>
    <w:rsid w:val="00BD1C39"/>
    <w:rsid w:val="00BD1C4C"/>
    <w:rsid w:val="00BD1F5C"/>
    <w:rsid w:val="00BD21CD"/>
    <w:rsid w:val="00BD2432"/>
    <w:rsid w:val="00BD2492"/>
    <w:rsid w:val="00BD2656"/>
    <w:rsid w:val="00BD3126"/>
    <w:rsid w:val="00BD315E"/>
    <w:rsid w:val="00BD33A8"/>
    <w:rsid w:val="00BD367F"/>
    <w:rsid w:val="00BD39D5"/>
    <w:rsid w:val="00BD42FA"/>
    <w:rsid w:val="00BD498F"/>
    <w:rsid w:val="00BD4998"/>
    <w:rsid w:val="00BD4E6B"/>
    <w:rsid w:val="00BD501C"/>
    <w:rsid w:val="00BD57F3"/>
    <w:rsid w:val="00BD59AD"/>
    <w:rsid w:val="00BD5C55"/>
    <w:rsid w:val="00BD61DD"/>
    <w:rsid w:val="00BD68EA"/>
    <w:rsid w:val="00BD6A19"/>
    <w:rsid w:val="00BD6A1C"/>
    <w:rsid w:val="00BD714A"/>
    <w:rsid w:val="00BD7192"/>
    <w:rsid w:val="00BD740F"/>
    <w:rsid w:val="00BD74F6"/>
    <w:rsid w:val="00BE020A"/>
    <w:rsid w:val="00BE0573"/>
    <w:rsid w:val="00BE0B80"/>
    <w:rsid w:val="00BE0DB4"/>
    <w:rsid w:val="00BE0DBA"/>
    <w:rsid w:val="00BE0EF7"/>
    <w:rsid w:val="00BE1439"/>
    <w:rsid w:val="00BE14FB"/>
    <w:rsid w:val="00BE1701"/>
    <w:rsid w:val="00BE199A"/>
    <w:rsid w:val="00BE1C44"/>
    <w:rsid w:val="00BE1FB3"/>
    <w:rsid w:val="00BE2604"/>
    <w:rsid w:val="00BE27CD"/>
    <w:rsid w:val="00BE2956"/>
    <w:rsid w:val="00BE29D0"/>
    <w:rsid w:val="00BE32C9"/>
    <w:rsid w:val="00BE32E2"/>
    <w:rsid w:val="00BE333E"/>
    <w:rsid w:val="00BE3842"/>
    <w:rsid w:val="00BE3D50"/>
    <w:rsid w:val="00BE3DEE"/>
    <w:rsid w:val="00BE40A6"/>
    <w:rsid w:val="00BE46E9"/>
    <w:rsid w:val="00BE4859"/>
    <w:rsid w:val="00BE48D8"/>
    <w:rsid w:val="00BE4B8C"/>
    <w:rsid w:val="00BE4DCD"/>
    <w:rsid w:val="00BE53F6"/>
    <w:rsid w:val="00BE5537"/>
    <w:rsid w:val="00BE5547"/>
    <w:rsid w:val="00BE57CA"/>
    <w:rsid w:val="00BE6150"/>
    <w:rsid w:val="00BE659C"/>
    <w:rsid w:val="00BE66F7"/>
    <w:rsid w:val="00BE69E9"/>
    <w:rsid w:val="00BE6A43"/>
    <w:rsid w:val="00BE6D85"/>
    <w:rsid w:val="00BE7134"/>
    <w:rsid w:val="00BF01A0"/>
    <w:rsid w:val="00BF0246"/>
    <w:rsid w:val="00BF034A"/>
    <w:rsid w:val="00BF0371"/>
    <w:rsid w:val="00BF0434"/>
    <w:rsid w:val="00BF056F"/>
    <w:rsid w:val="00BF0CBD"/>
    <w:rsid w:val="00BF1214"/>
    <w:rsid w:val="00BF1AE8"/>
    <w:rsid w:val="00BF1B6C"/>
    <w:rsid w:val="00BF24EA"/>
    <w:rsid w:val="00BF2E92"/>
    <w:rsid w:val="00BF3069"/>
    <w:rsid w:val="00BF398A"/>
    <w:rsid w:val="00BF4388"/>
    <w:rsid w:val="00BF44FC"/>
    <w:rsid w:val="00BF4B65"/>
    <w:rsid w:val="00BF50A2"/>
    <w:rsid w:val="00BF514B"/>
    <w:rsid w:val="00BF5478"/>
    <w:rsid w:val="00BF592F"/>
    <w:rsid w:val="00BF59F8"/>
    <w:rsid w:val="00BF5C56"/>
    <w:rsid w:val="00BF5C5B"/>
    <w:rsid w:val="00BF5EE1"/>
    <w:rsid w:val="00BF63BE"/>
    <w:rsid w:val="00BF647E"/>
    <w:rsid w:val="00BF6857"/>
    <w:rsid w:val="00BF69AA"/>
    <w:rsid w:val="00BF6AD9"/>
    <w:rsid w:val="00BF716E"/>
    <w:rsid w:val="00BF72E2"/>
    <w:rsid w:val="00BF7577"/>
    <w:rsid w:val="00BF77CA"/>
    <w:rsid w:val="00BF7AF7"/>
    <w:rsid w:val="00BF7BC1"/>
    <w:rsid w:val="00BF7E9A"/>
    <w:rsid w:val="00BF7EB5"/>
    <w:rsid w:val="00BF7EBF"/>
    <w:rsid w:val="00C001AE"/>
    <w:rsid w:val="00C00503"/>
    <w:rsid w:val="00C00839"/>
    <w:rsid w:val="00C00909"/>
    <w:rsid w:val="00C009FB"/>
    <w:rsid w:val="00C00BB1"/>
    <w:rsid w:val="00C00E19"/>
    <w:rsid w:val="00C0186F"/>
    <w:rsid w:val="00C01AAC"/>
    <w:rsid w:val="00C01D35"/>
    <w:rsid w:val="00C01EBC"/>
    <w:rsid w:val="00C02045"/>
    <w:rsid w:val="00C02105"/>
    <w:rsid w:val="00C025A9"/>
    <w:rsid w:val="00C02F3E"/>
    <w:rsid w:val="00C02FA8"/>
    <w:rsid w:val="00C02FB5"/>
    <w:rsid w:val="00C03223"/>
    <w:rsid w:val="00C03330"/>
    <w:rsid w:val="00C03AEF"/>
    <w:rsid w:val="00C0422B"/>
    <w:rsid w:val="00C043F0"/>
    <w:rsid w:val="00C044C0"/>
    <w:rsid w:val="00C045D6"/>
    <w:rsid w:val="00C04868"/>
    <w:rsid w:val="00C04911"/>
    <w:rsid w:val="00C04B8A"/>
    <w:rsid w:val="00C04F2E"/>
    <w:rsid w:val="00C05435"/>
    <w:rsid w:val="00C05500"/>
    <w:rsid w:val="00C058C9"/>
    <w:rsid w:val="00C058EA"/>
    <w:rsid w:val="00C05989"/>
    <w:rsid w:val="00C05A74"/>
    <w:rsid w:val="00C05C43"/>
    <w:rsid w:val="00C0612D"/>
    <w:rsid w:val="00C0653A"/>
    <w:rsid w:val="00C06AA5"/>
    <w:rsid w:val="00C06ABD"/>
    <w:rsid w:val="00C06B03"/>
    <w:rsid w:val="00C06BF2"/>
    <w:rsid w:val="00C06D83"/>
    <w:rsid w:val="00C073AD"/>
    <w:rsid w:val="00C074B0"/>
    <w:rsid w:val="00C07DC7"/>
    <w:rsid w:val="00C10446"/>
    <w:rsid w:val="00C10511"/>
    <w:rsid w:val="00C10565"/>
    <w:rsid w:val="00C10685"/>
    <w:rsid w:val="00C1068A"/>
    <w:rsid w:val="00C10694"/>
    <w:rsid w:val="00C10A96"/>
    <w:rsid w:val="00C10B19"/>
    <w:rsid w:val="00C10CC6"/>
    <w:rsid w:val="00C11930"/>
    <w:rsid w:val="00C119EE"/>
    <w:rsid w:val="00C11ED2"/>
    <w:rsid w:val="00C1202C"/>
    <w:rsid w:val="00C1252C"/>
    <w:rsid w:val="00C12577"/>
    <w:rsid w:val="00C12697"/>
    <w:rsid w:val="00C128DA"/>
    <w:rsid w:val="00C129E2"/>
    <w:rsid w:val="00C129EE"/>
    <w:rsid w:val="00C13174"/>
    <w:rsid w:val="00C13226"/>
    <w:rsid w:val="00C13695"/>
    <w:rsid w:val="00C138DE"/>
    <w:rsid w:val="00C13BE6"/>
    <w:rsid w:val="00C13F94"/>
    <w:rsid w:val="00C13F9E"/>
    <w:rsid w:val="00C142D6"/>
    <w:rsid w:val="00C143A4"/>
    <w:rsid w:val="00C1519F"/>
    <w:rsid w:val="00C154D5"/>
    <w:rsid w:val="00C15B78"/>
    <w:rsid w:val="00C15DA4"/>
    <w:rsid w:val="00C1624D"/>
    <w:rsid w:val="00C1630C"/>
    <w:rsid w:val="00C165A8"/>
    <w:rsid w:val="00C168A8"/>
    <w:rsid w:val="00C16E67"/>
    <w:rsid w:val="00C1750B"/>
    <w:rsid w:val="00C17523"/>
    <w:rsid w:val="00C175AC"/>
    <w:rsid w:val="00C178AB"/>
    <w:rsid w:val="00C179CC"/>
    <w:rsid w:val="00C17D46"/>
    <w:rsid w:val="00C17E67"/>
    <w:rsid w:val="00C17F2A"/>
    <w:rsid w:val="00C200DD"/>
    <w:rsid w:val="00C202D0"/>
    <w:rsid w:val="00C20413"/>
    <w:rsid w:val="00C20F21"/>
    <w:rsid w:val="00C210E5"/>
    <w:rsid w:val="00C217D0"/>
    <w:rsid w:val="00C218DF"/>
    <w:rsid w:val="00C21AD3"/>
    <w:rsid w:val="00C21B26"/>
    <w:rsid w:val="00C21C00"/>
    <w:rsid w:val="00C21C8D"/>
    <w:rsid w:val="00C21DE9"/>
    <w:rsid w:val="00C21E22"/>
    <w:rsid w:val="00C22023"/>
    <w:rsid w:val="00C220A9"/>
    <w:rsid w:val="00C227B2"/>
    <w:rsid w:val="00C2281B"/>
    <w:rsid w:val="00C229CB"/>
    <w:rsid w:val="00C22AE6"/>
    <w:rsid w:val="00C2328C"/>
    <w:rsid w:val="00C235B8"/>
    <w:rsid w:val="00C2364A"/>
    <w:rsid w:val="00C237C0"/>
    <w:rsid w:val="00C23819"/>
    <w:rsid w:val="00C238A5"/>
    <w:rsid w:val="00C23DE9"/>
    <w:rsid w:val="00C23FCC"/>
    <w:rsid w:val="00C24390"/>
    <w:rsid w:val="00C244C9"/>
    <w:rsid w:val="00C247A5"/>
    <w:rsid w:val="00C24A87"/>
    <w:rsid w:val="00C24D2D"/>
    <w:rsid w:val="00C251AE"/>
    <w:rsid w:val="00C253DB"/>
    <w:rsid w:val="00C254FF"/>
    <w:rsid w:val="00C25805"/>
    <w:rsid w:val="00C2586F"/>
    <w:rsid w:val="00C25AA9"/>
    <w:rsid w:val="00C26235"/>
    <w:rsid w:val="00C26507"/>
    <w:rsid w:val="00C266D0"/>
    <w:rsid w:val="00C2683E"/>
    <w:rsid w:val="00C26BB8"/>
    <w:rsid w:val="00C271E9"/>
    <w:rsid w:val="00C2772B"/>
    <w:rsid w:val="00C277FF"/>
    <w:rsid w:val="00C27941"/>
    <w:rsid w:val="00C27952"/>
    <w:rsid w:val="00C27AB8"/>
    <w:rsid w:val="00C27B03"/>
    <w:rsid w:val="00C27F6D"/>
    <w:rsid w:val="00C27F9F"/>
    <w:rsid w:val="00C30099"/>
    <w:rsid w:val="00C30585"/>
    <w:rsid w:val="00C3071E"/>
    <w:rsid w:val="00C30D2D"/>
    <w:rsid w:val="00C31287"/>
    <w:rsid w:val="00C31D15"/>
    <w:rsid w:val="00C31D8D"/>
    <w:rsid w:val="00C31FA7"/>
    <w:rsid w:val="00C32815"/>
    <w:rsid w:val="00C32871"/>
    <w:rsid w:val="00C332F2"/>
    <w:rsid w:val="00C33630"/>
    <w:rsid w:val="00C33739"/>
    <w:rsid w:val="00C33863"/>
    <w:rsid w:val="00C33A59"/>
    <w:rsid w:val="00C3411E"/>
    <w:rsid w:val="00C341B2"/>
    <w:rsid w:val="00C3436A"/>
    <w:rsid w:val="00C35017"/>
    <w:rsid w:val="00C351D3"/>
    <w:rsid w:val="00C356AD"/>
    <w:rsid w:val="00C35AC7"/>
    <w:rsid w:val="00C363C3"/>
    <w:rsid w:val="00C3656C"/>
    <w:rsid w:val="00C3698C"/>
    <w:rsid w:val="00C36DDD"/>
    <w:rsid w:val="00C3711B"/>
    <w:rsid w:val="00C37358"/>
    <w:rsid w:val="00C378D7"/>
    <w:rsid w:val="00C37B81"/>
    <w:rsid w:val="00C37C21"/>
    <w:rsid w:val="00C37C7B"/>
    <w:rsid w:val="00C37DDD"/>
    <w:rsid w:val="00C37E25"/>
    <w:rsid w:val="00C40766"/>
    <w:rsid w:val="00C408FB"/>
    <w:rsid w:val="00C40BAA"/>
    <w:rsid w:val="00C40C0D"/>
    <w:rsid w:val="00C40FB1"/>
    <w:rsid w:val="00C4146F"/>
    <w:rsid w:val="00C41ADA"/>
    <w:rsid w:val="00C41B52"/>
    <w:rsid w:val="00C42BA1"/>
    <w:rsid w:val="00C430E4"/>
    <w:rsid w:val="00C438A3"/>
    <w:rsid w:val="00C43AAD"/>
    <w:rsid w:val="00C441CA"/>
    <w:rsid w:val="00C44269"/>
    <w:rsid w:val="00C442DB"/>
    <w:rsid w:val="00C44373"/>
    <w:rsid w:val="00C4458A"/>
    <w:rsid w:val="00C44C9F"/>
    <w:rsid w:val="00C44D61"/>
    <w:rsid w:val="00C450CA"/>
    <w:rsid w:val="00C45175"/>
    <w:rsid w:val="00C455B5"/>
    <w:rsid w:val="00C45BD1"/>
    <w:rsid w:val="00C45C79"/>
    <w:rsid w:val="00C45CFF"/>
    <w:rsid w:val="00C46150"/>
    <w:rsid w:val="00C4625C"/>
    <w:rsid w:val="00C462CC"/>
    <w:rsid w:val="00C462DD"/>
    <w:rsid w:val="00C46496"/>
    <w:rsid w:val="00C465C1"/>
    <w:rsid w:val="00C469A6"/>
    <w:rsid w:val="00C47035"/>
    <w:rsid w:val="00C471F9"/>
    <w:rsid w:val="00C47217"/>
    <w:rsid w:val="00C4734E"/>
    <w:rsid w:val="00C4754D"/>
    <w:rsid w:val="00C5039A"/>
    <w:rsid w:val="00C50A3C"/>
    <w:rsid w:val="00C50A97"/>
    <w:rsid w:val="00C50AA5"/>
    <w:rsid w:val="00C50CFB"/>
    <w:rsid w:val="00C50D55"/>
    <w:rsid w:val="00C50FF0"/>
    <w:rsid w:val="00C5120E"/>
    <w:rsid w:val="00C51375"/>
    <w:rsid w:val="00C515E9"/>
    <w:rsid w:val="00C51991"/>
    <w:rsid w:val="00C51BAE"/>
    <w:rsid w:val="00C51FB1"/>
    <w:rsid w:val="00C520E1"/>
    <w:rsid w:val="00C5241C"/>
    <w:rsid w:val="00C52560"/>
    <w:rsid w:val="00C5279F"/>
    <w:rsid w:val="00C529AB"/>
    <w:rsid w:val="00C52C88"/>
    <w:rsid w:val="00C537ED"/>
    <w:rsid w:val="00C538D9"/>
    <w:rsid w:val="00C53B3C"/>
    <w:rsid w:val="00C54160"/>
    <w:rsid w:val="00C542E5"/>
    <w:rsid w:val="00C544E8"/>
    <w:rsid w:val="00C54842"/>
    <w:rsid w:val="00C54CB1"/>
    <w:rsid w:val="00C54DF9"/>
    <w:rsid w:val="00C55608"/>
    <w:rsid w:val="00C561C1"/>
    <w:rsid w:val="00C56653"/>
    <w:rsid w:val="00C569E3"/>
    <w:rsid w:val="00C56B3F"/>
    <w:rsid w:val="00C56BEA"/>
    <w:rsid w:val="00C57559"/>
    <w:rsid w:val="00C5794E"/>
    <w:rsid w:val="00C57E5C"/>
    <w:rsid w:val="00C57FC9"/>
    <w:rsid w:val="00C6008B"/>
    <w:rsid w:val="00C60732"/>
    <w:rsid w:val="00C60A7C"/>
    <w:rsid w:val="00C60AD7"/>
    <w:rsid w:val="00C61546"/>
    <w:rsid w:val="00C6166A"/>
    <w:rsid w:val="00C61D6A"/>
    <w:rsid w:val="00C624F3"/>
    <w:rsid w:val="00C62799"/>
    <w:rsid w:val="00C6291D"/>
    <w:rsid w:val="00C62A21"/>
    <w:rsid w:val="00C62ADB"/>
    <w:rsid w:val="00C62DCB"/>
    <w:rsid w:val="00C62FEF"/>
    <w:rsid w:val="00C6314D"/>
    <w:rsid w:val="00C631A4"/>
    <w:rsid w:val="00C6340A"/>
    <w:rsid w:val="00C63B9E"/>
    <w:rsid w:val="00C63C1D"/>
    <w:rsid w:val="00C63C8D"/>
    <w:rsid w:val="00C63C95"/>
    <w:rsid w:val="00C64211"/>
    <w:rsid w:val="00C64564"/>
    <w:rsid w:val="00C65459"/>
    <w:rsid w:val="00C65A4E"/>
    <w:rsid w:val="00C66062"/>
    <w:rsid w:val="00C661F4"/>
    <w:rsid w:val="00C6625D"/>
    <w:rsid w:val="00C6648C"/>
    <w:rsid w:val="00C664EF"/>
    <w:rsid w:val="00C6674E"/>
    <w:rsid w:val="00C66B97"/>
    <w:rsid w:val="00C6720C"/>
    <w:rsid w:val="00C67521"/>
    <w:rsid w:val="00C676E1"/>
    <w:rsid w:val="00C679E5"/>
    <w:rsid w:val="00C67A20"/>
    <w:rsid w:val="00C67AEA"/>
    <w:rsid w:val="00C70E26"/>
    <w:rsid w:val="00C70F2B"/>
    <w:rsid w:val="00C70FB9"/>
    <w:rsid w:val="00C7137D"/>
    <w:rsid w:val="00C714A6"/>
    <w:rsid w:val="00C717EF"/>
    <w:rsid w:val="00C72688"/>
    <w:rsid w:val="00C72841"/>
    <w:rsid w:val="00C72862"/>
    <w:rsid w:val="00C7290D"/>
    <w:rsid w:val="00C72C05"/>
    <w:rsid w:val="00C72D81"/>
    <w:rsid w:val="00C72E6D"/>
    <w:rsid w:val="00C72F82"/>
    <w:rsid w:val="00C73B61"/>
    <w:rsid w:val="00C73D56"/>
    <w:rsid w:val="00C73E6F"/>
    <w:rsid w:val="00C73F47"/>
    <w:rsid w:val="00C7423B"/>
    <w:rsid w:val="00C7445B"/>
    <w:rsid w:val="00C747AF"/>
    <w:rsid w:val="00C74829"/>
    <w:rsid w:val="00C74CFF"/>
    <w:rsid w:val="00C74F72"/>
    <w:rsid w:val="00C752D2"/>
    <w:rsid w:val="00C75886"/>
    <w:rsid w:val="00C758B6"/>
    <w:rsid w:val="00C758C0"/>
    <w:rsid w:val="00C75B16"/>
    <w:rsid w:val="00C75B30"/>
    <w:rsid w:val="00C76030"/>
    <w:rsid w:val="00C76706"/>
    <w:rsid w:val="00C768CF"/>
    <w:rsid w:val="00C76C16"/>
    <w:rsid w:val="00C77078"/>
    <w:rsid w:val="00C771F3"/>
    <w:rsid w:val="00C7750D"/>
    <w:rsid w:val="00C77687"/>
    <w:rsid w:val="00C77825"/>
    <w:rsid w:val="00C77B5A"/>
    <w:rsid w:val="00C77DCC"/>
    <w:rsid w:val="00C8004E"/>
    <w:rsid w:val="00C807C5"/>
    <w:rsid w:val="00C80932"/>
    <w:rsid w:val="00C80F33"/>
    <w:rsid w:val="00C8105A"/>
    <w:rsid w:val="00C8140B"/>
    <w:rsid w:val="00C8159B"/>
    <w:rsid w:val="00C816EE"/>
    <w:rsid w:val="00C81714"/>
    <w:rsid w:val="00C826CE"/>
    <w:rsid w:val="00C8274B"/>
    <w:rsid w:val="00C82866"/>
    <w:rsid w:val="00C82BA5"/>
    <w:rsid w:val="00C82DA7"/>
    <w:rsid w:val="00C82EEA"/>
    <w:rsid w:val="00C83222"/>
    <w:rsid w:val="00C833EF"/>
    <w:rsid w:val="00C835D0"/>
    <w:rsid w:val="00C84205"/>
    <w:rsid w:val="00C84567"/>
    <w:rsid w:val="00C84BF6"/>
    <w:rsid w:val="00C84F44"/>
    <w:rsid w:val="00C85AF4"/>
    <w:rsid w:val="00C86321"/>
    <w:rsid w:val="00C864FA"/>
    <w:rsid w:val="00C8667A"/>
    <w:rsid w:val="00C86739"/>
    <w:rsid w:val="00C867C4"/>
    <w:rsid w:val="00C868DC"/>
    <w:rsid w:val="00C86BC4"/>
    <w:rsid w:val="00C86BFF"/>
    <w:rsid w:val="00C870AB"/>
    <w:rsid w:val="00C871F9"/>
    <w:rsid w:val="00C8728E"/>
    <w:rsid w:val="00C87F16"/>
    <w:rsid w:val="00C9066B"/>
    <w:rsid w:val="00C90EBC"/>
    <w:rsid w:val="00C911DB"/>
    <w:rsid w:val="00C912FC"/>
    <w:rsid w:val="00C913A5"/>
    <w:rsid w:val="00C917E1"/>
    <w:rsid w:val="00C91C9C"/>
    <w:rsid w:val="00C91F6F"/>
    <w:rsid w:val="00C92444"/>
    <w:rsid w:val="00C924D7"/>
    <w:rsid w:val="00C92518"/>
    <w:rsid w:val="00C925DA"/>
    <w:rsid w:val="00C926EB"/>
    <w:rsid w:val="00C92C30"/>
    <w:rsid w:val="00C92C39"/>
    <w:rsid w:val="00C92CA8"/>
    <w:rsid w:val="00C930D5"/>
    <w:rsid w:val="00C9391C"/>
    <w:rsid w:val="00C939B6"/>
    <w:rsid w:val="00C93B8E"/>
    <w:rsid w:val="00C9402F"/>
    <w:rsid w:val="00C9416B"/>
    <w:rsid w:val="00C9491E"/>
    <w:rsid w:val="00C9493E"/>
    <w:rsid w:val="00C94BD1"/>
    <w:rsid w:val="00C94C12"/>
    <w:rsid w:val="00C95137"/>
    <w:rsid w:val="00C9527B"/>
    <w:rsid w:val="00C95815"/>
    <w:rsid w:val="00C95A24"/>
    <w:rsid w:val="00C95BED"/>
    <w:rsid w:val="00C95EBD"/>
    <w:rsid w:val="00C95F41"/>
    <w:rsid w:val="00C96106"/>
    <w:rsid w:val="00C965A5"/>
    <w:rsid w:val="00C9661D"/>
    <w:rsid w:val="00C97277"/>
    <w:rsid w:val="00C97283"/>
    <w:rsid w:val="00C97674"/>
    <w:rsid w:val="00C97734"/>
    <w:rsid w:val="00C97897"/>
    <w:rsid w:val="00C978CF"/>
    <w:rsid w:val="00C97A82"/>
    <w:rsid w:val="00C97B1B"/>
    <w:rsid w:val="00C97C6A"/>
    <w:rsid w:val="00CA01BE"/>
    <w:rsid w:val="00CA05AB"/>
    <w:rsid w:val="00CA0AB3"/>
    <w:rsid w:val="00CA0E47"/>
    <w:rsid w:val="00CA13D4"/>
    <w:rsid w:val="00CA1470"/>
    <w:rsid w:val="00CA162D"/>
    <w:rsid w:val="00CA17C9"/>
    <w:rsid w:val="00CA18E8"/>
    <w:rsid w:val="00CA1E10"/>
    <w:rsid w:val="00CA1F8F"/>
    <w:rsid w:val="00CA201A"/>
    <w:rsid w:val="00CA217F"/>
    <w:rsid w:val="00CA24BF"/>
    <w:rsid w:val="00CA258C"/>
    <w:rsid w:val="00CA2A23"/>
    <w:rsid w:val="00CA2A30"/>
    <w:rsid w:val="00CA2BEA"/>
    <w:rsid w:val="00CA2C88"/>
    <w:rsid w:val="00CA2D2B"/>
    <w:rsid w:val="00CA2E96"/>
    <w:rsid w:val="00CA2EE9"/>
    <w:rsid w:val="00CA33AB"/>
    <w:rsid w:val="00CA362A"/>
    <w:rsid w:val="00CA3BC5"/>
    <w:rsid w:val="00CA462B"/>
    <w:rsid w:val="00CA482F"/>
    <w:rsid w:val="00CA4BED"/>
    <w:rsid w:val="00CA4CD5"/>
    <w:rsid w:val="00CA4CD8"/>
    <w:rsid w:val="00CA4D4D"/>
    <w:rsid w:val="00CA4E35"/>
    <w:rsid w:val="00CA519B"/>
    <w:rsid w:val="00CA5285"/>
    <w:rsid w:val="00CA5672"/>
    <w:rsid w:val="00CA56B9"/>
    <w:rsid w:val="00CA57F0"/>
    <w:rsid w:val="00CA5B54"/>
    <w:rsid w:val="00CA6102"/>
    <w:rsid w:val="00CA66DE"/>
    <w:rsid w:val="00CA6716"/>
    <w:rsid w:val="00CA67ED"/>
    <w:rsid w:val="00CA6AFF"/>
    <w:rsid w:val="00CA6D92"/>
    <w:rsid w:val="00CA76E5"/>
    <w:rsid w:val="00CA7F22"/>
    <w:rsid w:val="00CB00F0"/>
    <w:rsid w:val="00CB03E1"/>
    <w:rsid w:val="00CB0A2E"/>
    <w:rsid w:val="00CB10E1"/>
    <w:rsid w:val="00CB1165"/>
    <w:rsid w:val="00CB128C"/>
    <w:rsid w:val="00CB12AC"/>
    <w:rsid w:val="00CB1338"/>
    <w:rsid w:val="00CB1644"/>
    <w:rsid w:val="00CB17C3"/>
    <w:rsid w:val="00CB1AAF"/>
    <w:rsid w:val="00CB1B34"/>
    <w:rsid w:val="00CB1D3E"/>
    <w:rsid w:val="00CB25D0"/>
    <w:rsid w:val="00CB27E3"/>
    <w:rsid w:val="00CB2A95"/>
    <w:rsid w:val="00CB2B25"/>
    <w:rsid w:val="00CB2BE4"/>
    <w:rsid w:val="00CB2DDE"/>
    <w:rsid w:val="00CB342C"/>
    <w:rsid w:val="00CB37CA"/>
    <w:rsid w:val="00CB38BD"/>
    <w:rsid w:val="00CB3F7A"/>
    <w:rsid w:val="00CB4347"/>
    <w:rsid w:val="00CB45D9"/>
    <w:rsid w:val="00CB4B4F"/>
    <w:rsid w:val="00CB4B69"/>
    <w:rsid w:val="00CB4B6E"/>
    <w:rsid w:val="00CB4C39"/>
    <w:rsid w:val="00CB5997"/>
    <w:rsid w:val="00CB5A73"/>
    <w:rsid w:val="00CB5C7D"/>
    <w:rsid w:val="00CB5D7B"/>
    <w:rsid w:val="00CB5F10"/>
    <w:rsid w:val="00CB5FB9"/>
    <w:rsid w:val="00CB629D"/>
    <w:rsid w:val="00CB6379"/>
    <w:rsid w:val="00CB66D8"/>
    <w:rsid w:val="00CB6726"/>
    <w:rsid w:val="00CB6B32"/>
    <w:rsid w:val="00CB7036"/>
    <w:rsid w:val="00CB716D"/>
    <w:rsid w:val="00CB72D9"/>
    <w:rsid w:val="00CB7338"/>
    <w:rsid w:val="00CB73B9"/>
    <w:rsid w:val="00CB745E"/>
    <w:rsid w:val="00CB77F0"/>
    <w:rsid w:val="00CB7A95"/>
    <w:rsid w:val="00CB7DD2"/>
    <w:rsid w:val="00CB7F04"/>
    <w:rsid w:val="00CB7F87"/>
    <w:rsid w:val="00CC08BC"/>
    <w:rsid w:val="00CC09C2"/>
    <w:rsid w:val="00CC0A32"/>
    <w:rsid w:val="00CC0A39"/>
    <w:rsid w:val="00CC0A4D"/>
    <w:rsid w:val="00CC0B80"/>
    <w:rsid w:val="00CC0D1C"/>
    <w:rsid w:val="00CC0DFE"/>
    <w:rsid w:val="00CC1151"/>
    <w:rsid w:val="00CC14B6"/>
    <w:rsid w:val="00CC1C06"/>
    <w:rsid w:val="00CC1C20"/>
    <w:rsid w:val="00CC1ED0"/>
    <w:rsid w:val="00CC2064"/>
    <w:rsid w:val="00CC2195"/>
    <w:rsid w:val="00CC21F3"/>
    <w:rsid w:val="00CC2BD0"/>
    <w:rsid w:val="00CC2C07"/>
    <w:rsid w:val="00CC37DE"/>
    <w:rsid w:val="00CC3AFF"/>
    <w:rsid w:val="00CC3D02"/>
    <w:rsid w:val="00CC3D5D"/>
    <w:rsid w:val="00CC3E0F"/>
    <w:rsid w:val="00CC3E7C"/>
    <w:rsid w:val="00CC46F6"/>
    <w:rsid w:val="00CC4EA5"/>
    <w:rsid w:val="00CC552E"/>
    <w:rsid w:val="00CC5782"/>
    <w:rsid w:val="00CC5AAC"/>
    <w:rsid w:val="00CC5F13"/>
    <w:rsid w:val="00CC64A2"/>
    <w:rsid w:val="00CC677B"/>
    <w:rsid w:val="00CC6D57"/>
    <w:rsid w:val="00CC6DBA"/>
    <w:rsid w:val="00CC6DF2"/>
    <w:rsid w:val="00CC6ED4"/>
    <w:rsid w:val="00CC71A3"/>
    <w:rsid w:val="00CC71EC"/>
    <w:rsid w:val="00CC7660"/>
    <w:rsid w:val="00CC76D8"/>
    <w:rsid w:val="00CC774B"/>
    <w:rsid w:val="00CC7C15"/>
    <w:rsid w:val="00CC7E48"/>
    <w:rsid w:val="00CC7F04"/>
    <w:rsid w:val="00CD0751"/>
    <w:rsid w:val="00CD0921"/>
    <w:rsid w:val="00CD0B82"/>
    <w:rsid w:val="00CD0CDD"/>
    <w:rsid w:val="00CD0D8A"/>
    <w:rsid w:val="00CD0F94"/>
    <w:rsid w:val="00CD0FA4"/>
    <w:rsid w:val="00CD10C2"/>
    <w:rsid w:val="00CD1320"/>
    <w:rsid w:val="00CD1343"/>
    <w:rsid w:val="00CD1463"/>
    <w:rsid w:val="00CD156D"/>
    <w:rsid w:val="00CD1606"/>
    <w:rsid w:val="00CD1938"/>
    <w:rsid w:val="00CD248D"/>
    <w:rsid w:val="00CD2795"/>
    <w:rsid w:val="00CD290F"/>
    <w:rsid w:val="00CD2B21"/>
    <w:rsid w:val="00CD2CD7"/>
    <w:rsid w:val="00CD318F"/>
    <w:rsid w:val="00CD32B0"/>
    <w:rsid w:val="00CD331D"/>
    <w:rsid w:val="00CD3C17"/>
    <w:rsid w:val="00CD3CDE"/>
    <w:rsid w:val="00CD3F5F"/>
    <w:rsid w:val="00CD4230"/>
    <w:rsid w:val="00CD4590"/>
    <w:rsid w:val="00CD4905"/>
    <w:rsid w:val="00CD493D"/>
    <w:rsid w:val="00CD4A53"/>
    <w:rsid w:val="00CD4ABB"/>
    <w:rsid w:val="00CD4D50"/>
    <w:rsid w:val="00CD5818"/>
    <w:rsid w:val="00CD5862"/>
    <w:rsid w:val="00CD5B74"/>
    <w:rsid w:val="00CD5DA5"/>
    <w:rsid w:val="00CD5EA5"/>
    <w:rsid w:val="00CD634F"/>
    <w:rsid w:val="00CD6460"/>
    <w:rsid w:val="00CD661B"/>
    <w:rsid w:val="00CD69D5"/>
    <w:rsid w:val="00CD6AEA"/>
    <w:rsid w:val="00CD6CFF"/>
    <w:rsid w:val="00CD77E5"/>
    <w:rsid w:val="00CD7924"/>
    <w:rsid w:val="00CD7CB7"/>
    <w:rsid w:val="00CE04BC"/>
    <w:rsid w:val="00CE071D"/>
    <w:rsid w:val="00CE078D"/>
    <w:rsid w:val="00CE07F6"/>
    <w:rsid w:val="00CE0837"/>
    <w:rsid w:val="00CE0879"/>
    <w:rsid w:val="00CE0C66"/>
    <w:rsid w:val="00CE0F76"/>
    <w:rsid w:val="00CE0FB8"/>
    <w:rsid w:val="00CE10C8"/>
    <w:rsid w:val="00CE12E5"/>
    <w:rsid w:val="00CE148A"/>
    <w:rsid w:val="00CE1D82"/>
    <w:rsid w:val="00CE1E88"/>
    <w:rsid w:val="00CE1ED2"/>
    <w:rsid w:val="00CE2051"/>
    <w:rsid w:val="00CE2355"/>
    <w:rsid w:val="00CE25EC"/>
    <w:rsid w:val="00CE2809"/>
    <w:rsid w:val="00CE2A42"/>
    <w:rsid w:val="00CE3FC1"/>
    <w:rsid w:val="00CE4599"/>
    <w:rsid w:val="00CE4930"/>
    <w:rsid w:val="00CE4ED9"/>
    <w:rsid w:val="00CE4FC3"/>
    <w:rsid w:val="00CE5430"/>
    <w:rsid w:val="00CE5950"/>
    <w:rsid w:val="00CE5A7D"/>
    <w:rsid w:val="00CE5CA5"/>
    <w:rsid w:val="00CE5CFF"/>
    <w:rsid w:val="00CE621D"/>
    <w:rsid w:val="00CE6AE4"/>
    <w:rsid w:val="00CE6F05"/>
    <w:rsid w:val="00CE71DA"/>
    <w:rsid w:val="00CE79F2"/>
    <w:rsid w:val="00CE7E34"/>
    <w:rsid w:val="00CF0591"/>
    <w:rsid w:val="00CF07C7"/>
    <w:rsid w:val="00CF090A"/>
    <w:rsid w:val="00CF0D8C"/>
    <w:rsid w:val="00CF0EC1"/>
    <w:rsid w:val="00CF1469"/>
    <w:rsid w:val="00CF15BD"/>
    <w:rsid w:val="00CF1BB8"/>
    <w:rsid w:val="00CF22F0"/>
    <w:rsid w:val="00CF2382"/>
    <w:rsid w:val="00CF2431"/>
    <w:rsid w:val="00CF269C"/>
    <w:rsid w:val="00CF2BD8"/>
    <w:rsid w:val="00CF2E41"/>
    <w:rsid w:val="00CF3112"/>
    <w:rsid w:val="00CF329F"/>
    <w:rsid w:val="00CF3AE9"/>
    <w:rsid w:val="00CF3CC4"/>
    <w:rsid w:val="00CF3D16"/>
    <w:rsid w:val="00CF3FF4"/>
    <w:rsid w:val="00CF4479"/>
    <w:rsid w:val="00CF54A3"/>
    <w:rsid w:val="00CF5A70"/>
    <w:rsid w:val="00CF5C45"/>
    <w:rsid w:val="00CF5C89"/>
    <w:rsid w:val="00CF5CB4"/>
    <w:rsid w:val="00CF5E0B"/>
    <w:rsid w:val="00CF5E57"/>
    <w:rsid w:val="00CF5EA6"/>
    <w:rsid w:val="00CF62C1"/>
    <w:rsid w:val="00CF6548"/>
    <w:rsid w:val="00CF6614"/>
    <w:rsid w:val="00CF66C6"/>
    <w:rsid w:val="00CF681D"/>
    <w:rsid w:val="00CF6A90"/>
    <w:rsid w:val="00CF6AB8"/>
    <w:rsid w:val="00CF6E20"/>
    <w:rsid w:val="00CF6ED0"/>
    <w:rsid w:val="00CF7049"/>
    <w:rsid w:val="00CF7564"/>
    <w:rsid w:val="00CF758B"/>
    <w:rsid w:val="00CF7713"/>
    <w:rsid w:val="00CF7ACE"/>
    <w:rsid w:val="00D00AE1"/>
    <w:rsid w:val="00D00D1E"/>
    <w:rsid w:val="00D00DB0"/>
    <w:rsid w:val="00D00DCB"/>
    <w:rsid w:val="00D00F89"/>
    <w:rsid w:val="00D0127E"/>
    <w:rsid w:val="00D016F0"/>
    <w:rsid w:val="00D0194E"/>
    <w:rsid w:val="00D01AB7"/>
    <w:rsid w:val="00D01BC4"/>
    <w:rsid w:val="00D01CF6"/>
    <w:rsid w:val="00D01D1C"/>
    <w:rsid w:val="00D01FFA"/>
    <w:rsid w:val="00D0241A"/>
    <w:rsid w:val="00D0299C"/>
    <w:rsid w:val="00D02B25"/>
    <w:rsid w:val="00D03032"/>
    <w:rsid w:val="00D032EA"/>
    <w:rsid w:val="00D037AD"/>
    <w:rsid w:val="00D039C1"/>
    <w:rsid w:val="00D03E8B"/>
    <w:rsid w:val="00D04138"/>
    <w:rsid w:val="00D041AF"/>
    <w:rsid w:val="00D044EC"/>
    <w:rsid w:val="00D04623"/>
    <w:rsid w:val="00D04970"/>
    <w:rsid w:val="00D04C39"/>
    <w:rsid w:val="00D05048"/>
    <w:rsid w:val="00D05254"/>
    <w:rsid w:val="00D052F6"/>
    <w:rsid w:val="00D05EF3"/>
    <w:rsid w:val="00D06221"/>
    <w:rsid w:val="00D0637A"/>
    <w:rsid w:val="00D06749"/>
    <w:rsid w:val="00D06842"/>
    <w:rsid w:val="00D06897"/>
    <w:rsid w:val="00D06943"/>
    <w:rsid w:val="00D06CAB"/>
    <w:rsid w:val="00D06F90"/>
    <w:rsid w:val="00D0749D"/>
    <w:rsid w:val="00D0764C"/>
    <w:rsid w:val="00D07B95"/>
    <w:rsid w:val="00D07C17"/>
    <w:rsid w:val="00D07F09"/>
    <w:rsid w:val="00D10136"/>
    <w:rsid w:val="00D10232"/>
    <w:rsid w:val="00D103AA"/>
    <w:rsid w:val="00D104A7"/>
    <w:rsid w:val="00D107F6"/>
    <w:rsid w:val="00D1086C"/>
    <w:rsid w:val="00D108E8"/>
    <w:rsid w:val="00D108F5"/>
    <w:rsid w:val="00D10FDA"/>
    <w:rsid w:val="00D112B3"/>
    <w:rsid w:val="00D112DA"/>
    <w:rsid w:val="00D114C9"/>
    <w:rsid w:val="00D115A6"/>
    <w:rsid w:val="00D115B5"/>
    <w:rsid w:val="00D118C2"/>
    <w:rsid w:val="00D11F13"/>
    <w:rsid w:val="00D12692"/>
    <w:rsid w:val="00D12A2A"/>
    <w:rsid w:val="00D12F58"/>
    <w:rsid w:val="00D135DA"/>
    <w:rsid w:val="00D13971"/>
    <w:rsid w:val="00D139F4"/>
    <w:rsid w:val="00D13CD2"/>
    <w:rsid w:val="00D13E9C"/>
    <w:rsid w:val="00D13F7F"/>
    <w:rsid w:val="00D14105"/>
    <w:rsid w:val="00D14132"/>
    <w:rsid w:val="00D145C6"/>
    <w:rsid w:val="00D14772"/>
    <w:rsid w:val="00D14C28"/>
    <w:rsid w:val="00D1523B"/>
    <w:rsid w:val="00D157B5"/>
    <w:rsid w:val="00D161D4"/>
    <w:rsid w:val="00D162CA"/>
    <w:rsid w:val="00D163CE"/>
    <w:rsid w:val="00D16407"/>
    <w:rsid w:val="00D16A72"/>
    <w:rsid w:val="00D171F6"/>
    <w:rsid w:val="00D17448"/>
    <w:rsid w:val="00D17902"/>
    <w:rsid w:val="00D17E5E"/>
    <w:rsid w:val="00D20165"/>
    <w:rsid w:val="00D20611"/>
    <w:rsid w:val="00D20812"/>
    <w:rsid w:val="00D20837"/>
    <w:rsid w:val="00D208A1"/>
    <w:rsid w:val="00D20955"/>
    <w:rsid w:val="00D20D53"/>
    <w:rsid w:val="00D210FF"/>
    <w:rsid w:val="00D2126B"/>
    <w:rsid w:val="00D21323"/>
    <w:rsid w:val="00D21567"/>
    <w:rsid w:val="00D2161E"/>
    <w:rsid w:val="00D21748"/>
    <w:rsid w:val="00D21996"/>
    <w:rsid w:val="00D220E1"/>
    <w:rsid w:val="00D22FA7"/>
    <w:rsid w:val="00D23422"/>
    <w:rsid w:val="00D23444"/>
    <w:rsid w:val="00D23770"/>
    <w:rsid w:val="00D2393E"/>
    <w:rsid w:val="00D23B6E"/>
    <w:rsid w:val="00D23B77"/>
    <w:rsid w:val="00D23B8F"/>
    <w:rsid w:val="00D23E1E"/>
    <w:rsid w:val="00D24685"/>
    <w:rsid w:val="00D24752"/>
    <w:rsid w:val="00D251CC"/>
    <w:rsid w:val="00D2533F"/>
    <w:rsid w:val="00D25889"/>
    <w:rsid w:val="00D26198"/>
    <w:rsid w:val="00D261D4"/>
    <w:rsid w:val="00D262FC"/>
    <w:rsid w:val="00D268B2"/>
    <w:rsid w:val="00D26965"/>
    <w:rsid w:val="00D26F68"/>
    <w:rsid w:val="00D274C3"/>
    <w:rsid w:val="00D275D7"/>
    <w:rsid w:val="00D27698"/>
    <w:rsid w:val="00D27F0A"/>
    <w:rsid w:val="00D27FF8"/>
    <w:rsid w:val="00D302C7"/>
    <w:rsid w:val="00D304B8"/>
    <w:rsid w:val="00D3072F"/>
    <w:rsid w:val="00D307C8"/>
    <w:rsid w:val="00D30A40"/>
    <w:rsid w:val="00D30A95"/>
    <w:rsid w:val="00D30AC0"/>
    <w:rsid w:val="00D311E8"/>
    <w:rsid w:val="00D31345"/>
    <w:rsid w:val="00D31445"/>
    <w:rsid w:val="00D31484"/>
    <w:rsid w:val="00D31532"/>
    <w:rsid w:val="00D3153A"/>
    <w:rsid w:val="00D3185F"/>
    <w:rsid w:val="00D318F3"/>
    <w:rsid w:val="00D321EC"/>
    <w:rsid w:val="00D32636"/>
    <w:rsid w:val="00D32B36"/>
    <w:rsid w:val="00D32B51"/>
    <w:rsid w:val="00D32BAB"/>
    <w:rsid w:val="00D32C0A"/>
    <w:rsid w:val="00D32F00"/>
    <w:rsid w:val="00D33381"/>
    <w:rsid w:val="00D33A24"/>
    <w:rsid w:val="00D33B52"/>
    <w:rsid w:val="00D340AA"/>
    <w:rsid w:val="00D3449D"/>
    <w:rsid w:val="00D34A1E"/>
    <w:rsid w:val="00D34D99"/>
    <w:rsid w:val="00D34F14"/>
    <w:rsid w:val="00D35193"/>
    <w:rsid w:val="00D351CD"/>
    <w:rsid w:val="00D3538B"/>
    <w:rsid w:val="00D355CD"/>
    <w:rsid w:val="00D358B0"/>
    <w:rsid w:val="00D3599B"/>
    <w:rsid w:val="00D35CB6"/>
    <w:rsid w:val="00D35F9D"/>
    <w:rsid w:val="00D3683D"/>
    <w:rsid w:val="00D36DFB"/>
    <w:rsid w:val="00D36FB8"/>
    <w:rsid w:val="00D37288"/>
    <w:rsid w:val="00D37845"/>
    <w:rsid w:val="00D37A38"/>
    <w:rsid w:val="00D402B6"/>
    <w:rsid w:val="00D40306"/>
    <w:rsid w:val="00D406BC"/>
    <w:rsid w:val="00D40A19"/>
    <w:rsid w:val="00D40B5A"/>
    <w:rsid w:val="00D40CF4"/>
    <w:rsid w:val="00D40D65"/>
    <w:rsid w:val="00D40FD0"/>
    <w:rsid w:val="00D416C5"/>
    <w:rsid w:val="00D421B2"/>
    <w:rsid w:val="00D42515"/>
    <w:rsid w:val="00D426D0"/>
    <w:rsid w:val="00D42C2C"/>
    <w:rsid w:val="00D42C3D"/>
    <w:rsid w:val="00D42C9F"/>
    <w:rsid w:val="00D4308D"/>
    <w:rsid w:val="00D43217"/>
    <w:rsid w:val="00D43853"/>
    <w:rsid w:val="00D439ED"/>
    <w:rsid w:val="00D43AAE"/>
    <w:rsid w:val="00D43C5A"/>
    <w:rsid w:val="00D43CD7"/>
    <w:rsid w:val="00D43D1E"/>
    <w:rsid w:val="00D4404D"/>
    <w:rsid w:val="00D4410F"/>
    <w:rsid w:val="00D44754"/>
    <w:rsid w:val="00D44D52"/>
    <w:rsid w:val="00D44EF8"/>
    <w:rsid w:val="00D4503D"/>
    <w:rsid w:val="00D4569E"/>
    <w:rsid w:val="00D456BE"/>
    <w:rsid w:val="00D45966"/>
    <w:rsid w:val="00D45A58"/>
    <w:rsid w:val="00D4609C"/>
    <w:rsid w:val="00D464D5"/>
    <w:rsid w:val="00D4696A"/>
    <w:rsid w:val="00D46971"/>
    <w:rsid w:val="00D46B11"/>
    <w:rsid w:val="00D46C38"/>
    <w:rsid w:val="00D46E55"/>
    <w:rsid w:val="00D46E65"/>
    <w:rsid w:val="00D46FA6"/>
    <w:rsid w:val="00D46FD0"/>
    <w:rsid w:val="00D47036"/>
    <w:rsid w:val="00D471AA"/>
    <w:rsid w:val="00D473B1"/>
    <w:rsid w:val="00D47862"/>
    <w:rsid w:val="00D478D1"/>
    <w:rsid w:val="00D47AD4"/>
    <w:rsid w:val="00D5026E"/>
    <w:rsid w:val="00D503D9"/>
    <w:rsid w:val="00D50485"/>
    <w:rsid w:val="00D513D4"/>
    <w:rsid w:val="00D5244B"/>
    <w:rsid w:val="00D5256F"/>
    <w:rsid w:val="00D526AF"/>
    <w:rsid w:val="00D52A6D"/>
    <w:rsid w:val="00D52AC8"/>
    <w:rsid w:val="00D52B68"/>
    <w:rsid w:val="00D52E05"/>
    <w:rsid w:val="00D52FEB"/>
    <w:rsid w:val="00D532B8"/>
    <w:rsid w:val="00D5348F"/>
    <w:rsid w:val="00D534BD"/>
    <w:rsid w:val="00D53711"/>
    <w:rsid w:val="00D5421F"/>
    <w:rsid w:val="00D5478E"/>
    <w:rsid w:val="00D548FC"/>
    <w:rsid w:val="00D54AAE"/>
    <w:rsid w:val="00D54ED9"/>
    <w:rsid w:val="00D550A6"/>
    <w:rsid w:val="00D553BA"/>
    <w:rsid w:val="00D556F9"/>
    <w:rsid w:val="00D55987"/>
    <w:rsid w:val="00D559E2"/>
    <w:rsid w:val="00D55B56"/>
    <w:rsid w:val="00D56299"/>
    <w:rsid w:val="00D56787"/>
    <w:rsid w:val="00D56FB0"/>
    <w:rsid w:val="00D56FD9"/>
    <w:rsid w:val="00D571EE"/>
    <w:rsid w:val="00D57880"/>
    <w:rsid w:val="00D57934"/>
    <w:rsid w:val="00D57E6D"/>
    <w:rsid w:val="00D57FDD"/>
    <w:rsid w:val="00D60389"/>
    <w:rsid w:val="00D6128A"/>
    <w:rsid w:val="00D617E1"/>
    <w:rsid w:val="00D617F8"/>
    <w:rsid w:val="00D61B72"/>
    <w:rsid w:val="00D61D82"/>
    <w:rsid w:val="00D62820"/>
    <w:rsid w:val="00D62887"/>
    <w:rsid w:val="00D62AA8"/>
    <w:rsid w:val="00D62B52"/>
    <w:rsid w:val="00D63036"/>
    <w:rsid w:val="00D630CC"/>
    <w:rsid w:val="00D63115"/>
    <w:rsid w:val="00D632C1"/>
    <w:rsid w:val="00D63405"/>
    <w:rsid w:val="00D6343E"/>
    <w:rsid w:val="00D6389A"/>
    <w:rsid w:val="00D63CE9"/>
    <w:rsid w:val="00D63FBD"/>
    <w:rsid w:val="00D63FFD"/>
    <w:rsid w:val="00D64218"/>
    <w:rsid w:val="00D642F5"/>
    <w:rsid w:val="00D64335"/>
    <w:rsid w:val="00D64624"/>
    <w:rsid w:val="00D64AD6"/>
    <w:rsid w:val="00D64C6C"/>
    <w:rsid w:val="00D65448"/>
    <w:rsid w:val="00D6544D"/>
    <w:rsid w:val="00D65A09"/>
    <w:rsid w:val="00D65B53"/>
    <w:rsid w:val="00D65D4D"/>
    <w:rsid w:val="00D66550"/>
    <w:rsid w:val="00D66820"/>
    <w:rsid w:val="00D668FF"/>
    <w:rsid w:val="00D66FDF"/>
    <w:rsid w:val="00D67642"/>
    <w:rsid w:val="00D67752"/>
    <w:rsid w:val="00D67D85"/>
    <w:rsid w:val="00D67DA4"/>
    <w:rsid w:val="00D67ECC"/>
    <w:rsid w:val="00D67F6E"/>
    <w:rsid w:val="00D704BC"/>
    <w:rsid w:val="00D70696"/>
    <w:rsid w:val="00D70E9F"/>
    <w:rsid w:val="00D70EE5"/>
    <w:rsid w:val="00D71030"/>
    <w:rsid w:val="00D7134C"/>
    <w:rsid w:val="00D714DB"/>
    <w:rsid w:val="00D71689"/>
    <w:rsid w:val="00D717CF"/>
    <w:rsid w:val="00D71DAB"/>
    <w:rsid w:val="00D7228D"/>
    <w:rsid w:val="00D7231C"/>
    <w:rsid w:val="00D72F49"/>
    <w:rsid w:val="00D730B5"/>
    <w:rsid w:val="00D731DD"/>
    <w:rsid w:val="00D73201"/>
    <w:rsid w:val="00D7321E"/>
    <w:rsid w:val="00D73870"/>
    <w:rsid w:val="00D73CCF"/>
    <w:rsid w:val="00D73F41"/>
    <w:rsid w:val="00D7405A"/>
    <w:rsid w:val="00D74176"/>
    <w:rsid w:val="00D742E0"/>
    <w:rsid w:val="00D74BA3"/>
    <w:rsid w:val="00D74BB2"/>
    <w:rsid w:val="00D74C1D"/>
    <w:rsid w:val="00D75038"/>
    <w:rsid w:val="00D7503C"/>
    <w:rsid w:val="00D75507"/>
    <w:rsid w:val="00D75ECE"/>
    <w:rsid w:val="00D75ECF"/>
    <w:rsid w:val="00D75FC3"/>
    <w:rsid w:val="00D7612A"/>
    <w:rsid w:val="00D7667D"/>
    <w:rsid w:val="00D766E1"/>
    <w:rsid w:val="00D76A64"/>
    <w:rsid w:val="00D76DF2"/>
    <w:rsid w:val="00D77045"/>
    <w:rsid w:val="00D7725B"/>
    <w:rsid w:val="00D77444"/>
    <w:rsid w:val="00D776B0"/>
    <w:rsid w:val="00D776BD"/>
    <w:rsid w:val="00D778DC"/>
    <w:rsid w:val="00D77FA7"/>
    <w:rsid w:val="00D80785"/>
    <w:rsid w:val="00D807B5"/>
    <w:rsid w:val="00D807BA"/>
    <w:rsid w:val="00D80A15"/>
    <w:rsid w:val="00D80CC4"/>
    <w:rsid w:val="00D80CE3"/>
    <w:rsid w:val="00D80CF7"/>
    <w:rsid w:val="00D80DC0"/>
    <w:rsid w:val="00D80F15"/>
    <w:rsid w:val="00D8133E"/>
    <w:rsid w:val="00D81B71"/>
    <w:rsid w:val="00D81BD0"/>
    <w:rsid w:val="00D81D29"/>
    <w:rsid w:val="00D823B7"/>
    <w:rsid w:val="00D82455"/>
    <w:rsid w:val="00D82835"/>
    <w:rsid w:val="00D829F5"/>
    <w:rsid w:val="00D82CE6"/>
    <w:rsid w:val="00D82F11"/>
    <w:rsid w:val="00D83321"/>
    <w:rsid w:val="00D8362F"/>
    <w:rsid w:val="00D837BB"/>
    <w:rsid w:val="00D83AE5"/>
    <w:rsid w:val="00D83F92"/>
    <w:rsid w:val="00D84196"/>
    <w:rsid w:val="00D8430B"/>
    <w:rsid w:val="00D847EE"/>
    <w:rsid w:val="00D84956"/>
    <w:rsid w:val="00D84DC9"/>
    <w:rsid w:val="00D850B1"/>
    <w:rsid w:val="00D85420"/>
    <w:rsid w:val="00D8559A"/>
    <w:rsid w:val="00D855CB"/>
    <w:rsid w:val="00D85BFB"/>
    <w:rsid w:val="00D85C31"/>
    <w:rsid w:val="00D86469"/>
    <w:rsid w:val="00D867D1"/>
    <w:rsid w:val="00D86815"/>
    <w:rsid w:val="00D869B8"/>
    <w:rsid w:val="00D86A06"/>
    <w:rsid w:val="00D86A15"/>
    <w:rsid w:val="00D86AFB"/>
    <w:rsid w:val="00D86C62"/>
    <w:rsid w:val="00D86C80"/>
    <w:rsid w:val="00D87432"/>
    <w:rsid w:val="00D87841"/>
    <w:rsid w:val="00D9005A"/>
    <w:rsid w:val="00D90095"/>
    <w:rsid w:val="00D900F8"/>
    <w:rsid w:val="00D9081B"/>
    <w:rsid w:val="00D90B71"/>
    <w:rsid w:val="00D90E21"/>
    <w:rsid w:val="00D90F4C"/>
    <w:rsid w:val="00D91591"/>
    <w:rsid w:val="00D91942"/>
    <w:rsid w:val="00D91B80"/>
    <w:rsid w:val="00D91E19"/>
    <w:rsid w:val="00D91EB4"/>
    <w:rsid w:val="00D91F03"/>
    <w:rsid w:val="00D921DD"/>
    <w:rsid w:val="00D927D4"/>
    <w:rsid w:val="00D92D4E"/>
    <w:rsid w:val="00D92DF8"/>
    <w:rsid w:val="00D93011"/>
    <w:rsid w:val="00D9319C"/>
    <w:rsid w:val="00D93275"/>
    <w:rsid w:val="00D935CF"/>
    <w:rsid w:val="00D93B61"/>
    <w:rsid w:val="00D93BB9"/>
    <w:rsid w:val="00D93F0D"/>
    <w:rsid w:val="00D941B2"/>
    <w:rsid w:val="00D942C6"/>
    <w:rsid w:val="00D95442"/>
    <w:rsid w:val="00D959C1"/>
    <w:rsid w:val="00D95A94"/>
    <w:rsid w:val="00D95ADF"/>
    <w:rsid w:val="00D95B78"/>
    <w:rsid w:val="00D95D15"/>
    <w:rsid w:val="00D95DAD"/>
    <w:rsid w:val="00D96A4A"/>
    <w:rsid w:val="00D96B04"/>
    <w:rsid w:val="00D96B61"/>
    <w:rsid w:val="00D96BAC"/>
    <w:rsid w:val="00D96F9E"/>
    <w:rsid w:val="00D973DD"/>
    <w:rsid w:val="00D977EE"/>
    <w:rsid w:val="00D978E3"/>
    <w:rsid w:val="00D97A9A"/>
    <w:rsid w:val="00D97BFC"/>
    <w:rsid w:val="00D97CCB"/>
    <w:rsid w:val="00D97F90"/>
    <w:rsid w:val="00DA0013"/>
    <w:rsid w:val="00DA02C8"/>
    <w:rsid w:val="00DA04BE"/>
    <w:rsid w:val="00DA057C"/>
    <w:rsid w:val="00DA0A17"/>
    <w:rsid w:val="00DA112E"/>
    <w:rsid w:val="00DA11DF"/>
    <w:rsid w:val="00DA2171"/>
    <w:rsid w:val="00DA24DE"/>
    <w:rsid w:val="00DA2660"/>
    <w:rsid w:val="00DA2AB1"/>
    <w:rsid w:val="00DA2B2E"/>
    <w:rsid w:val="00DA2B48"/>
    <w:rsid w:val="00DA2C4A"/>
    <w:rsid w:val="00DA2EDC"/>
    <w:rsid w:val="00DA35AC"/>
    <w:rsid w:val="00DA375F"/>
    <w:rsid w:val="00DA3A25"/>
    <w:rsid w:val="00DA3A83"/>
    <w:rsid w:val="00DA3D05"/>
    <w:rsid w:val="00DA416E"/>
    <w:rsid w:val="00DA4312"/>
    <w:rsid w:val="00DA43AD"/>
    <w:rsid w:val="00DA4852"/>
    <w:rsid w:val="00DA487F"/>
    <w:rsid w:val="00DA48A1"/>
    <w:rsid w:val="00DA4A44"/>
    <w:rsid w:val="00DA4AF7"/>
    <w:rsid w:val="00DA4B58"/>
    <w:rsid w:val="00DA4B81"/>
    <w:rsid w:val="00DA4C6E"/>
    <w:rsid w:val="00DA4F8A"/>
    <w:rsid w:val="00DA5079"/>
    <w:rsid w:val="00DA53AC"/>
    <w:rsid w:val="00DA5578"/>
    <w:rsid w:val="00DA5B92"/>
    <w:rsid w:val="00DA5C67"/>
    <w:rsid w:val="00DA5E32"/>
    <w:rsid w:val="00DA5E45"/>
    <w:rsid w:val="00DA6C7C"/>
    <w:rsid w:val="00DA6DB0"/>
    <w:rsid w:val="00DA6F68"/>
    <w:rsid w:val="00DA71E3"/>
    <w:rsid w:val="00DA7A5C"/>
    <w:rsid w:val="00DA7B11"/>
    <w:rsid w:val="00DB03E5"/>
    <w:rsid w:val="00DB05A5"/>
    <w:rsid w:val="00DB106E"/>
    <w:rsid w:val="00DB111F"/>
    <w:rsid w:val="00DB11B1"/>
    <w:rsid w:val="00DB1461"/>
    <w:rsid w:val="00DB1CFA"/>
    <w:rsid w:val="00DB2010"/>
    <w:rsid w:val="00DB2087"/>
    <w:rsid w:val="00DB2112"/>
    <w:rsid w:val="00DB21A5"/>
    <w:rsid w:val="00DB274B"/>
    <w:rsid w:val="00DB287B"/>
    <w:rsid w:val="00DB2985"/>
    <w:rsid w:val="00DB29B4"/>
    <w:rsid w:val="00DB2C85"/>
    <w:rsid w:val="00DB3180"/>
    <w:rsid w:val="00DB35D7"/>
    <w:rsid w:val="00DB390F"/>
    <w:rsid w:val="00DB3AFD"/>
    <w:rsid w:val="00DB3B95"/>
    <w:rsid w:val="00DB3F1C"/>
    <w:rsid w:val="00DB4212"/>
    <w:rsid w:val="00DB42DA"/>
    <w:rsid w:val="00DB4B77"/>
    <w:rsid w:val="00DB4F99"/>
    <w:rsid w:val="00DB50BD"/>
    <w:rsid w:val="00DB5113"/>
    <w:rsid w:val="00DB5474"/>
    <w:rsid w:val="00DB5792"/>
    <w:rsid w:val="00DB6149"/>
    <w:rsid w:val="00DB64C4"/>
    <w:rsid w:val="00DB6506"/>
    <w:rsid w:val="00DB680C"/>
    <w:rsid w:val="00DB6C01"/>
    <w:rsid w:val="00DB6E43"/>
    <w:rsid w:val="00DB6F66"/>
    <w:rsid w:val="00DB74A2"/>
    <w:rsid w:val="00DB74EF"/>
    <w:rsid w:val="00DB79C8"/>
    <w:rsid w:val="00DB7B59"/>
    <w:rsid w:val="00DB7C67"/>
    <w:rsid w:val="00DB7E70"/>
    <w:rsid w:val="00DB7E7E"/>
    <w:rsid w:val="00DB7F3B"/>
    <w:rsid w:val="00DC018D"/>
    <w:rsid w:val="00DC0229"/>
    <w:rsid w:val="00DC0285"/>
    <w:rsid w:val="00DC0597"/>
    <w:rsid w:val="00DC09EF"/>
    <w:rsid w:val="00DC0BD5"/>
    <w:rsid w:val="00DC0FBF"/>
    <w:rsid w:val="00DC10AF"/>
    <w:rsid w:val="00DC124E"/>
    <w:rsid w:val="00DC14B2"/>
    <w:rsid w:val="00DC1857"/>
    <w:rsid w:val="00DC1EF2"/>
    <w:rsid w:val="00DC1FA3"/>
    <w:rsid w:val="00DC2054"/>
    <w:rsid w:val="00DC2348"/>
    <w:rsid w:val="00DC2381"/>
    <w:rsid w:val="00DC26E5"/>
    <w:rsid w:val="00DC2E3F"/>
    <w:rsid w:val="00DC2FC5"/>
    <w:rsid w:val="00DC3129"/>
    <w:rsid w:val="00DC3315"/>
    <w:rsid w:val="00DC3AEB"/>
    <w:rsid w:val="00DC3C66"/>
    <w:rsid w:val="00DC3E19"/>
    <w:rsid w:val="00DC3F7C"/>
    <w:rsid w:val="00DC3FAC"/>
    <w:rsid w:val="00DC42A0"/>
    <w:rsid w:val="00DC49B5"/>
    <w:rsid w:val="00DC49CA"/>
    <w:rsid w:val="00DC4B47"/>
    <w:rsid w:val="00DC4FC5"/>
    <w:rsid w:val="00DC513E"/>
    <w:rsid w:val="00DC51DF"/>
    <w:rsid w:val="00DC5252"/>
    <w:rsid w:val="00DC5279"/>
    <w:rsid w:val="00DC5332"/>
    <w:rsid w:val="00DC53C1"/>
    <w:rsid w:val="00DC5A9B"/>
    <w:rsid w:val="00DC5D0A"/>
    <w:rsid w:val="00DC5DEC"/>
    <w:rsid w:val="00DC5E3F"/>
    <w:rsid w:val="00DC5FB3"/>
    <w:rsid w:val="00DC6083"/>
    <w:rsid w:val="00DC6127"/>
    <w:rsid w:val="00DC63A6"/>
    <w:rsid w:val="00DC63BA"/>
    <w:rsid w:val="00DC6827"/>
    <w:rsid w:val="00DC696A"/>
    <w:rsid w:val="00DC6A75"/>
    <w:rsid w:val="00DC6C76"/>
    <w:rsid w:val="00DC6C80"/>
    <w:rsid w:val="00DC710A"/>
    <w:rsid w:val="00DC7179"/>
    <w:rsid w:val="00DC7454"/>
    <w:rsid w:val="00DC75B9"/>
    <w:rsid w:val="00DC766F"/>
    <w:rsid w:val="00DC78D7"/>
    <w:rsid w:val="00DC79B8"/>
    <w:rsid w:val="00DC7A68"/>
    <w:rsid w:val="00DC7D7E"/>
    <w:rsid w:val="00DC7DE4"/>
    <w:rsid w:val="00DD03D4"/>
    <w:rsid w:val="00DD050D"/>
    <w:rsid w:val="00DD06B8"/>
    <w:rsid w:val="00DD06F3"/>
    <w:rsid w:val="00DD0838"/>
    <w:rsid w:val="00DD09E5"/>
    <w:rsid w:val="00DD0AA9"/>
    <w:rsid w:val="00DD0BA8"/>
    <w:rsid w:val="00DD0F5F"/>
    <w:rsid w:val="00DD0FBF"/>
    <w:rsid w:val="00DD14BB"/>
    <w:rsid w:val="00DD18F3"/>
    <w:rsid w:val="00DD1C4B"/>
    <w:rsid w:val="00DD1DBE"/>
    <w:rsid w:val="00DD1E0E"/>
    <w:rsid w:val="00DD23E2"/>
    <w:rsid w:val="00DD2462"/>
    <w:rsid w:val="00DD2590"/>
    <w:rsid w:val="00DD27BB"/>
    <w:rsid w:val="00DD27CF"/>
    <w:rsid w:val="00DD28A7"/>
    <w:rsid w:val="00DD2998"/>
    <w:rsid w:val="00DD2CA8"/>
    <w:rsid w:val="00DD33C3"/>
    <w:rsid w:val="00DD3FD7"/>
    <w:rsid w:val="00DD424A"/>
    <w:rsid w:val="00DD44A5"/>
    <w:rsid w:val="00DD4764"/>
    <w:rsid w:val="00DD5921"/>
    <w:rsid w:val="00DD5A4E"/>
    <w:rsid w:val="00DD643E"/>
    <w:rsid w:val="00DD67B8"/>
    <w:rsid w:val="00DD6BED"/>
    <w:rsid w:val="00DD6D1A"/>
    <w:rsid w:val="00DD6DB4"/>
    <w:rsid w:val="00DD70AB"/>
    <w:rsid w:val="00DD70EE"/>
    <w:rsid w:val="00DD734B"/>
    <w:rsid w:val="00DD74F1"/>
    <w:rsid w:val="00DD74F4"/>
    <w:rsid w:val="00DD7850"/>
    <w:rsid w:val="00DD7933"/>
    <w:rsid w:val="00DD7943"/>
    <w:rsid w:val="00DD794C"/>
    <w:rsid w:val="00DD7E05"/>
    <w:rsid w:val="00DD7E83"/>
    <w:rsid w:val="00DD7F7A"/>
    <w:rsid w:val="00DD7FFA"/>
    <w:rsid w:val="00DE002B"/>
    <w:rsid w:val="00DE024E"/>
    <w:rsid w:val="00DE039F"/>
    <w:rsid w:val="00DE13C5"/>
    <w:rsid w:val="00DE168B"/>
    <w:rsid w:val="00DE17E6"/>
    <w:rsid w:val="00DE1E43"/>
    <w:rsid w:val="00DE1F0A"/>
    <w:rsid w:val="00DE21B3"/>
    <w:rsid w:val="00DE2213"/>
    <w:rsid w:val="00DE2275"/>
    <w:rsid w:val="00DE290D"/>
    <w:rsid w:val="00DE2B1D"/>
    <w:rsid w:val="00DE2B34"/>
    <w:rsid w:val="00DE2E5F"/>
    <w:rsid w:val="00DE2F30"/>
    <w:rsid w:val="00DE314F"/>
    <w:rsid w:val="00DE31D2"/>
    <w:rsid w:val="00DE35D5"/>
    <w:rsid w:val="00DE3AAF"/>
    <w:rsid w:val="00DE3B0A"/>
    <w:rsid w:val="00DE3EFE"/>
    <w:rsid w:val="00DE489B"/>
    <w:rsid w:val="00DE4947"/>
    <w:rsid w:val="00DE4E9A"/>
    <w:rsid w:val="00DE4F54"/>
    <w:rsid w:val="00DE5123"/>
    <w:rsid w:val="00DE52C4"/>
    <w:rsid w:val="00DE5315"/>
    <w:rsid w:val="00DE5456"/>
    <w:rsid w:val="00DE703C"/>
    <w:rsid w:val="00DE70D8"/>
    <w:rsid w:val="00DE7185"/>
    <w:rsid w:val="00DE7214"/>
    <w:rsid w:val="00DE729E"/>
    <w:rsid w:val="00DE738E"/>
    <w:rsid w:val="00DE7405"/>
    <w:rsid w:val="00DE7576"/>
    <w:rsid w:val="00DE762F"/>
    <w:rsid w:val="00DE7716"/>
    <w:rsid w:val="00DF02E7"/>
    <w:rsid w:val="00DF0603"/>
    <w:rsid w:val="00DF0D0E"/>
    <w:rsid w:val="00DF0EBD"/>
    <w:rsid w:val="00DF125D"/>
    <w:rsid w:val="00DF1430"/>
    <w:rsid w:val="00DF1461"/>
    <w:rsid w:val="00DF14FE"/>
    <w:rsid w:val="00DF154E"/>
    <w:rsid w:val="00DF15A6"/>
    <w:rsid w:val="00DF1950"/>
    <w:rsid w:val="00DF1A00"/>
    <w:rsid w:val="00DF2006"/>
    <w:rsid w:val="00DF2D0E"/>
    <w:rsid w:val="00DF2D40"/>
    <w:rsid w:val="00DF34DA"/>
    <w:rsid w:val="00DF35D9"/>
    <w:rsid w:val="00DF3987"/>
    <w:rsid w:val="00DF3AFF"/>
    <w:rsid w:val="00DF3D17"/>
    <w:rsid w:val="00DF4096"/>
    <w:rsid w:val="00DF453E"/>
    <w:rsid w:val="00DF4B49"/>
    <w:rsid w:val="00DF4E49"/>
    <w:rsid w:val="00DF51A5"/>
    <w:rsid w:val="00DF523D"/>
    <w:rsid w:val="00DF53A4"/>
    <w:rsid w:val="00DF5427"/>
    <w:rsid w:val="00DF59E8"/>
    <w:rsid w:val="00DF5A55"/>
    <w:rsid w:val="00DF5B97"/>
    <w:rsid w:val="00DF5C00"/>
    <w:rsid w:val="00DF5C20"/>
    <w:rsid w:val="00DF5E7A"/>
    <w:rsid w:val="00DF618B"/>
    <w:rsid w:val="00DF634E"/>
    <w:rsid w:val="00DF6BE4"/>
    <w:rsid w:val="00DF6FE2"/>
    <w:rsid w:val="00DF76E4"/>
    <w:rsid w:val="00DF7844"/>
    <w:rsid w:val="00DF7AB2"/>
    <w:rsid w:val="00DF7BBA"/>
    <w:rsid w:val="00E0010A"/>
    <w:rsid w:val="00E00411"/>
    <w:rsid w:val="00E0068D"/>
    <w:rsid w:val="00E008EF"/>
    <w:rsid w:val="00E01016"/>
    <w:rsid w:val="00E013E8"/>
    <w:rsid w:val="00E0161F"/>
    <w:rsid w:val="00E019D6"/>
    <w:rsid w:val="00E01B2C"/>
    <w:rsid w:val="00E01D02"/>
    <w:rsid w:val="00E02008"/>
    <w:rsid w:val="00E0227E"/>
    <w:rsid w:val="00E0247E"/>
    <w:rsid w:val="00E02A1E"/>
    <w:rsid w:val="00E02B62"/>
    <w:rsid w:val="00E02EC1"/>
    <w:rsid w:val="00E02F28"/>
    <w:rsid w:val="00E03146"/>
    <w:rsid w:val="00E043B3"/>
    <w:rsid w:val="00E04BB1"/>
    <w:rsid w:val="00E05963"/>
    <w:rsid w:val="00E05BF4"/>
    <w:rsid w:val="00E05E87"/>
    <w:rsid w:val="00E06298"/>
    <w:rsid w:val="00E0637D"/>
    <w:rsid w:val="00E06714"/>
    <w:rsid w:val="00E0672D"/>
    <w:rsid w:val="00E06991"/>
    <w:rsid w:val="00E06C13"/>
    <w:rsid w:val="00E06C6F"/>
    <w:rsid w:val="00E06F2B"/>
    <w:rsid w:val="00E07169"/>
    <w:rsid w:val="00E07502"/>
    <w:rsid w:val="00E076B1"/>
    <w:rsid w:val="00E0770B"/>
    <w:rsid w:val="00E079C7"/>
    <w:rsid w:val="00E07CCC"/>
    <w:rsid w:val="00E07CF6"/>
    <w:rsid w:val="00E07FA9"/>
    <w:rsid w:val="00E10173"/>
    <w:rsid w:val="00E10250"/>
    <w:rsid w:val="00E105B7"/>
    <w:rsid w:val="00E107C3"/>
    <w:rsid w:val="00E10B12"/>
    <w:rsid w:val="00E10C46"/>
    <w:rsid w:val="00E10D3C"/>
    <w:rsid w:val="00E10DF3"/>
    <w:rsid w:val="00E110A4"/>
    <w:rsid w:val="00E11499"/>
    <w:rsid w:val="00E1171B"/>
    <w:rsid w:val="00E119A7"/>
    <w:rsid w:val="00E11E63"/>
    <w:rsid w:val="00E11E65"/>
    <w:rsid w:val="00E126B1"/>
    <w:rsid w:val="00E12733"/>
    <w:rsid w:val="00E12787"/>
    <w:rsid w:val="00E12920"/>
    <w:rsid w:val="00E12EE8"/>
    <w:rsid w:val="00E12F01"/>
    <w:rsid w:val="00E12F76"/>
    <w:rsid w:val="00E13048"/>
    <w:rsid w:val="00E134F0"/>
    <w:rsid w:val="00E135D3"/>
    <w:rsid w:val="00E13A4B"/>
    <w:rsid w:val="00E13BEE"/>
    <w:rsid w:val="00E13C74"/>
    <w:rsid w:val="00E1424B"/>
    <w:rsid w:val="00E14260"/>
    <w:rsid w:val="00E14A58"/>
    <w:rsid w:val="00E14C0E"/>
    <w:rsid w:val="00E1558D"/>
    <w:rsid w:val="00E156BC"/>
    <w:rsid w:val="00E1572E"/>
    <w:rsid w:val="00E15770"/>
    <w:rsid w:val="00E16086"/>
    <w:rsid w:val="00E1632E"/>
    <w:rsid w:val="00E1688B"/>
    <w:rsid w:val="00E16D02"/>
    <w:rsid w:val="00E170F7"/>
    <w:rsid w:val="00E1729A"/>
    <w:rsid w:val="00E17A0B"/>
    <w:rsid w:val="00E17A59"/>
    <w:rsid w:val="00E20DC4"/>
    <w:rsid w:val="00E214F2"/>
    <w:rsid w:val="00E21D23"/>
    <w:rsid w:val="00E21E90"/>
    <w:rsid w:val="00E2230A"/>
    <w:rsid w:val="00E223FE"/>
    <w:rsid w:val="00E228D2"/>
    <w:rsid w:val="00E22E33"/>
    <w:rsid w:val="00E22EB1"/>
    <w:rsid w:val="00E232A1"/>
    <w:rsid w:val="00E239F7"/>
    <w:rsid w:val="00E23B7F"/>
    <w:rsid w:val="00E24054"/>
    <w:rsid w:val="00E241C1"/>
    <w:rsid w:val="00E24528"/>
    <w:rsid w:val="00E24606"/>
    <w:rsid w:val="00E24801"/>
    <w:rsid w:val="00E249FE"/>
    <w:rsid w:val="00E24F4A"/>
    <w:rsid w:val="00E25082"/>
    <w:rsid w:val="00E253BA"/>
    <w:rsid w:val="00E254C7"/>
    <w:rsid w:val="00E25D39"/>
    <w:rsid w:val="00E25E65"/>
    <w:rsid w:val="00E26889"/>
    <w:rsid w:val="00E26D69"/>
    <w:rsid w:val="00E26DB7"/>
    <w:rsid w:val="00E26F90"/>
    <w:rsid w:val="00E270A5"/>
    <w:rsid w:val="00E2731E"/>
    <w:rsid w:val="00E276B9"/>
    <w:rsid w:val="00E277B5"/>
    <w:rsid w:val="00E277D7"/>
    <w:rsid w:val="00E278AE"/>
    <w:rsid w:val="00E27A16"/>
    <w:rsid w:val="00E27AE9"/>
    <w:rsid w:val="00E27AFA"/>
    <w:rsid w:val="00E27BFB"/>
    <w:rsid w:val="00E3077E"/>
    <w:rsid w:val="00E30B20"/>
    <w:rsid w:val="00E30DA6"/>
    <w:rsid w:val="00E311C0"/>
    <w:rsid w:val="00E3129B"/>
    <w:rsid w:val="00E3133B"/>
    <w:rsid w:val="00E318A0"/>
    <w:rsid w:val="00E3194E"/>
    <w:rsid w:val="00E31C77"/>
    <w:rsid w:val="00E3206D"/>
    <w:rsid w:val="00E320DD"/>
    <w:rsid w:val="00E32116"/>
    <w:rsid w:val="00E32170"/>
    <w:rsid w:val="00E3253F"/>
    <w:rsid w:val="00E32719"/>
    <w:rsid w:val="00E327FC"/>
    <w:rsid w:val="00E32EBE"/>
    <w:rsid w:val="00E33731"/>
    <w:rsid w:val="00E339C5"/>
    <w:rsid w:val="00E33C98"/>
    <w:rsid w:val="00E33EAC"/>
    <w:rsid w:val="00E34815"/>
    <w:rsid w:val="00E34859"/>
    <w:rsid w:val="00E348E3"/>
    <w:rsid w:val="00E34A0F"/>
    <w:rsid w:val="00E34A75"/>
    <w:rsid w:val="00E34BCD"/>
    <w:rsid w:val="00E350D2"/>
    <w:rsid w:val="00E352B4"/>
    <w:rsid w:val="00E3530A"/>
    <w:rsid w:val="00E35442"/>
    <w:rsid w:val="00E356E2"/>
    <w:rsid w:val="00E3597C"/>
    <w:rsid w:val="00E35D00"/>
    <w:rsid w:val="00E35F3D"/>
    <w:rsid w:val="00E36ABA"/>
    <w:rsid w:val="00E36DE0"/>
    <w:rsid w:val="00E37FA6"/>
    <w:rsid w:val="00E4069D"/>
    <w:rsid w:val="00E4073B"/>
    <w:rsid w:val="00E4078A"/>
    <w:rsid w:val="00E40934"/>
    <w:rsid w:val="00E40979"/>
    <w:rsid w:val="00E40A6A"/>
    <w:rsid w:val="00E40C5D"/>
    <w:rsid w:val="00E40F64"/>
    <w:rsid w:val="00E411BA"/>
    <w:rsid w:val="00E41471"/>
    <w:rsid w:val="00E417C6"/>
    <w:rsid w:val="00E41906"/>
    <w:rsid w:val="00E41B14"/>
    <w:rsid w:val="00E41B7E"/>
    <w:rsid w:val="00E42023"/>
    <w:rsid w:val="00E426B9"/>
    <w:rsid w:val="00E42757"/>
    <w:rsid w:val="00E42871"/>
    <w:rsid w:val="00E4297C"/>
    <w:rsid w:val="00E4299D"/>
    <w:rsid w:val="00E42A0A"/>
    <w:rsid w:val="00E42A4F"/>
    <w:rsid w:val="00E42B4F"/>
    <w:rsid w:val="00E42CFB"/>
    <w:rsid w:val="00E42F14"/>
    <w:rsid w:val="00E4320F"/>
    <w:rsid w:val="00E43728"/>
    <w:rsid w:val="00E43B0A"/>
    <w:rsid w:val="00E43B38"/>
    <w:rsid w:val="00E43E70"/>
    <w:rsid w:val="00E44E1E"/>
    <w:rsid w:val="00E44E65"/>
    <w:rsid w:val="00E456A9"/>
    <w:rsid w:val="00E45820"/>
    <w:rsid w:val="00E4591B"/>
    <w:rsid w:val="00E45E20"/>
    <w:rsid w:val="00E46F6D"/>
    <w:rsid w:val="00E473B7"/>
    <w:rsid w:val="00E47B39"/>
    <w:rsid w:val="00E47BC0"/>
    <w:rsid w:val="00E50055"/>
    <w:rsid w:val="00E5046F"/>
    <w:rsid w:val="00E5131C"/>
    <w:rsid w:val="00E51326"/>
    <w:rsid w:val="00E5152E"/>
    <w:rsid w:val="00E519B0"/>
    <w:rsid w:val="00E51AE8"/>
    <w:rsid w:val="00E51E67"/>
    <w:rsid w:val="00E52041"/>
    <w:rsid w:val="00E520A3"/>
    <w:rsid w:val="00E52107"/>
    <w:rsid w:val="00E52140"/>
    <w:rsid w:val="00E52519"/>
    <w:rsid w:val="00E52592"/>
    <w:rsid w:val="00E52853"/>
    <w:rsid w:val="00E52A8C"/>
    <w:rsid w:val="00E52FB7"/>
    <w:rsid w:val="00E5352F"/>
    <w:rsid w:val="00E53622"/>
    <w:rsid w:val="00E538DC"/>
    <w:rsid w:val="00E53B19"/>
    <w:rsid w:val="00E53C0C"/>
    <w:rsid w:val="00E53C8D"/>
    <w:rsid w:val="00E53E65"/>
    <w:rsid w:val="00E53F49"/>
    <w:rsid w:val="00E53FB7"/>
    <w:rsid w:val="00E5453D"/>
    <w:rsid w:val="00E54C82"/>
    <w:rsid w:val="00E54E2B"/>
    <w:rsid w:val="00E54F6D"/>
    <w:rsid w:val="00E54F8D"/>
    <w:rsid w:val="00E55245"/>
    <w:rsid w:val="00E553D2"/>
    <w:rsid w:val="00E555D4"/>
    <w:rsid w:val="00E55858"/>
    <w:rsid w:val="00E55D3D"/>
    <w:rsid w:val="00E56150"/>
    <w:rsid w:val="00E563E8"/>
    <w:rsid w:val="00E567D0"/>
    <w:rsid w:val="00E5684F"/>
    <w:rsid w:val="00E56DAA"/>
    <w:rsid w:val="00E57123"/>
    <w:rsid w:val="00E573F7"/>
    <w:rsid w:val="00E57AA3"/>
    <w:rsid w:val="00E57C45"/>
    <w:rsid w:val="00E57C48"/>
    <w:rsid w:val="00E57EAA"/>
    <w:rsid w:val="00E6007A"/>
    <w:rsid w:val="00E6055B"/>
    <w:rsid w:val="00E60664"/>
    <w:rsid w:val="00E60728"/>
    <w:rsid w:val="00E6082B"/>
    <w:rsid w:val="00E60B1D"/>
    <w:rsid w:val="00E60EC3"/>
    <w:rsid w:val="00E612AA"/>
    <w:rsid w:val="00E614CE"/>
    <w:rsid w:val="00E616D9"/>
    <w:rsid w:val="00E61759"/>
    <w:rsid w:val="00E617C8"/>
    <w:rsid w:val="00E61F0C"/>
    <w:rsid w:val="00E61F8E"/>
    <w:rsid w:val="00E6210B"/>
    <w:rsid w:val="00E62155"/>
    <w:rsid w:val="00E6229D"/>
    <w:rsid w:val="00E6246B"/>
    <w:rsid w:val="00E62493"/>
    <w:rsid w:val="00E627B6"/>
    <w:rsid w:val="00E629AF"/>
    <w:rsid w:val="00E62BA7"/>
    <w:rsid w:val="00E62CFB"/>
    <w:rsid w:val="00E62F0B"/>
    <w:rsid w:val="00E62F6E"/>
    <w:rsid w:val="00E62F85"/>
    <w:rsid w:val="00E6327D"/>
    <w:rsid w:val="00E63B38"/>
    <w:rsid w:val="00E63BAE"/>
    <w:rsid w:val="00E64038"/>
    <w:rsid w:val="00E641C3"/>
    <w:rsid w:val="00E647F0"/>
    <w:rsid w:val="00E64AE8"/>
    <w:rsid w:val="00E65519"/>
    <w:rsid w:val="00E65A49"/>
    <w:rsid w:val="00E65DCD"/>
    <w:rsid w:val="00E66136"/>
    <w:rsid w:val="00E66184"/>
    <w:rsid w:val="00E662D8"/>
    <w:rsid w:val="00E6644C"/>
    <w:rsid w:val="00E664C8"/>
    <w:rsid w:val="00E6663C"/>
    <w:rsid w:val="00E66C1F"/>
    <w:rsid w:val="00E66FFD"/>
    <w:rsid w:val="00E67152"/>
    <w:rsid w:val="00E67249"/>
    <w:rsid w:val="00E678B2"/>
    <w:rsid w:val="00E678D3"/>
    <w:rsid w:val="00E67D89"/>
    <w:rsid w:val="00E70128"/>
    <w:rsid w:val="00E7078A"/>
    <w:rsid w:val="00E70ECD"/>
    <w:rsid w:val="00E7129A"/>
    <w:rsid w:val="00E7151D"/>
    <w:rsid w:val="00E71BB2"/>
    <w:rsid w:val="00E71F07"/>
    <w:rsid w:val="00E72696"/>
    <w:rsid w:val="00E727DE"/>
    <w:rsid w:val="00E730E6"/>
    <w:rsid w:val="00E73377"/>
    <w:rsid w:val="00E73425"/>
    <w:rsid w:val="00E7346A"/>
    <w:rsid w:val="00E73BA9"/>
    <w:rsid w:val="00E73C29"/>
    <w:rsid w:val="00E73F9D"/>
    <w:rsid w:val="00E742E8"/>
    <w:rsid w:val="00E74A15"/>
    <w:rsid w:val="00E75092"/>
    <w:rsid w:val="00E75982"/>
    <w:rsid w:val="00E759D4"/>
    <w:rsid w:val="00E75DCF"/>
    <w:rsid w:val="00E75E35"/>
    <w:rsid w:val="00E75F78"/>
    <w:rsid w:val="00E761A3"/>
    <w:rsid w:val="00E76405"/>
    <w:rsid w:val="00E76809"/>
    <w:rsid w:val="00E7697E"/>
    <w:rsid w:val="00E76AE5"/>
    <w:rsid w:val="00E76AF9"/>
    <w:rsid w:val="00E76BF1"/>
    <w:rsid w:val="00E76C13"/>
    <w:rsid w:val="00E76DC6"/>
    <w:rsid w:val="00E76FF8"/>
    <w:rsid w:val="00E77714"/>
    <w:rsid w:val="00E8034D"/>
    <w:rsid w:val="00E803F6"/>
    <w:rsid w:val="00E8072B"/>
    <w:rsid w:val="00E807E4"/>
    <w:rsid w:val="00E80841"/>
    <w:rsid w:val="00E80B09"/>
    <w:rsid w:val="00E81240"/>
    <w:rsid w:val="00E81385"/>
    <w:rsid w:val="00E817B9"/>
    <w:rsid w:val="00E817F8"/>
    <w:rsid w:val="00E819E5"/>
    <w:rsid w:val="00E821AD"/>
    <w:rsid w:val="00E826F8"/>
    <w:rsid w:val="00E83331"/>
    <w:rsid w:val="00E8344E"/>
    <w:rsid w:val="00E834F2"/>
    <w:rsid w:val="00E8383C"/>
    <w:rsid w:val="00E83DB4"/>
    <w:rsid w:val="00E84469"/>
    <w:rsid w:val="00E845FE"/>
    <w:rsid w:val="00E8460A"/>
    <w:rsid w:val="00E84B2D"/>
    <w:rsid w:val="00E84BD8"/>
    <w:rsid w:val="00E84DEB"/>
    <w:rsid w:val="00E85369"/>
    <w:rsid w:val="00E8540C"/>
    <w:rsid w:val="00E85BF5"/>
    <w:rsid w:val="00E85D3A"/>
    <w:rsid w:val="00E85D57"/>
    <w:rsid w:val="00E85EC4"/>
    <w:rsid w:val="00E86118"/>
    <w:rsid w:val="00E86D1C"/>
    <w:rsid w:val="00E87355"/>
    <w:rsid w:val="00E8752C"/>
    <w:rsid w:val="00E875FB"/>
    <w:rsid w:val="00E87905"/>
    <w:rsid w:val="00E879EE"/>
    <w:rsid w:val="00E87C4C"/>
    <w:rsid w:val="00E87D94"/>
    <w:rsid w:val="00E9016B"/>
    <w:rsid w:val="00E9074B"/>
    <w:rsid w:val="00E9092D"/>
    <w:rsid w:val="00E90D8F"/>
    <w:rsid w:val="00E90FE3"/>
    <w:rsid w:val="00E91256"/>
    <w:rsid w:val="00E9145C"/>
    <w:rsid w:val="00E914FB"/>
    <w:rsid w:val="00E919AF"/>
    <w:rsid w:val="00E91AAC"/>
    <w:rsid w:val="00E925D4"/>
    <w:rsid w:val="00E92FEC"/>
    <w:rsid w:val="00E93166"/>
    <w:rsid w:val="00E93525"/>
    <w:rsid w:val="00E93551"/>
    <w:rsid w:val="00E93A70"/>
    <w:rsid w:val="00E93AE5"/>
    <w:rsid w:val="00E93C47"/>
    <w:rsid w:val="00E93C86"/>
    <w:rsid w:val="00E93D42"/>
    <w:rsid w:val="00E9402A"/>
    <w:rsid w:val="00E94253"/>
    <w:rsid w:val="00E94336"/>
    <w:rsid w:val="00E944A2"/>
    <w:rsid w:val="00E944F3"/>
    <w:rsid w:val="00E94762"/>
    <w:rsid w:val="00E94905"/>
    <w:rsid w:val="00E94B77"/>
    <w:rsid w:val="00E9524D"/>
    <w:rsid w:val="00E953BE"/>
    <w:rsid w:val="00E95838"/>
    <w:rsid w:val="00E959C2"/>
    <w:rsid w:val="00E95A7B"/>
    <w:rsid w:val="00E95F5B"/>
    <w:rsid w:val="00E9612D"/>
    <w:rsid w:val="00E9650A"/>
    <w:rsid w:val="00E96A7F"/>
    <w:rsid w:val="00E96F8C"/>
    <w:rsid w:val="00E97014"/>
    <w:rsid w:val="00E974D7"/>
    <w:rsid w:val="00E97885"/>
    <w:rsid w:val="00E97F53"/>
    <w:rsid w:val="00E97FF2"/>
    <w:rsid w:val="00EA0122"/>
    <w:rsid w:val="00EA0312"/>
    <w:rsid w:val="00EA041D"/>
    <w:rsid w:val="00EA0D32"/>
    <w:rsid w:val="00EA14A5"/>
    <w:rsid w:val="00EA1BAA"/>
    <w:rsid w:val="00EA1BE2"/>
    <w:rsid w:val="00EA20F6"/>
    <w:rsid w:val="00EA23B5"/>
    <w:rsid w:val="00EA2B21"/>
    <w:rsid w:val="00EA2E69"/>
    <w:rsid w:val="00EA2F12"/>
    <w:rsid w:val="00EA3185"/>
    <w:rsid w:val="00EA31D5"/>
    <w:rsid w:val="00EA3360"/>
    <w:rsid w:val="00EA34A4"/>
    <w:rsid w:val="00EA3510"/>
    <w:rsid w:val="00EA3B57"/>
    <w:rsid w:val="00EA3CAD"/>
    <w:rsid w:val="00EA3EFD"/>
    <w:rsid w:val="00EA4B33"/>
    <w:rsid w:val="00EA4BE8"/>
    <w:rsid w:val="00EA58D1"/>
    <w:rsid w:val="00EA5A91"/>
    <w:rsid w:val="00EA5B6F"/>
    <w:rsid w:val="00EA5C8C"/>
    <w:rsid w:val="00EA6841"/>
    <w:rsid w:val="00EA693C"/>
    <w:rsid w:val="00EA71D2"/>
    <w:rsid w:val="00EA732E"/>
    <w:rsid w:val="00EA795E"/>
    <w:rsid w:val="00EA79FB"/>
    <w:rsid w:val="00EA7CC6"/>
    <w:rsid w:val="00EB004D"/>
    <w:rsid w:val="00EB0633"/>
    <w:rsid w:val="00EB06A8"/>
    <w:rsid w:val="00EB0BB9"/>
    <w:rsid w:val="00EB0CE9"/>
    <w:rsid w:val="00EB0F08"/>
    <w:rsid w:val="00EB191B"/>
    <w:rsid w:val="00EB1BBF"/>
    <w:rsid w:val="00EB2059"/>
    <w:rsid w:val="00EB2811"/>
    <w:rsid w:val="00EB291B"/>
    <w:rsid w:val="00EB31E9"/>
    <w:rsid w:val="00EB34B7"/>
    <w:rsid w:val="00EB34EB"/>
    <w:rsid w:val="00EB3D47"/>
    <w:rsid w:val="00EB3F8A"/>
    <w:rsid w:val="00EB4119"/>
    <w:rsid w:val="00EB4A3C"/>
    <w:rsid w:val="00EB5356"/>
    <w:rsid w:val="00EB5B50"/>
    <w:rsid w:val="00EB5D91"/>
    <w:rsid w:val="00EB5DD2"/>
    <w:rsid w:val="00EB64C5"/>
    <w:rsid w:val="00EB65F7"/>
    <w:rsid w:val="00EB66DE"/>
    <w:rsid w:val="00EB6D8D"/>
    <w:rsid w:val="00EB729B"/>
    <w:rsid w:val="00EB73F4"/>
    <w:rsid w:val="00EB7663"/>
    <w:rsid w:val="00EB77D6"/>
    <w:rsid w:val="00EB78F8"/>
    <w:rsid w:val="00EB7DD5"/>
    <w:rsid w:val="00EB7EC5"/>
    <w:rsid w:val="00EC0933"/>
    <w:rsid w:val="00EC14E3"/>
    <w:rsid w:val="00EC1B21"/>
    <w:rsid w:val="00EC1D4C"/>
    <w:rsid w:val="00EC1EFE"/>
    <w:rsid w:val="00EC1FFA"/>
    <w:rsid w:val="00EC22BC"/>
    <w:rsid w:val="00EC232E"/>
    <w:rsid w:val="00EC2930"/>
    <w:rsid w:val="00EC2B18"/>
    <w:rsid w:val="00EC2C5E"/>
    <w:rsid w:val="00EC2E8F"/>
    <w:rsid w:val="00EC2F0E"/>
    <w:rsid w:val="00EC30FB"/>
    <w:rsid w:val="00EC3416"/>
    <w:rsid w:val="00EC37BF"/>
    <w:rsid w:val="00EC3EDF"/>
    <w:rsid w:val="00EC425B"/>
    <w:rsid w:val="00EC43C9"/>
    <w:rsid w:val="00EC4594"/>
    <w:rsid w:val="00EC47DB"/>
    <w:rsid w:val="00EC4901"/>
    <w:rsid w:val="00EC4907"/>
    <w:rsid w:val="00EC51B2"/>
    <w:rsid w:val="00EC51F8"/>
    <w:rsid w:val="00EC54DF"/>
    <w:rsid w:val="00EC56A6"/>
    <w:rsid w:val="00EC5755"/>
    <w:rsid w:val="00EC5CB9"/>
    <w:rsid w:val="00EC5F1F"/>
    <w:rsid w:val="00EC6167"/>
    <w:rsid w:val="00EC68BF"/>
    <w:rsid w:val="00EC6B62"/>
    <w:rsid w:val="00EC6C6B"/>
    <w:rsid w:val="00EC70D4"/>
    <w:rsid w:val="00EC719C"/>
    <w:rsid w:val="00EC7221"/>
    <w:rsid w:val="00EC75FB"/>
    <w:rsid w:val="00EC7845"/>
    <w:rsid w:val="00EC7945"/>
    <w:rsid w:val="00EC7B90"/>
    <w:rsid w:val="00EC7D24"/>
    <w:rsid w:val="00EC7DB7"/>
    <w:rsid w:val="00ED04F8"/>
    <w:rsid w:val="00ED0826"/>
    <w:rsid w:val="00ED0A53"/>
    <w:rsid w:val="00ED0A66"/>
    <w:rsid w:val="00ED11D1"/>
    <w:rsid w:val="00ED151E"/>
    <w:rsid w:val="00ED1701"/>
    <w:rsid w:val="00ED1E50"/>
    <w:rsid w:val="00ED2576"/>
    <w:rsid w:val="00ED2A31"/>
    <w:rsid w:val="00ED2D40"/>
    <w:rsid w:val="00ED3131"/>
    <w:rsid w:val="00ED32D1"/>
    <w:rsid w:val="00ED3343"/>
    <w:rsid w:val="00ED35DB"/>
    <w:rsid w:val="00ED3908"/>
    <w:rsid w:val="00ED3FE3"/>
    <w:rsid w:val="00ED4404"/>
    <w:rsid w:val="00ED450A"/>
    <w:rsid w:val="00ED4A84"/>
    <w:rsid w:val="00ED4BBD"/>
    <w:rsid w:val="00ED4F80"/>
    <w:rsid w:val="00ED50D2"/>
    <w:rsid w:val="00ED52B2"/>
    <w:rsid w:val="00ED5572"/>
    <w:rsid w:val="00ED557F"/>
    <w:rsid w:val="00ED5B81"/>
    <w:rsid w:val="00ED5DB8"/>
    <w:rsid w:val="00ED617B"/>
    <w:rsid w:val="00ED64F8"/>
    <w:rsid w:val="00ED6914"/>
    <w:rsid w:val="00ED69AC"/>
    <w:rsid w:val="00ED6BD3"/>
    <w:rsid w:val="00ED6C17"/>
    <w:rsid w:val="00ED735C"/>
    <w:rsid w:val="00ED792F"/>
    <w:rsid w:val="00ED7A66"/>
    <w:rsid w:val="00ED7B43"/>
    <w:rsid w:val="00ED7D3C"/>
    <w:rsid w:val="00ED7E0A"/>
    <w:rsid w:val="00EE004E"/>
    <w:rsid w:val="00EE0B55"/>
    <w:rsid w:val="00EE0BA9"/>
    <w:rsid w:val="00EE0D75"/>
    <w:rsid w:val="00EE0DE0"/>
    <w:rsid w:val="00EE0EBD"/>
    <w:rsid w:val="00EE1348"/>
    <w:rsid w:val="00EE1953"/>
    <w:rsid w:val="00EE1B09"/>
    <w:rsid w:val="00EE1E86"/>
    <w:rsid w:val="00EE1E8B"/>
    <w:rsid w:val="00EE1EA7"/>
    <w:rsid w:val="00EE3037"/>
    <w:rsid w:val="00EE30BB"/>
    <w:rsid w:val="00EE332D"/>
    <w:rsid w:val="00EE3ABD"/>
    <w:rsid w:val="00EE3CC7"/>
    <w:rsid w:val="00EE3F45"/>
    <w:rsid w:val="00EE4471"/>
    <w:rsid w:val="00EE46B5"/>
    <w:rsid w:val="00EE475F"/>
    <w:rsid w:val="00EE4802"/>
    <w:rsid w:val="00EE4A75"/>
    <w:rsid w:val="00EE4B79"/>
    <w:rsid w:val="00EE4EAB"/>
    <w:rsid w:val="00EE5735"/>
    <w:rsid w:val="00EE5846"/>
    <w:rsid w:val="00EE5C0D"/>
    <w:rsid w:val="00EE5C64"/>
    <w:rsid w:val="00EE62AF"/>
    <w:rsid w:val="00EE652E"/>
    <w:rsid w:val="00EE657D"/>
    <w:rsid w:val="00EE6644"/>
    <w:rsid w:val="00EE683F"/>
    <w:rsid w:val="00EE690A"/>
    <w:rsid w:val="00EE6A4A"/>
    <w:rsid w:val="00EE6AA2"/>
    <w:rsid w:val="00EE6DB6"/>
    <w:rsid w:val="00EE787B"/>
    <w:rsid w:val="00EE7B95"/>
    <w:rsid w:val="00EE7C93"/>
    <w:rsid w:val="00EF0925"/>
    <w:rsid w:val="00EF097A"/>
    <w:rsid w:val="00EF0993"/>
    <w:rsid w:val="00EF0D99"/>
    <w:rsid w:val="00EF0DEA"/>
    <w:rsid w:val="00EF1032"/>
    <w:rsid w:val="00EF11DD"/>
    <w:rsid w:val="00EF1B32"/>
    <w:rsid w:val="00EF1DC2"/>
    <w:rsid w:val="00EF1EDE"/>
    <w:rsid w:val="00EF2071"/>
    <w:rsid w:val="00EF29F5"/>
    <w:rsid w:val="00EF3088"/>
    <w:rsid w:val="00EF3317"/>
    <w:rsid w:val="00EF3543"/>
    <w:rsid w:val="00EF364B"/>
    <w:rsid w:val="00EF37FA"/>
    <w:rsid w:val="00EF3D67"/>
    <w:rsid w:val="00EF3EFB"/>
    <w:rsid w:val="00EF4117"/>
    <w:rsid w:val="00EF49F8"/>
    <w:rsid w:val="00EF4D91"/>
    <w:rsid w:val="00EF4DD4"/>
    <w:rsid w:val="00EF4FAB"/>
    <w:rsid w:val="00EF5121"/>
    <w:rsid w:val="00EF5EF6"/>
    <w:rsid w:val="00EF600A"/>
    <w:rsid w:val="00EF617F"/>
    <w:rsid w:val="00EF6BF6"/>
    <w:rsid w:val="00EF7087"/>
    <w:rsid w:val="00EF711F"/>
    <w:rsid w:val="00EF77DE"/>
    <w:rsid w:val="00EF783E"/>
    <w:rsid w:val="00F001BC"/>
    <w:rsid w:val="00F00547"/>
    <w:rsid w:val="00F00757"/>
    <w:rsid w:val="00F00AAD"/>
    <w:rsid w:val="00F00B5F"/>
    <w:rsid w:val="00F00F74"/>
    <w:rsid w:val="00F00FC4"/>
    <w:rsid w:val="00F01078"/>
    <w:rsid w:val="00F0113A"/>
    <w:rsid w:val="00F019E1"/>
    <w:rsid w:val="00F01A4A"/>
    <w:rsid w:val="00F01BFD"/>
    <w:rsid w:val="00F01F2A"/>
    <w:rsid w:val="00F020C4"/>
    <w:rsid w:val="00F023B4"/>
    <w:rsid w:val="00F027C7"/>
    <w:rsid w:val="00F02843"/>
    <w:rsid w:val="00F032B9"/>
    <w:rsid w:val="00F032DC"/>
    <w:rsid w:val="00F032F1"/>
    <w:rsid w:val="00F034C9"/>
    <w:rsid w:val="00F03A97"/>
    <w:rsid w:val="00F03FE4"/>
    <w:rsid w:val="00F0403B"/>
    <w:rsid w:val="00F04143"/>
    <w:rsid w:val="00F042CA"/>
    <w:rsid w:val="00F0453B"/>
    <w:rsid w:val="00F04E9B"/>
    <w:rsid w:val="00F04F38"/>
    <w:rsid w:val="00F04FBC"/>
    <w:rsid w:val="00F04FD3"/>
    <w:rsid w:val="00F05952"/>
    <w:rsid w:val="00F060F7"/>
    <w:rsid w:val="00F062F2"/>
    <w:rsid w:val="00F063E1"/>
    <w:rsid w:val="00F06444"/>
    <w:rsid w:val="00F0682B"/>
    <w:rsid w:val="00F068CD"/>
    <w:rsid w:val="00F0694A"/>
    <w:rsid w:val="00F06A2A"/>
    <w:rsid w:val="00F06CBF"/>
    <w:rsid w:val="00F06EF6"/>
    <w:rsid w:val="00F0722B"/>
    <w:rsid w:val="00F07243"/>
    <w:rsid w:val="00F07363"/>
    <w:rsid w:val="00F07387"/>
    <w:rsid w:val="00F07602"/>
    <w:rsid w:val="00F077F2"/>
    <w:rsid w:val="00F07D6E"/>
    <w:rsid w:val="00F10C61"/>
    <w:rsid w:val="00F10F3E"/>
    <w:rsid w:val="00F11267"/>
    <w:rsid w:val="00F1144C"/>
    <w:rsid w:val="00F115B2"/>
    <w:rsid w:val="00F118DD"/>
    <w:rsid w:val="00F11BE4"/>
    <w:rsid w:val="00F11DB7"/>
    <w:rsid w:val="00F124B6"/>
    <w:rsid w:val="00F12AFF"/>
    <w:rsid w:val="00F13914"/>
    <w:rsid w:val="00F13B41"/>
    <w:rsid w:val="00F13C14"/>
    <w:rsid w:val="00F141B7"/>
    <w:rsid w:val="00F143F9"/>
    <w:rsid w:val="00F1522A"/>
    <w:rsid w:val="00F15593"/>
    <w:rsid w:val="00F15612"/>
    <w:rsid w:val="00F15790"/>
    <w:rsid w:val="00F15856"/>
    <w:rsid w:val="00F1587E"/>
    <w:rsid w:val="00F15AB8"/>
    <w:rsid w:val="00F15B41"/>
    <w:rsid w:val="00F15C12"/>
    <w:rsid w:val="00F15C22"/>
    <w:rsid w:val="00F15FAD"/>
    <w:rsid w:val="00F16637"/>
    <w:rsid w:val="00F166C0"/>
    <w:rsid w:val="00F16729"/>
    <w:rsid w:val="00F16B93"/>
    <w:rsid w:val="00F16DD7"/>
    <w:rsid w:val="00F16FAB"/>
    <w:rsid w:val="00F17122"/>
    <w:rsid w:val="00F17F88"/>
    <w:rsid w:val="00F17F94"/>
    <w:rsid w:val="00F20A29"/>
    <w:rsid w:val="00F20CF8"/>
    <w:rsid w:val="00F2105C"/>
    <w:rsid w:val="00F210E0"/>
    <w:rsid w:val="00F21335"/>
    <w:rsid w:val="00F216DA"/>
    <w:rsid w:val="00F21A6D"/>
    <w:rsid w:val="00F21CF1"/>
    <w:rsid w:val="00F21D82"/>
    <w:rsid w:val="00F2203E"/>
    <w:rsid w:val="00F2276F"/>
    <w:rsid w:val="00F229F5"/>
    <w:rsid w:val="00F22BA7"/>
    <w:rsid w:val="00F22E00"/>
    <w:rsid w:val="00F23328"/>
    <w:rsid w:val="00F23492"/>
    <w:rsid w:val="00F23990"/>
    <w:rsid w:val="00F23BBA"/>
    <w:rsid w:val="00F23D9E"/>
    <w:rsid w:val="00F240CD"/>
    <w:rsid w:val="00F249EF"/>
    <w:rsid w:val="00F24EDF"/>
    <w:rsid w:val="00F2525E"/>
    <w:rsid w:val="00F2586F"/>
    <w:rsid w:val="00F25FD0"/>
    <w:rsid w:val="00F261FA"/>
    <w:rsid w:val="00F26201"/>
    <w:rsid w:val="00F26726"/>
    <w:rsid w:val="00F26869"/>
    <w:rsid w:val="00F26B9F"/>
    <w:rsid w:val="00F26D76"/>
    <w:rsid w:val="00F26DE3"/>
    <w:rsid w:val="00F277E0"/>
    <w:rsid w:val="00F27BE8"/>
    <w:rsid w:val="00F27D59"/>
    <w:rsid w:val="00F308C4"/>
    <w:rsid w:val="00F30AE2"/>
    <w:rsid w:val="00F30BBE"/>
    <w:rsid w:val="00F31C18"/>
    <w:rsid w:val="00F31DC4"/>
    <w:rsid w:val="00F31DED"/>
    <w:rsid w:val="00F32196"/>
    <w:rsid w:val="00F32649"/>
    <w:rsid w:val="00F32692"/>
    <w:rsid w:val="00F32ED4"/>
    <w:rsid w:val="00F3368E"/>
    <w:rsid w:val="00F3380D"/>
    <w:rsid w:val="00F338CB"/>
    <w:rsid w:val="00F33B34"/>
    <w:rsid w:val="00F33C73"/>
    <w:rsid w:val="00F3404A"/>
    <w:rsid w:val="00F34086"/>
    <w:rsid w:val="00F3412B"/>
    <w:rsid w:val="00F3418C"/>
    <w:rsid w:val="00F34584"/>
    <w:rsid w:val="00F34810"/>
    <w:rsid w:val="00F34A5D"/>
    <w:rsid w:val="00F34A7B"/>
    <w:rsid w:val="00F34E8A"/>
    <w:rsid w:val="00F34FA3"/>
    <w:rsid w:val="00F3503C"/>
    <w:rsid w:val="00F3525E"/>
    <w:rsid w:val="00F35CF1"/>
    <w:rsid w:val="00F35F2B"/>
    <w:rsid w:val="00F35F99"/>
    <w:rsid w:val="00F3608B"/>
    <w:rsid w:val="00F360A3"/>
    <w:rsid w:val="00F36114"/>
    <w:rsid w:val="00F3678A"/>
    <w:rsid w:val="00F367B1"/>
    <w:rsid w:val="00F368CC"/>
    <w:rsid w:val="00F3724E"/>
    <w:rsid w:val="00F373B8"/>
    <w:rsid w:val="00F375D5"/>
    <w:rsid w:val="00F3780B"/>
    <w:rsid w:val="00F37844"/>
    <w:rsid w:val="00F37F11"/>
    <w:rsid w:val="00F40010"/>
    <w:rsid w:val="00F40938"/>
    <w:rsid w:val="00F40B26"/>
    <w:rsid w:val="00F40BC8"/>
    <w:rsid w:val="00F40D66"/>
    <w:rsid w:val="00F41696"/>
    <w:rsid w:val="00F41A38"/>
    <w:rsid w:val="00F41A59"/>
    <w:rsid w:val="00F427E7"/>
    <w:rsid w:val="00F42906"/>
    <w:rsid w:val="00F4313F"/>
    <w:rsid w:val="00F43595"/>
    <w:rsid w:val="00F4385E"/>
    <w:rsid w:val="00F439A6"/>
    <w:rsid w:val="00F43B54"/>
    <w:rsid w:val="00F43E7D"/>
    <w:rsid w:val="00F44688"/>
    <w:rsid w:val="00F447AA"/>
    <w:rsid w:val="00F44D5F"/>
    <w:rsid w:val="00F45186"/>
    <w:rsid w:val="00F45433"/>
    <w:rsid w:val="00F45634"/>
    <w:rsid w:val="00F458DE"/>
    <w:rsid w:val="00F45A36"/>
    <w:rsid w:val="00F45E44"/>
    <w:rsid w:val="00F45E50"/>
    <w:rsid w:val="00F46160"/>
    <w:rsid w:val="00F463EB"/>
    <w:rsid w:val="00F466C4"/>
    <w:rsid w:val="00F469BE"/>
    <w:rsid w:val="00F46B07"/>
    <w:rsid w:val="00F46B8B"/>
    <w:rsid w:val="00F46BCD"/>
    <w:rsid w:val="00F470E5"/>
    <w:rsid w:val="00F47435"/>
    <w:rsid w:val="00F4757B"/>
    <w:rsid w:val="00F475A5"/>
    <w:rsid w:val="00F475C5"/>
    <w:rsid w:val="00F504FC"/>
    <w:rsid w:val="00F5090C"/>
    <w:rsid w:val="00F50E77"/>
    <w:rsid w:val="00F50FA8"/>
    <w:rsid w:val="00F5127A"/>
    <w:rsid w:val="00F51C53"/>
    <w:rsid w:val="00F51CB1"/>
    <w:rsid w:val="00F5230F"/>
    <w:rsid w:val="00F52460"/>
    <w:rsid w:val="00F52794"/>
    <w:rsid w:val="00F52977"/>
    <w:rsid w:val="00F529C3"/>
    <w:rsid w:val="00F52E4C"/>
    <w:rsid w:val="00F531AC"/>
    <w:rsid w:val="00F5330C"/>
    <w:rsid w:val="00F534E8"/>
    <w:rsid w:val="00F5352D"/>
    <w:rsid w:val="00F53752"/>
    <w:rsid w:val="00F53B9A"/>
    <w:rsid w:val="00F53C3E"/>
    <w:rsid w:val="00F54063"/>
    <w:rsid w:val="00F540DD"/>
    <w:rsid w:val="00F54438"/>
    <w:rsid w:val="00F545A9"/>
    <w:rsid w:val="00F54760"/>
    <w:rsid w:val="00F5478B"/>
    <w:rsid w:val="00F5488E"/>
    <w:rsid w:val="00F5496D"/>
    <w:rsid w:val="00F54ADC"/>
    <w:rsid w:val="00F54B28"/>
    <w:rsid w:val="00F55010"/>
    <w:rsid w:val="00F5527D"/>
    <w:rsid w:val="00F553BA"/>
    <w:rsid w:val="00F55D9D"/>
    <w:rsid w:val="00F560C5"/>
    <w:rsid w:val="00F5643D"/>
    <w:rsid w:val="00F566BC"/>
    <w:rsid w:val="00F56C00"/>
    <w:rsid w:val="00F57050"/>
    <w:rsid w:val="00F57796"/>
    <w:rsid w:val="00F5788C"/>
    <w:rsid w:val="00F57A6F"/>
    <w:rsid w:val="00F57B7A"/>
    <w:rsid w:val="00F57BE7"/>
    <w:rsid w:val="00F60409"/>
    <w:rsid w:val="00F604AB"/>
    <w:rsid w:val="00F60509"/>
    <w:rsid w:val="00F60788"/>
    <w:rsid w:val="00F609A4"/>
    <w:rsid w:val="00F60A08"/>
    <w:rsid w:val="00F611BC"/>
    <w:rsid w:val="00F614C3"/>
    <w:rsid w:val="00F61B84"/>
    <w:rsid w:val="00F62111"/>
    <w:rsid w:val="00F623C1"/>
    <w:rsid w:val="00F62496"/>
    <w:rsid w:val="00F626D4"/>
    <w:rsid w:val="00F628D8"/>
    <w:rsid w:val="00F62AC1"/>
    <w:rsid w:val="00F62B64"/>
    <w:rsid w:val="00F62B85"/>
    <w:rsid w:val="00F62C59"/>
    <w:rsid w:val="00F62E91"/>
    <w:rsid w:val="00F62EF0"/>
    <w:rsid w:val="00F62F04"/>
    <w:rsid w:val="00F630DB"/>
    <w:rsid w:val="00F6362F"/>
    <w:rsid w:val="00F640A2"/>
    <w:rsid w:val="00F644D8"/>
    <w:rsid w:val="00F64575"/>
    <w:rsid w:val="00F64D45"/>
    <w:rsid w:val="00F65500"/>
    <w:rsid w:val="00F65B26"/>
    <w:rsid w:val="00F65CB6"/>
    <w:rsid w:val="00F65D19"/>
    <w:rsid w:val="00F65D48"/>
    <w:rsid w:val="00F65E42"/>
    <w:rsid w:val="00F66029"/>
    <w:rsid w:val="00F663BC"/>
    <w:rsid w:val="00F665C4"/>
    <w:rsid w:val="00F66756"/>
    <w:rsid w:val="00F66907"/>
    <w:rsid w:val="00F66CBD"/>
    <w:rsid w:val="00F66F67"/>
    <w:rsid w:val="00F673C9"/>
    <w:rsid w:val="00F70136"/>
    <w:rsid w:val="00F7033E"/>
    <w:rsid w:val="00F70346"/>
    <w:rsid w:val="00F705CD"/>
    <w:rsid w:val="00F709AE"/>
    <w:rsid w:val="00F70A1B"/>
    <w:rsid w:val="00F70B21"/>
    <w:rsid w:val="00F70CDA"/>
    <w:rsid w:val="00F70DCB"/>
    <w:rsid w:val="00F712F4"/>
    <w:rsid w:val="00F7162E"/>
    <w:rsid w:val="00F71A17"/>
    <w:rsid w:val="00F71AFD"/>
    <w:rsid w:val="00F71E30"/>
    <w:rsid w:val="00F72105"/>
    <w:rsid w:val="00F7221C"/>
    <w:rsid w:val="00F72246"/>
    <w:rsid w:val="00F72369"/>
    <w:rsid w:val="00F7241F"/>
    <w:rsid w:val="00F7285D"/>
    <w:rsid w:val="00F72A3A"/>
    <w:rsid w:val="00F72AC1"/>
    <w:rsid w:val="00F72F1C"/>
    <w:rsid w:val="00F731B4"/>
    <w:rsid w:val="00F732F1"/>
    <w:rsid w:val="00F73496"/>
    <w:rsid w:val="00F736AA"/>
    <w:rsid w:val="00F73709"/>
    <w:rsid w:val="00F73815"/>
    <w:rsid w:val="00F73929"/>
    <w:rsid w:val="00F73D1B"/>
    <w:rsid w:val="00F7439B"/>
    <w:rsid w:val="00F743B8"/>
    <w:rsid w:val="00F74802"/>
    <w:rsid w:val="00F7491E"/>
    <w:rsid w:val="00F74E9A"/>
    <w:rsid w:val="00F74EE0"/>
    <w:rsid w:val="00F7528E"/>
    <w:rsid w:val="00F7544F"/>
    <w:rsid w:val="00F75644"/>
    <w:rsid w:val="00F75B32"/>
    <w:rsid w:val="00F76038"/>
    <w:rsid w:val="00F760B6"/>
    <w:rsid w:val="00F7635A"/>
    <w:rsid w:val="00F765F5"/>
    <w:rsid w:val="00F7662C"/>
    <w:rsid w:val="00F766D8"/>
    <w:rsid w:val="00F76ED8"/>
    <w:rsid w:val="00F76F5D"/>
    <w:rsid w:val="00F77004"/>
    <w:rsid w:val="00F77C98"/>
    <w:rsid w:val="00F802BA"/>
    <w:rsid w:val="00F80A0A"/>
    <w:rsid w:val="00F80B2E"/>
    <w:rsid w:val="00F814B0"/>
    <w:rsid w:val="00F81642"/>
    <w:rsid w:val="00F8173A"/>
    <w:rsid w:val="00F81CD2"/>
    <w:rsid w:val="00F823C5"/>
    <w:rsid w:val="00F82540"/>
    <w:rsid w:val="00F8261F"/>
    <w:rsid w:val="00F82BC3"/>
    <w:rsid w:val="00F82BF2"/>
    <w:rsid w:val="00F82E9E"/>
    <w:rsid w:val="00F837B2"/>
    <w:rsid w:val="00F83853"/>
    <w:rsid w:val="00F83D05"/>
    <w:rsid w:val="00F83E74"/>
    <w:rsid w:val="00F83F2B"/>
    <w:rsid w:val="00F8404B"/>
    <w:rsid w:val="00F8413A"/>
    <w:rsid w:val="00F84231"/>
    <w:rsid w:val="00F8452A"/>
    <w:rsid w:val="00F846A0"/>
    <w:rsid w:val="00F84871"/>
    <w:rsid w:val="00F84EA9"/>
    <w:rsid w:val="00F8555B"/>
    <w:rsid w:val="00F855DA"/>
    <w:rsid w:val="00F857D6"/>
    <w:rsid w:val="00F858E3"/>
    <w:rsid w:val="00F85BB1"/>
    <w:rsid w:val="00F85CAC"/>
    <w:rsid w:val="00F85E76"/>
    <w:rsid w:val="00F860E7"/>
    <w:rsid w:val="00F86517"/>
    <w:rsid w:val="00F86582"/>
    <w:rsid w:val="00F8717E"/>
    <w:rsid w:val="00F879BE"/>
    <w:rsid w:val="00F879E3"/>
    <w:rsid w:val="00F87C20"/>
    <w:rsid w:val="00F90826"/>
    <w:rsid w:val="00F90F72"/>
    <w:rsid w:val="00F913E0"/>
    <w:rsid w:val="00F918B5"/>
    <w:rsid w:val="00F92084"/>
    <w:rsid w:val="00F922B8"/>
    <w:rsid w:val="00F92313"/>
    <w:rsid w:val="00F923E9"/>
    <w:rsid w:val="00F9267D"/>
    <w:rsid w:val="00F927CB"/>
    <w:rsid w:val="00F92845"/>
    <w:rsid w:val="00F92BFD"/>
    <w:rsid w:val="00F92D28"/>
    <w:rsid w:val="00F92DF9"/>
    <w:rsid w:val="00F9308D"/>
    <w:rsid w:val="00F93161"/>
    <w:rsid w:val="00F934EC"/>
    <w:rsid w:val="00F93516"/>
    <w:rsid w:val="00F93B10"/>
    <w:rsid w:val="00F93D7E"/>
    <w:rsid w:val="00F94AA4"/>
    <w:rsid w:val="00F9509D"/>
    <w:rsid w:val="00F9525A"/>
    <w:rsid w:val="00F9562B"/>
    <w:rsid w:val="00F956F2"/>
    <w:rsid w:val="00F95754"/>
    <w:rsid w:val="00F96051"/>
    <w:rsid w:val="00F96530"/>
    <w:rsid w:val="00F96C46"/>
    <w:rsid w:val="00F970D7"/>
    <w:rsid w:val="00F97871"/>
    <w:rsid w:val="00F9787B"/>
    <w:rsid w:val="00F97885"/>
    <w:rsid w:val="00F97BD1"/>
    <w:rsid w:val="00F97CFF"/>
    <w:rsid w:val="00F97DA9"/>
    <w:rsid w:val="00F97F18"/>
    <w:rsid w:val="00FA06C2"/>
    <w:rsid w:val="00FA0752"/>
    <w:rsid w:val="00FA0B02"/>
    <w:rsid w:val="00FA0D58"/>
    <w:rsid w:val="00FA196F"/>
    <w:rsid w:val="00FA1B0C"/>
    <w:rsid w:val="00FA1B7C"/>
    <w:rsid w:val="00FA1BA2"/>
    <w:rsid w:val="00FA2464"/>
    <w:rsid w:val="00FA2C8B"/>
    <w:rsid w:val="00FA2CA2"/>
    <w:rsid w:val="00FA3358"/>
    <w:rsid w:val="00FA34CD"/>
    <w:rsid w:val="00FA34EF"/>
    <w:rsid w:val="00FA35A6"/>
    <w:rsid w:val="00FA38B3"/>
    <w:rsid w:val="00FA3C07"/>
    <w:rsid w:val="00FA43C2"/>
    <w:rsid w:val="00FA47B5"/>
    <w:rsid w:val="00FA4D4B"/>
    <w:rsid w:val="00FA54D6"/>
    <w:rsid w:val="00FA5A97"/>
    <w:rsid w:val="00FA5DD7"/>
    <w:rsid w:val="00FA638C"/>
    <w:rsid w:val="00FA63C5"/>
    <w:rsid w:val="00FA6DB3"/>
    <w:rsid w:val="00FA7BF2"/>
    <w:rsid w:val="00FB01A6"/>
    <w:rsid w:val="00FB0277"/>
    <w:rsid w:val="00FB0574"/>
    <w:rsid w:val="00FB0D01"/>
    <w:rsid w:val="00FB0E3A"/>
    <w:rsid w:val="00FB14AA"/>
    <w:rsid w:val="00FB1531"/>
    <w:rsid w:val="00FB1697"/>
    <w:rsid w:val="00FB16B2"/>
    <w:rsid w:val="00FB1950"/>
    <w:rsid w:val="00FB1ADA"/>
    <w:rsid w:val="00FB1D62"/>
    <w:rsid w:val="00FB26A2"/>
    <w:rsid w:val="00FB2E47"/>
    <w:rsid w:val="00FB2ED8"/>
    <w:rsid w:val="00FB3636"/>
    <w:rsid w:val="00FB3655"/>
    <w:rsid w:val="00FB383F"/>
    <w:rsid w:val="00FB3F4E"/>
    <w:rsid w:val="00FB400D"/>
    <w:rsid w:val="00FB4100"/>
    <w:rsid w:val="00FB4438"/>
    <w:rsid w:val="00FB4B80"/>
    <w:rsid w:val="00FB4D6C"/>
    <w:rsid w:val="00FB50F9"/>
    <w:rsid w:val="00FB5388"/>
    <w:rsid w:val="00FB5C60"/>
    <w:rsid w:val="00FB6644"/>
    <w:rsid w:val="00FB6832"/>
    <w:rsid w:val="00FB6912"/>
    <w:rsid w:val="00FB6D8D"/>
    <w:rsid w:val="00FB6DC5"/>
    <w:rsid w:val="00FB6EF2"/>
    <w:rsid w:val="00FB71AA"/>
    <w:rsid w:val="00FB7338"/>
    <w:rsid w:val="00FB7356"/>
    <w:rsid w:val="00FB74A9"/>
    <w:rsid w:val="00FB7B96"/>
    <w:rsid w:val="00FB7CDE"/>
    <w:rsid w:val="00FB7D26"/>
    <w:rsid w:val="00FB7EB2"/>
    <w:rsid w:val="00FB7EDC"/>
    <w:rsid w:val="00FB7F05"/>
    <w:rsid w:val="00FC01F9"/>
    <w:rsid w:val="00FC021D"/>
    <w:rsid w:val="00FC02B0"/>
    <w:rsid w:val="00FC1080"/>
    <w:rsid w:val="00FC12EB"/>
    <w:rsid w:val="00FC15C7"/>
    <w:rsid w:val="00FC16A1"/>
    <w:rsid w:val="00FC236A"/>
    <w:rsid w:val="00FC2373"/>
    <w:rsid w:val="00FC2861"/>
    <w:rsid w:val="00FC2A2E"/>
    <w:rsid w:val="00FC2D48"/>
    <w:rsid w:val="00FC323D"/>
    <w:rsid w:val="00FC3300"/>
    <w:rsid w:val="00FC38F2"/>
    <w:rsid w:val="00FC3A86"/>
    <w:rsid w:val="00FC3CD1"/>
    <w:rsid w:val="00FC40E9"/>
    <w:rsid w:val="00FC45B1"/>
    <w:rsid w:val="00FC480F"/>
    <w:rsid w:val="00FC48DA"/>
    <w:rsid w:val="00FC4ADB"/>
    <w:rsid w:val="00FC4E05"/>
    <w:rsid w:val="00FC4E0F"/>
    <w:rsid w:val="00FC542A"/>
    <w:rsid w:val="00FC5576"/>
    <w:rsid w:val="00FC5650"/>
    <w:rsid w:val="00FC57B7"/>
    <w:rsid w:val="00FC5D17"/>
    <w:rsid w:val="00FC640B"/>
    <w:rsid w:val="00FC68BC"/>
    <w:rsid w:val="00FC7190"/>
    <w:rsid w:val="00FC73B0"/>
    <w:rsid w:val="00FC79E5"/>
    <w:rsid w:val="00FC7AE0"/>
    <w:rsid w:val="00FC7BFE"/>
    <w:rsid w:val="00FC7D3A"/>
    <w:rsid w:val="00FC7FF7"/>
    <w:rsid w:val="00FD00C6"/>
    <w:rsid w:val="00FD04B7"/>
    <w:rsid w:val="00FD060A"/>
    <w:rsid w:val="00FD07B3"/>
    <w:rsid w:val="00FD0816"/>
    <w:rsid w:val="00FD0875"/>
    <w:rsid w:val="00FD09FC"/>
    <w:rsid w:val="00FD0BEA"/>
    <w:rsid w:val="00FD0BEC"/>
    <w:rsid w:val="00FD0F7B"/>
    <w:rsid w:val="00FD18A6"/>
    <w:rsid w:val="00FD1C66"/>
    <w:rsid w:val="00FD1E21"/>
    <w:rsid w:val="00FD1EE2"/>
    <w:rsid w:val="00FD1F3F"/>
    <w:rsid w:val="00FD232E"/>
    <w:rsid w:val="00FD2576"/>
    <w:rsid w:val="00FD2646"/>
    <w:rsid w:val="00FD2E38"/>
    <w:rsid w:val="00FD2E79"/>
    <w:rsid w:val="00FD300D"/>
    <w:rsid w:val="00FD35BF"/>
    <w:rsid w:val="00FD3914"/>
    <w:rsid w:val="00FD39A7"/>
    <w:rsid w:val="00FD3AF6"/>
    <w:rsid w:val="00FD3E2A"/>
    <w:rsid w:val="00FD404A"/>
    <w:rsid w:val="00FD407E"/>
    <w:rsid w:val="00FD41B2"/>
    <w:rsid w:val="00FD4315"/>
    <w:rsid w:val="00FD468F"/>
    <w:rsid w:val="00FD4E5A"/>
    <w:rsid w:val="00FD4E7F"/>
    <w:rsid w:val="00FD4F76"/>
    <w:rsid w:val="00FD534C"/>
    <w:rsid w:val="00FD53EF"/>
    <w:rsid w:val="00FD55DE"/>
    <w:rsid w:val="00FD5859"/>
    <w:rsid w:val="00FD589D"/>
    <w:rsid w:val="00FD5D0E"/>
    <w:rsid w:val="00FD5E3E"/>
    <w:rsid w:val="00FD66E3"/>
    <w:rsid w:val="00FD6C4E"/>
    <w:rsid w:val="00FD7000"/>
    <w:rsid w:val="00FD70BD"/>
    <w:rsid w:val="00FD719D"/>
    <w:rsid w:val="00FD7353"/>
    <w:rsid w:val="00FD73E7"/>
    <w:rsid w:val="00FD7599"/>
    <w:rsid w:val="00FD76AB"/>
    <w:rsid w:val="00FD77DE"/>
    <w:rsid w:val="00FD7C8A"/>
    <w:rsid w:val="00FD7E84"/>
    <w:rsid w:val="00FE037C"/>
    <w:rsid w:val="00FE03C3"/>
    <w:rsid w:val="00FE066F"/>
    <w:rsid w:val="00FE0868"/>
    <w:rsid w:val="00FE090E"/>
    <w:rsid w:val="00FE0B32"/>
    <w:rsid w:val="00FE0E63"/>
    <w:rsid w:val="00FE168B"/>
    <w:rsid w:val="00FE1745"/>
    <w:rsid w:val="00FE1B9B"/>
    <w:rsid w:val="00FE1D15"/>
    <w:rsid w:val="00FE20CF"/>
    <w:rsid w:val="00FE2233"/>
    <w:rsid w:val="00FE2448"/>
    <w:rsid w:val="00FE28CF"/>
    <w:rsid w:val="00FE29DF"/>
    <w:rsid w:val="00FE2BCD"/>
    <w:rsid w:val="00FE2C7B"/>
    <w:rsid w:val="00FE2FC5"/>
    <w:rsid w:val="00FE319A"/>
    <w:rsid w:val="00FE320F"/>
    <w:rsid w:val="00FE3267"/>
    <w:rsid w:val="00FE33DC"/>
    <w:rsid w:val="00FE3681"/>
    <w:rsid w:val="00FE3895"/>
    <w:rsid w:val="00FE3C29"/>
    <w:rsid w:val="00FE4002"/>
    <w:rsid w:val="00FE4041"/>
    <w:rsid w:val="00FE42FF"/>
    <w:rsid w:val="00FE43C3"/>
    <w:rsid w:val="00FE4444"/>
    <w:rsid w:val="00FE4514"/>
    <w:rsid w:val="00FE46B2"/>
    <w:rsid w:val="00FE47A5"/>
    <w:rsid w:val="00FE4BDE"/>
    <w:rsid w:val="00FE4C0E"/>
    <w:rsid w:val="00FE4C62"/>
    <w:rsid w:val="00FE4C84"/>
    <w:rsid w:val="00FE5927"/>
    <w:rsid w:val="00FE59AD"/>
    <w:rsid w:val="00FE5BB1"/>
    <w:rsid w:val="00FE5EEF"/>
    <w:rsid w:val="00FE6544"/>
    <w:rsid w:val="00FE65C3"/>
    <w:rsid w:val="00FE6690"/>
    <w:rsid w:val="00FE70AF"/>
    <w:rsid w:val="00FE721A"/>
    <w:rsid w:val="00FE739D"/>
    <w:rsid w:val="00FE773C"/>
    <w:rsid w:val="00FE7978"/>
    <w:rsid w:val="00FE79FA"/>
    <w:rsid w:val="00FE7D8E"/>
    <w:rsid w:val="00FE7E9F"/>
    <w:rsid w:val="00FF0133"/>
    <w:rsid w:val="00FF0359"/>
    <w:rsid w:val="00FF042B"/>
    <w:rsid w:val="00FF1080"/>
    <w:rsid w:val="00FF118F"/>
    <w:rsid w:val="00FF18AA"/>
    <w:rsid w:val="00FF1D59"/>
    <w:rsid w:val="00FF1E5D"/>
    <w:rsid w:val="00FF2469"/>
    <w:rsid w:val="00FF2B00"/>
    <w:rsid w:val="00FF2B69"/>
    <w:rsid w:val="00FF2E29"/>
    <w:rsid w:val="00FF3956"/>
    <w:rsid w:val="00FF39F1"/>
    <w:rsid w:val="00FF46BF"/>
    <w:rsid w:val="00FF4A11"/>
    <w:rsid w:val="00FF4D0F"/>
    <w:rsid w:val="00FF5459"/>
    <w:rsid w:val="00FF55CD"/>
    <w:rsid w:val="00FF55F2"/>
    <w:rsid w:val="00FF56DB"/>
    <w:rsid w:val="00FF57A9"/>
    <w:rsid w:val="00FF57E7"/>
    <w:rsid w:val="00FF5D3B"/>
    <w:rsid w:val="00FF5EA2"/>
    <w:rsid w:val="00FF63C0"/>
    <w:rsid w:val="00FF63ED"/>
    <w:rsid w:val="00FF6CBE"/>
    <w:rsid w:val="00FF7176"/>
    <w:rsid w:val="00FF7654"/>
    <w:rsid w:val="00FF775B"/>
    <w:rsid w:val="00FF79F9"/>
    <w:rsid w:val="00FF7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80B58"/>
  <w15:docId w15:val="{F71880A5-87F2-47C1-9171-85F237DA7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C0B"/>
    <w:rPr>
      <w:sz w:val="24"/>
      <w:lang w:eastAsia="en-US"/>
    </w:rPr>
  </w:style>
  <w:style w:type="paragraph" w:styleId="Heading1">
    <w:name w:val="heading 1"/>
    <w:basedOn w:val="Normal"/>
    <w:next w:val="Normal"/>
    <w:qFormat/>
    <w:rsid w:val="00745D9D"/>
    <w:pPr>
      <w:keepNext/>
      <w:framePr w:dropCap="drop" w:lines="3" w:wrap="auto" w:vAnchor="text" w:hAnchor="text"/>
      <w:spacing w:line="820" w:lineRule="exact"/>
      <w:outlineLvl w:val="0"/>
    </w:pPr>
    <w:rPr>
      <w:i/>
      <w:position w:val="-9"/>
      <w:sz w:val="104"/>
    </w:rPr>
  </w:style>
  <w:style w:type="paragraph" w:styleId="Heading2">
    <w:name w:val="heading 2"/>
    <w:basedOn w:val="Normal"/>
    <w:next w:val="Normal"/>
    <w:link w:val="Heading2Char"/>
    <w:qFormat/>
    <w:rsid w:val="00745D9D"/>
    <w:pPr>
      <w:keepNext/>
      <w:outlineLvl w:val="1"/>
    </w:pPr>
    <w:rPr>
      <w:b/>
      <w:i/>
    </w:rPr>
  </w:style>
  <w:style w:type="paragraph" w:styleId="Heading3">
    <w:name w:val="heading 3"/>
    <w:basedOn w:val="Normal"/>
    <w:next w:val="Normal"/>
    <w:link w:val="Heading3Char"/>
    <w:qFormat/>
    <w:rsid w:val="00745D9D"/>
    <w:pPr>
      <w:keepNext/>
      <w:jc w:val="center"/>
      <w:outlineLvl w:val="2"/>
    </w:pPr>
    <w:rPr>
      <w:rFonts w:ascii="Arial" w:hAnsi="Arial"/>
      <w:b/>
    </w:rPr>
  </w:style>
  <w:style w:type="paragraph" w:styleId="Heading4">
    <w:name w:val="heading 4"/>
    <w:basedOn w:val="Normal"/>
    <w:next w:val="Normal"/>
    <w:qFormat/>
    <w:rsid w:val="00745D9D"/>
    <w:pPr>
      <w:keepNext/>
      <w:outlineLvl w:val="3"/>
    </w:pPr>
    <w:rPr>
      <w:b/>
      <w:i/>
      <w:sz w:val="20"/>
    </w:rPr>
  </w:style>
  <w:style w:type="paragraph" w:styleId="Heading5">
    <w:name w:val="heading 5"/>
    <w:basedOn w:val="Normal"/>
    <w:next w:val="Normal"/>
    <w:qFormat/>
    <w:rsid w:val="00745D9D"/>
    <w:pPr>
      <w:keepNext/>
      <w:outlineLvl w:val="4"/>
    </w:pPr>
    <w:rPr>
      <w:rFonts w:ascii="Arial" w:hAnsi="Arial"/>
      <w:b/>
    </w:rPr>
  </w:style>
  <w:style w:type="paragraph" w:styleId="Heading6">
    <w:name w:val="heading 6"/>
    <w:basedOn w:val="Normal"/>
    <w:next w:val="Normal"/>
    <w:qFormat/>
    <w:rsid w:val="00745D9D"/>
    <w:pPr>
      <w:keepNext/>
      <w:jc w:val="both"/>
      <w:outlineLvl w:val="5"/>
    </w:pPr>
    <w:rPr>
      <w:b/>
      <w:i/>
      <w:sz w:val="40"/>
    </w:rPr>
  </w:style>
  <w:style w:type="paragraph" w:styleId="Heading7">
    <w:name w:val="heading 7"/>
    <w:basedOn w:val="Normal"/>
    <w:next w:val="Normal"/>
    <w:qFormat/>
    <w:rsid w:val="00745D9D"/>
    <w:pPr>
      <w:keepNext/>
      <w:numPr>
        <w:numId w:val="1"/>
      </w:numPr>
      <w:jc w:val="both"/>
      <w:outlineLvl w:val="6"/>
    </w:pPr>
    <w:rPr>
      <w:b/>
    </w:rPr>
  </w:style>
  <w:style w:type="paragraph" w:styleId="Heading8">
    <w:name w:val="heading 8"/>
    <w:basedOn w:val="Normal"/>
    <w:next w:val="Normal"/>
    <w:qFormat/>
    <w:rsid w:val="00745D9D"/>
    <w:pPr>
      <w:keepNext/>
      <w:ind w:left="720"/>
      <w:jc w:val="right"/>
      <w:outlineLvl w:val="7"/>
    </w:pPr>
    <w:rPr>
      <w:b/>
    </w:rPr>
  </w:style>
  <w:style w:type="paragraph" w:styleId="Heading9">
    <w:name w:val="heading 9"/>
    <w:basedOn w:val="Normal"/>
    <w:next w:val="Normal"/>
    <w:qFormat/>
    <w:rsid w:val="00745D9D"/>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5D9D"/>
    <w:pPr>
      <w:tabs>
        <w:tab w:val="center" w:pos="4320"/>
        <w:tab w:val="right" w:pos="8640"/>
      </w:tabs>
    </w:pPr>
  </w:style>
  <w:style w:type="paragraph" w:styleId="Footer">
    <w:name w:val="footer"/>
    <w:basedOn w:val="Normal"/>
    <w:rsid w:val="00745D9D"/>
    <w:pPr>
      <w:tabs>
        <w:tab w:val="center" w:pos="4320"/>
        <w:tab w:val="right" w:pos="8640"/>
      </w:tabs>
    </w:pPr>
  </w:style>
  <w:style w:type="character" w:styleId="PageNumber">
    <w:name w:val="page number"/>
    <w:basedOn w:val="DefaultParagraphFont"/>
    <w:rsid w:val="00745D9D"/>
  </w:style>
  <w:style w:type="paragraph" w:styleId="BodyTextIndent">
    <w:name w:val="Body Text Indent"/>
    <w:basedOn w:val="Normal"/>
    <w:rsid w:val="00745D9D"/>
    <w:pPr>
      <w:ind w:left="175"/>
      <w:jc w:val="both"/>
    </w:pPr>
    <w:rPr>
      <w:sz w:val="20"/>
    </w:rPr>
  </w:style>
  <w:style w:type="paragraph" w:styleId="BodyTextIndent2">
    <w:name w:val="Body Text Indent 2"/>
    <w:basedOn w:val="Normal"/>
    <w:rsid w:val="00745D9D"/>
    <w:pPr>
      <w:ind w:left="720"/>
      <w:jc w:val="both"/>
    </w:pPr>
  </w:style>
  <w:style w:type="paragraph" w:styleId="BodyText">
    <w:name w:val="Body Text"/>
    <w:basedOn w:val="Normal"/>
    <w:link w:val="BodyTextChar"/>
    <w:rsid w:val="00745D9D"/>
    <w:pPr>
      <w:jc w:val="both"/>
    </w:pPr>
  </w:style>
  <w:style w:type="paragraph" w:styleId="BodyTextIndent3">
    <w:name w:val="Body Text Indent 3"/>
    <w:basedOn w:val="Normal"/>
    <w:rsid w:val="00745D9D"/>
    <w:pPr>
      <w:ind w:left="1440" w:hanging="90"/>
      <w:jc w:val="both"/>
    </w:pPr>
    <w:rPr>
      <w:i/>
    </w:rPr>
  </w:style>
  <w:style w:type="paragraph" w:styleId="Subtitle">
    <w:name w:val="Subtitle"/>
    <w:basedOn w:val="Normal"/>
    <w:qFormat/>
    <w:rsid w:val="00745D9D"/>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3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uiPriority w:val="99"/>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character" w:styleId="Emphasis">
    <w:name w:val="Emphasis"/>
    <w:uiPriority w:val="20"/>
    <w:qFormat/>
    <w:rsid w:val="00577AAD"/>
    <w:rPr>
      <w:i/>
      <w:iCs/>
    </w:rPr>
  </w:style>
  <w:style w:type="paragraph" w:customStyle="1" w:styleId="Default">
    <w:name w:val="Default"/>
    <w:rsid w:val="003A4F5B"/>
    <w:pPr>
      <w:autoSpaceDE w:val="0"/>
      <w:autoSpaceDN w:val="0"/>
      <w:adjustRightInd w:val="0"/>
    </w:pPr>
    <w:rPr>
      <w:rFonts w:ascii="Arial" w:hAnsi="Arial" w:cs="Arial"/>
      <w:color w:val="000000"/>
      <w:sz w:val="24"/>
      <w:szCs w:val="24"/>
    </w:rPr>
  </w:style>
  <w:style w:type="paragraph" w:customStyle="1" w:styleId="Body">
    <w:name w:val="Body"/>
    <w:rsid w:val="0086525C"/>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yperlink0">
    <w:name w:val="Hyperlink.0"/>
    <w:rsid w:val="0086525C"/>
    <w:rPr>
      <w:color w:val="0000FF"/>
      <w:u w:val="single"/>
    </w:rPr>
  </w:style>
  <w:style w:type="paragraph" w:customStyle="1" w:styleId="Heading21">
    <w:name w:val="Heading 21"/>
    <w:basedOn w:val="Heading2"/>
    <w:qFormat/>
    <w:rsid w:val="00CF329F"/>
    <w:pPr>
      <w:keepLines/>
      <w:numPr>
        <w:numId w:val="3"/>
      </w:numPr>
      <w:spacing w:before="200"/>
    </w:pPr>
    <w:rPr>
      <w:rFonts w:ascii="Calibri" w:hAnsi="Calibri"/>
      <w:bCs/>
      <w:i w:val="0"/>
      <w:color w:val="000000"/>
      <w:szCs w:val="26"/>
    </w:rPr>
  </w:style>
  <w:style w:type="paragraph" w:styleId="FootnoteText">
    <w:name w:val="footnote text"/>
    <w:basedOn w:val="Normal"/>
    <w:link w:val="FootnoteTextChar"/>
    <w:uiPriority w:val="99"/>
    <w:unhideWhenUsed/>
    <w:rsid w:val="005015FA"/>
    <w:rPr>
      <w:sz w:val="20"/>
    </w:rPr>
  </w:style>
  <w:style w:type="character" w:customStyle="1" w:styleId="FootnoteTextChar">
    <w:name w:val="Footnote Text Char"/>
    <w:link w:val="FootnoteText"/>
    <w:uiPriority w:val="99"/>
    <w:rsid w:val="005015FA"/>
    <w:rPr>
      <w:lang w:eastAsia="en-US"/>
    </w:rPr>
  </w:style>
  <w:style w:type="character" w:styleId="FootnoteReference">
    <w:name w:val="footnote reference"/>
    <w:uiPriority w:val="99"/>
    <w:unhideWhenUsed/>
    <w:rsid w:val="005015FA"/>
    <w:rPr>
      <w:vertAlign w:val="superscript"/>
    </w:rPr>
  </w:style>
  <w:style w:type="paragraph" w:styleId="TOCHeading">
    <w:name w:val="TOC Heading"/>
    <w:basedOn w:val="Heading1"/>
    <w:next w:val="Normal"/>
    <w:uiPriority w:val="39"/>
    <w:unhideWhenUsed/>
    <w:qFormat/>
    <w:rsid w:val="005015FA"/>
    <w:pPr>
      <w:keepLines/>
      <w:framePr w:dropCap="drop" w:lines="0" w:wrap="auto" w:vAnchor="margin"/>
      <w:spacing w:before="480" w:line="276" w:lineRule="auto"/>
      <w:outlineLvl w:val="9"/>
    </w:pPr>
    <w:rPr>
      <w:rFonts w:ascii="Calibri" w:hAnsi="Calibri"/>
      <w:b/>
      <w:bCs/>
      <w:i w:val="0"/>
      <w:color w:val="365F91"/>
      <w:position w:val="0"/>
      <w:sz w:val="28"/>
      <w:szCs w:val="28"/>
      <w:lang w:val="en-US" w:eastAsia="ja-JP"/>
    </w:rPr>
  </w:style>
  <w:style w:type="paragraph" w:styleId="TOC1">
    <w:name w:val="toc 1"/>
    <w:basedOn w:val="Normal"/>
    <w:next w:val="Normal"/>
    <w:autoRedefine/>
    <w:uiPriority w:val="39"/>
    <w:unhideWhenUsed/>
    <w:qFormat/>
    <w:rsid w:val="005015FA"/>
    <w:pPr>
      <w:tabs>
        <w:tab w:val="left" w:pos="440"/>
        <w:tab w:val="right" w:leader="dot" w:pos="9486"/>
      </w:tabs>
      <w:spacing w:after="100"/>
    </w:pPr>
    <w:rPr>
      <w:rFonts w:ascii="Calibri" w:hAnsi="Calibri" w:cs="Calibri"/>
      <w:b/>
      <w:bCs/>
      <w:noProof/>
      <w:color w:val="000000"/>
      <w:szCs w:val="32"/>
    </w:rPr>
  </w:style>
  <w:style w:type="paragraph" w:customStyle="1" w:styleId="Heading1111">
    <w:name w:val="Heading 1111"/>
    <w:basedOn w:val="ListParagraph"/>
    <w:link w:val="Heading1111Char"/>
    <w:qFormat/>
    <w:rsid w:val="005015FA"/>
    <w:pPr>
      <w:numPr>
        <w:numId w:val="4"/>
      </w:numPr>
      <w:tabs>
        <w:tab w:val="left" w:pos="-1440"/>
        <w:tab w:val="left" w:pos="-720"/>
        <w:tab w:val="left" w:pos="0"/>
        <w:tab w:val="left" w:pos="1080"/>
        <w:tab w:val="left" w:pos="1440"/>
      </w:tabs>
      <w:suppressAutoHyphens/>
      <w:spacing w:before="60" w:after="60" w:line="276" w:lineRule="auto"/>
      <w:contextualSpacing/>
      <w:jc w:val="both"/>
    </w:pPr>
    <w:rPr>
      <w:rFonts w:ascii="Arial" w:hAnsi="Arial"/>
      <w:b/>
      <w:spacing w:val="-3"/>
      <w:szCs w:val="24"/>
    </w:rPr>
  </w:style>
  <w:style w:type="character" w:customStyle="1" w:styleId="ListParagraphChar">
    <w:name w:val="List Paragraph Char"/>
    <w:link w:val="ListParagraph"/>
    <w:uiPriority w:val="34"/>
    <w:rsid w:val="005015FA"/>
    <w:rPr>
      <w:sz w:val="24"/>
      <w:lang w:eastAsia="en-US"/>
    </w:rPr>
  </w:style>
  <w:style w:type="character" w:customStyle="1" w:styleId="Heading1111Char">
    <w:name w:val="Heading 1111 Char"/>
    <w:link w:val="Heading1111"/>
    <w:rsid w:val="005015FA"/>
    <w:rPr>
      <w:rFonts w:ascii="Arial" w:hAnsi="Arial"/>
      <w:b/>
      <w:spacing w:val="-3"/>
      <w:sz w:val="24"/>
      <w:szCs w:val="24"/>
      <w:lang w:eastAsia="en-US"/>
    </w:rPr>
  </w:style>
  <w:style w:type="paragraph" w:styleId="NoSpacing">
    <w:name w:val="No Spacing"/>
    <w:uiPriority w:val="1"/>
    <w:qFormat/>
    <w:rsid w:val="002F69D4"/>
    <w:rPr>
      <w:rFonts w:ascii="Calibri" w:eastAsia="Calibri" w:hAnsi="Calibri"/>
      <w:sz w:val="22"/>
      <w:szCs w:val="22"/>
      <w:lang w:eastAsia="en-US"/>
    </w:rPr>
  </w:style>
  <w:style w:type="paragraph" w:customStyle="1" w:styleId="story-bodyintroduction">
    <w:name w:val="story-body__introduction"/>
    <w:basedOn w:val="Normal"/>
    <w:rsid w:val="00CC6DF2"/>
    <w:pPr>
      <w:spacing w:after="360"/>
    </w:pPr>
    <w:rPr>
      <w:szCs w:val="24"/>
      <w:lang w:eastAsia="en-GB"/>
    </w:rPr>
  </w:style>
  <w:style w:type="character" w:customStyle="1" w:styleId="sentence1">
    <w:name w:val="sentence1"/>
    <w:rsid w:val="001F0B77"/>
    <w:rPr>
      <w:b/>
      <w:bCs/>
    </w:rPr>
  </w:style>
  <w:style w:type="paragraph" w:customStyle="1" w:styleId="m-6840236696402435928msolistparagraph">
    <w:name w:val="m_-6840236696402435928msolistparagraph"/>
    <w:basedOn w:val="Normal"/>
    <w:uiPriority w:val="99"/>
    <w:rsid w:val="00E3206D"/>
    <w:pPr>
      <w:spacing w:before="100" w:beforeAutospacing="1" w:after="100" w:afterAutospacing="1"/>
    </w:pPr>
    <w:rPr>
      <w:rFonts w:eastAsia="Calibri"/>
      <w:szCs w:val="24"/>
      <w:lang w:eastAsia="en-GB"/>
    </w:rPr>
  </w:style>
  <w:style w:type="character" w:customStyle="1" w:styleId="user-generated">
    <w:name w:val="user-generated"/>
    <w:basedOn w:val="DefaultParagraphFont"/>
    <w:rsid w:val="009E5972"/>
  </w:style>
  <w:style w:type="paragraph" w:customStyle="1" w:styleId="ecxmsonormal">
    <w:name w:val="ecxmsonormal"/>
    <w:basedOn w:val="Normal"/>
    <w:rsid w:val="00A665DD"/>
    <w:pPr>
      <w:spacing w:after="324"/>
    </w:pPr>
    <w:rPr>
      <w:szCs w:val="24"/>
      <w:lang w:eastAsia="en-GB"/>
    </w:rPr>
  </w:style>
  <w:style w:type="character" w:customStyle="1" w:styleId="HeliosNormalChar">
    <w:name w:val="Helios_Normal Char"/>
    <w:link w:val="HeliosNormal"/>
    <w:locked/>
    <w:rsid w:val="00637922"/>
    <w:rPr>
      <w:rFonts w:ascii="Arial" w:hAnsi="Arial" w:cs="Arial"/>
    </w:rPr>
  </w:style>
  <w:style w:type="paragraph" w:customStyle="1" w:styleId="HeliosNormal">
    <w:name w:val="Helios_Normal"/>
    <w:basedOn w:val="Normal"/>
    <w:link w:val="HeliosNormalChar"/>
    <w:rsid w:val="00637922"/>
    <w:pPr>
      <w:spacing w:before="120" w:after="120" w:line="280" w:lineRule="atLeast"/>
    </w:pPr>
    <w:rPr>
      <w:rFonts w:ascii="Arial" w:hAnsi="Arial" w:cs="Arial"/>
      <w:sz w:val="20"/>
      <w:lang w:eastAsia="en-GB"/>
    </w:rPr>
  </w:style>
  <w:style w:type="paragraph" w:customStyle="1" w:styleId="HeliosHeading3UnNum">
    <w:name w:val="Helios_Heading_3_UnNum"/>
    <w:basedOn w:val="Normal"/>
    <w:rsid w:val="00637922"/>
    <w:pPr>
      <w:keepNext/>
      <w:spacing w:before="240" w:after="120" w:line="280" w:lineRule="exact"/>
      <w:ind w:left="1077"/>
    </w:pPr>
    <w:rPr>
      <w:rFonts w:ascii="Arial" w:eastAsia="Calibri" w:hAnsi="Arial" w:cs="Arial"/>
      <w:b/>
      <w:bCs/>
      <w:color w:val="0095AA"/>
      <w:sz w:val="20"/>
    </w:rPr>
  </w:style>
  <w:style w:type="paragraph" w:customStyle="1" w:styleId="HeliosListBullets">
    <w:name w:val="Helios_List_Bullets"/>
    <w:basedOn w:val="Normal"/>
    <w:rsid w:val="00637922"/>
    <w:pPr>
      <w:spacing w:before="120" w:after="60" w:line="280" w:lineRule="atLeast"/>
      <w:ind w:left="1437" w:hanging="360"/>
    </w:pPr>
    <w:rPr>
      <w:rFonts w:ascii="Arial" w:eastAsia="Calibri" w:hAnsi="Arial" w:cs="Arial"/>
      <w:sz w:val="20"/>
    </w:rPr>
  </w:style>
  <w:style w:type="paragraph" w:customStyle="1" w:styleId="HeliosListNumbered">
    <w:name w:val="Helios_List_Numbered"/>
    <w:basedOn w:val="Normal"/>
    <w:rsid w:val="00637922"/>
    <w:pPr>
      <w:spacing w:before="120" w:after="60" w:line="280" w:lineRule="atLeast"/>
      <w:ind w:left="1437" w:hanging="360"/>
    </w:pPr>
    <w:rPr>
      <w:rFonts w:ascii="Arial" w:eastAsia="Calibri" w:hAnsi="Arial" w:cs="Arial"/>
      <w:sz w:val="20"/>
    </w:rPr>
  </w:style>
  <w:style w:type="character" w:customStyle="1" w:styleId="Heading2Char">
    <w:name w:val="Heading 2 Char"/>
    <w:link w:val="Heading2"/>
    <w:rsid w:val="005A6075"/>
    <w:rPr>
      <w:b/>
      <w:i/>
      <w:sz w:val="24"/>
      <w:lang w:eastAsia="en-US"/>
    </w:rPr>
  </w:style>
  <w:style w:type="character" w:customStyle="1" w:styleId="Heading3Char">
    <w:name w:val="Heading 3 Char"/>
    <w:link w:val="Heading3"/>
    <w:rsid w:val="005A6075"/>
    <w:rPr>
      <w:rFonts w:ascii="Arial" w:hAnsi="Arial"/>
      <w:b/>
      <w:sz w:val="24"/>
      <w:lang w:eastAsia="en-US"/>
    </w:rPr>
  </w:style>
  <w:style w:type="character" w:customStyle="1" w:styleId="Bodytext20">
    <w:name w:val="Body text (2)"/>
    <w:rsid w:val="005A6075"/>
    <w:rPr>
      <w:rFonts w:ascii="Arial" w:eastAsia="Arial" w:hAnsi="Arial" w:cs="Arial" w:hint="default"/>
      <w:b w:val="0"/>
      <w:bCs w:val="0"/>
      <w:i w:val="0"/>
      <w:iCs w:val="0"/>
      <w:smallCaps w:val="0"/>
      <w:strike w:val="0"/>
      <w:dstrike w:val="0"/>
      <w:color w:val="222626"/>
      <w:spacing w:val="0"/>
      <w:w w:val="100"/>
      <w:position w:val="0"/>
      <w:sz w:val="20"/>
      <w:szCs w:val="20"/>
      <w:u w:val="none"/>
      <w:effect w:val="none"/>
      <w:lang w:val="en-GB" w:eastAsia="en-GB" w:bidi="en-GB"/>
    </w:rPr>
  </w:style>
  <w:style w:type="character" w:customStyle="1" w:styleId="Bodytext295pt">
    <w:name w:val="Body text (2) + 9.5 pt"/>
    <w:aliases w:val="Bold"/>
    <w:rsid w:val="005A6075"/>
    <w:rPr>
      <w:rFonts w:ascii="Arial" w:eastAsia="Arial" w:hAnsi="Arial" w:cs="Arial" w:hint="default"/>
      <w:b/>
      <w:bCs/>
      <w:i w:val="0"/>
      <w:iCs w:val="0"/>
      <w:smallCaps w:val="0"/>
      <w:strike w:val="0"/>
      <w:dstrike w:val="0"/>
      <w:color w:val="EB7359"/>
      <w:spacing w:val="0"/>
      <w:w w:val="100"/>
      <w:position w:val="0"/>
      <w:sz w:val="19"/>
      <w:szCs w:val="19"/>
      <w:u w:val="none"/>
      <w:effect w:val="none"/>
      <w:lang w:val="en-GB" w:eastAsia="en-GB" w:bidi="en-GB"/>
    </w:rPr>
  </w:style>
  <w:style w:type="paragraph" w:customStyle="1" w:styleId="ScheduleHeading2">
    <w:name w:val="Schedule Heading 2"/>
    <w:basedOn w:val="Normal"/>
    <w:qFormat/>
    <w:rsid w:val="001F072E"/>
    <w:pPr>
      <w:numPr>
        <w:ilvl w:val="1"/>
        <w:numId w:val="7"/>
      </w:numPr>
      <w:spacing w:after="120" w:line="240" w:lineRule="exact"/>
      <w:ind w:left="1440" w:hanging="720"/>
    </w:pPr>
    <w:rPr>
      <w:rFonts w:ascii="Century Gothic" w:hAnsi="Century Gothic"/>
      <w:color w:val="000000"/>
      <w:sz w:val="18"/>
      <w:szCs w:val="18"/>
      <w:lang w:eastAsia="en-GB"/>
    </w:rPr>
  </w:style>
  <w:style w:type="paragraph" w:customStyle="1" w:styleId="ScheduleHeading1">
    <w:name w:val="Schedule Heading 1"/>
    <w:basedOn w:val="Normal"/>
    <w:next w:val="ScheduleHeading2"/>
    <w:qFormat/>
    <w:rsid w:val="001F072E"/>
    <w:pPr>
      <w:numPr>
        <w:numId w:val="7"/>
      </w:numPr>
      <w:tabs>
        <w:tab w:val="clear" w:pos="851"/>
        <w:tab w:val="num" w:pos="720"/>
      </w:tabs>
      <w:spacing w:after="120" w:line="200" w:lineRule="exact"/>
      <w:ind w:left="726" w:hanging="726"/>
    </w:pPr>
    <w:rPr>
      <w:rFonts w:ascii="Century Gothic" w:hAnsi="Century Gothic"/>
      <w:b/>
      <w:color w:val="000000"/>
      <w:sz w:val="18"/>
      <w:szCs w:val="18"/>
      <w:lang w:eastAsia="en-GB"/>
    </w:rPr>
  </w:style>
  <w:style w:type="paragraph" w:customStyle="1" w:styleId="ScheduleHeading3">
    <w:name w:val="Schedule Heading 3"/>
    <w:basedOn w:val="Normal"/>
    <w:qFormat/>
    <w:rsid w:val="001F072E"/>
    <w:pPr>
      <w:numPr>
        <w:ilvl w:val="2"/>
        <w:numId w:val="7"/>
      </w:numPr>
      <w:spacing w:after="120"/>
      <w:ind w:left="2160" w:hanging="720"/>
    </w:pPr>
    <w:rPr>
      <w:rFonts w:ascii="Century Gothic" w:hAnsi="Century Gothic"/>
      <w:sz w:val="18"/>
      <w:szCs w:val="18"/>
      <w:lang w:eastAsia="en-GB"/>
    </w:rPr>
  </w:style>
  <w:style w:type="paragraph" w:customStyle="1" w:styleId="ScheduleHeading4">
    <w:name w:val="Schedule Heading 4"/>
    <w:basedOn w:val="Normal"/>
    <w:qFormat/>
    <w:rsid w:val="001F072E"/>
    <w:pPr>
      <w:numPr>
        <w:ilvl w:val="3"/>
        <w:numId w:val="7"/>
      </w:numPr>
      <w:spacing w:after="120" w:line="276" w:lineRule="auto"/>
    </w:pPr>
    <w:rPr>
      <w:rFonts w:ascii="Century Gothic" w:hAnsi="Century Gothic"/>
      <w:sz w:val="20"/>
      <w:szCs w:val="22"/>
      <w:lang w:eastAsia="en-GB"/>
    </w:rPr>
  </w:style>
  <w:style w:type="paragraph" w:customStyle="1" w:styleId="ScheduleHeading5">
    <w:name w:val="Schedule Heading 5"/>
    <w:basedOn w:val="Normal"/>
    <w:qFormat/>
    <w:rsid w:val="001F072E"/>
    <w:pPr>
      <w:numPr>
        <w:ilvl w:val="4"/>
        <w:numId w:val="7"/>
      </w:numPr>
      <w:spacing w:after="120" w:line="276" w:lineRule="auto"/>
    </w:pPr>
    <w:rPr>
      <w:rFonts w:ascii="Century Gothic" w:hAnsi="Century Gothic"/>
      <w:sz w:val="20"/>
      <w:szCs w:val="22"/>
      <w:lang w:eastAsia="en-GB"/>
    </w:rPr>
  </w:style>
  <w:style w:type="character" w:customStyle="1" w:styleId="UnresolvedMention1">
    <w:name w:val="Unresolved Mention1"/>
    <w:uiPriority w:val="99"/>
    <w:semiHidden/>
    <w:unhideWhenUsed/>
    <w:rsid w:val="002B304E"/>
    <w:rPr>
      <w:color w:val="808080"/>
      <w:shd w:val="clear" w:color="auto" w:fill="E6E6E6"/>
    </w:rPr>
  </w:style>
  <w:style w:type="character" w:customStyle="1" w:styleId="BodyTextChar">
    <w:name w:val="Body Text Char"/>
    <w:basedOn w:val="DefaultParagraphFont"/>
    <w:link w:val="BodyText"/>
    <w:rsid w:val="0004792C"/>
    <w:rPr>
      <w:sz w:val="24"/>
      <w:lang w:eastAsia="en-US"/>
    </w:rPr>
  </w:style>
  <w:style w:type="character" w:styleId="UnresolvedMention">
    <w:name w:val="Unresolved Mention"/>
    <w:basedOn w:val="DefaultParagraphFont"/>
    <w:uiPriority w:val="99"/>
    <w:semiHidden/>
    <w:unhideWhenUsed/>
    <w:rsid w:val="00646D46"/>
    <w:rPr>
      <w:color w:val="605E5C"/>
      <w:shd w:val="clear" w:color="auto" w:fill="E1DFDD"/>
    </w:rPr>
  </w:style>
  <w:style w:type="paragraph" w:customStyle="1" w:styleId="ox-2c705fda77-m-8449722818912124600ox-2866749668-msonormal">
    <w:name w:val="ox-2c705fda77-m-8449722818912124600ox-2866749668-msonormal"/>
    <w:basedOn w:val="Normal"/>
    <w:rsid w:val="00E75982"/>
    <w:pPr>
      <w:spacing w:before="100" w:beforeAutospacing="1" w:after="100" w:afterAutospacing="1"/>
    </w:pPr>
    <w:rPr>
      <w:rFonts w:eastAsiaTheme="minorHAnsi"/>
      <w:szCs w:val="24"/>
      <w:lang w:eastAsia="en-GB"/>
    </w:rPr>
  </w:style>
  <w:style w:type="paragraph" w:customStyle="1" w:styleId="ox-bbfa5c54c9-msonormal">
    <w:name w:val="ox-bbfa5c54c9-msonormal"/>
    <w:basedOn w:val="Normal"/>
    <w:rsid w:val="009B2636"/>
    <w:pPr>
      <w:spacing w:before="100" w:beforeAutospacing="1" w:after="100" w:afterAutospacing="1"/>
    </w:pPr>
    <w:rPr>
      <w:rFonts w:ascii="Calibri" w:eastAsiaTheme="minorHAnsi" w:hAnsi="Calibri" w:cs="Calibri"/>
      <w:sz w:val="22"/>
      <w:szCs w:val="22"/>
      <w:lang w:eastAsia="en-GB"/>
    </w:rPr>
  </w:style>
  <w:style w:type="paragraph" w:customStyle="1" w:styleId="ox-6f3184ce27-msonormal">
    <w:name w:val="ox-6f3184ce27-msonormal"/>
    <w:basedOn w:val="Normal"/>
    <w:rsid w:val="006421F8"/>
    <w:pPr>
      <w:spacing w:before="100" w:beforeAutospacing="1" w:after="100" w:afterAutospacing="1"/>
    </w:pPr>
    <w:rPr>
      <w:rFonts w:ascii="Calibri" w:eastAsiaTheme="minorHAnsi" w:hAnsi="Calibri" w:cs="Calibri"/>
      <w:sz w:val="22"/>
      <w:szCs w:val="22"/>
      <w:lang w:eastAsia="en-GB"/>
    </w:rPr>
  </w:style>
  <w:style w:type="character" w:customStyle="1" w:styleId="apple-converted-space">
    <w:name w:val="apple-converted-space"/>
    <w:basedOn w:val="DefaultParagraphFont"/>
    <w:rsid w:val="008B3FF6"/>
  </w:style>
  <w:style w:type="paragraph" w:customStyle="1" w:styleId="body-p">
    <w:name w:val="body-p"/>
    <w:basedOn w:val="Normal"/>
    <w:rsid w:val="004648DC"/>
    <w:pPr>
      <w:spacing w:before="100" w:beforeAutospacing="1" w:after="100" w:afterAutospacing="1"/>
    </w:pPr>
    <w:rPr>
      <w:szCs w:val="24"/>
      <w:lang w:eastAsia="en-GB"/>
    </w:rPr>
  </w:style>
  <w:style w:type="character" w:customStyle="1" w:styleId="body-c-c8">
    <w:name w:val="body-c-c8"/>
    <w:basedOn w:val="DefaultParagraphFont"/>
    <w:rsid w:val="004648DC"/>
  </w:style>
  <w:style w:type="character" w:customStyle="1" w:styleId="body-c-c9">
    <w:name w:val="body-c-c9"/>
    <w:basedOn w:val="DefaultParagraphFont"/>
    <w:rsid w:val="004648DC"/>
  </w:style>
  <w:style w:type="character" w:customStyle="1" w:styleId="body-c-c6">
    <w:name w:val="body-c-c6"/>
    <w:basedOn w:val="DefaultParagraphFont"/>
    <w:rsid w:val="004648DC"/>
  </w:style>
  <w:style w:type="character" w:customStyle="1" w:styleId="body-c-c11">
    <w:name w:val="body-c-c11"/>
    <w:basedOn w:val="DefaultParagraphFont"/>
    <w:rsid w:val="004648DC"/>
  </w:style>
  <w:style w:type="character" w:customStyle="1" w:styleId="body-c-c12">
    <w:name w:val="body-c-c12"/>
    <w:basedOn w:val="DefaultParagraphFont"/>
    <w:rsid w:val="004648DC"/>
  </w:style>
  <w:style w:type="character" w:customStyle="1" w:styleId="body-c-c13">
    <w:name w:val="body-c-c13"/>
    <w:basedOn w:val="DefaultParagraphFont"/>
    <w:rsid w:val="004648DC"/>
  </w:style>
  <w:style w:type="paragraph" w:customStyle="1" w:styleId="legp2paratext">
    <w:name w:val="legp2paratext"/>
    <w:basedOn w:val="Normal"/>
    <w:rsid w:val="00716AA6"/>
    <w:pPr>
      <w:spacing w:before="100" w:beforeAutospacing="1" w:after="100" w:afterAutospacing="1"/>
    </w:pPr>
    <w:rPr>
      <w:rFonts w:ascii="Calibri" w:eastAsiaTheme="minorHAnsi" w:hAnsi="Calibri" w:cs="Calibri"/>
      <w:sz w:val="22"/>
      <w:szCs w:val="22"/>
      <w:lang w:eastAsia="en-GB"/>
    </w:rPr>
  </w:style>
  <w:style w:type="character" w:customStyle="1" w:styleId="legds">
    <w:name w:val="legds"/>
    <w:basedOn w:val="DefaultParagraphFont"/>
    <w:rsid w:val="00716AA6"/>
  </w:style>
  <w:style w:type="character" w:customStyle="1" w:styleId="s1">
    <w:name w:val="s1"/>
    <w:basedOn w:val="DefaultParagraphFont"/>
    <w:rsid w:val="00E079C7"/>
  </w:style>
  <w:style w:type="character" w:customStyle="1" w:styleId="legterm">
    <w:name w:val="legterm"/>
    <w:basedOn w:val="DefaultParagraphFont"/>
    <w:rsid w:val="0083710C"/>
  </w:style>
  <w:style w:type="character" w:customStyle="1" w:styleId="sr-only">
    <w:name w:val="sr-only"/>
    <w:basedOn w:val="DefaultParagraphFont"/>
    <w:rsid w:val="001233D6"/>
  </w:style>
  <w:style w:type="paragraph" w:styleId="CommentText">
    <w:name w:val="annotation text"/>
    <w:basedOn w:val="Normal"/>
    <w:link w:val="CommentTextChar"/>
    <w:uiPriority w:val="99"/>
    <w:semiHidden/>
    <w:unhideWhenUsed/>
    <w:rsid w:val="00EC37BF"/>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C37BF"/>
    <w:rPr>
      <w:rFonts w:asciiTheme="minorHAnsi" w:eastAsiaTheme="minorHAnsi" w:hAnsiTheme="minorHAnsi" w:cstheme="minorBidi"/>
      <w:lang w:eastAsia="en-US"/>
    </w:rPr>
  </w:style>
  <w:style w:type="paragraph" w:customStyle="1" w:styleId="ox-2ebb1b3e0d-msolistparagraph">
    <w:name w:val="ox-2ebb1b3e0d-msolistparagraph"/>
    <w:basedOn w:val="Normal"/>
    <w:rsid w:val="004D4583"/>
    <w:pPr>
      <w:spacing w:before="100" w:beforeAutospacing="1" w:after="100" w:afterAutospacing="1"/>
    </w:pPr>
    <w:rPr>
      <w:rFonts w:ascii="Calibri" w:eastAsiaTheme="minorHAnsi" w:hAnsi="Calibri" w:cs="Calibri"/>
      <w:sz w:val="22"/>
      <w:szCs w:val="22"/>
      <w:lang w:eastAsia="en-GB"/>
    </w:rPr>
  </w:style>
  <w:style w:type="paragraph" w:customStyle="1" w:styleId="size-141">
    <w:name w:val="size-141"/>
    <w:basedOn w:val="Normal"/>
    <w:rsid w:val="00BD3126"/>
    <w:pPr>
      <w:spacing w:before="100" w:beforeAutospacing="1" w:after="100" w:afterAutospacing="1" w:line="315" w:lineRule="atLeast"/>
    </w:pPr>
    <w:rPr>
      <w:rFonts w:ascii="Calibri" w:eastAsiaTheme="minorHAnsi" w:hAnsi="Calibri" w:cs="Calibri"/>
      <w:sz w:val="21"/>
      <w:szCs w:val="21"/>
      <w:lang w:eastAsia="en-GB"/>
    </w:rPr>
  </w:style>
  <w:style w:type="paragraph" w:customStyle="1" w:styleId="v1msoplaintext">
    <w:name w:val="v1msoplaintext"/>
    <w:basedOn w:val="Normal"/>
    <w:rsid w:val="0078727B"/>
    <w:pPr>
      <w:spacing w:before="100" w:beforeAutospacing="1" w:after="100" w:afterAutospacing="1"/>
    </w:pPr>
    <w:rPr>
      <w:rFonts w:ascii="Calibri" w:eastAsiaTheme="minorHAnsi" w:hAnsi="Calibri" w:cs="Calibri"/>
      <w:sz w:val="22"/>
      <w:szCs w:val="22"/>
      <w:lang w:eastAsia="en-GB"/>
    </w:rPr>
  </w:style>
  <w:style w:type="paragraph" w:customStyle="1" w:styleId="xxmsonormal">
    <w:name w:val="x_xmsonormal"/>
    <w:basedOn w:val="Normal"/>
    <w:uiPriority w:val="99"/>
    <w:semiHidden/>
    <w:rsid w:val="00024885"/>
    <w:rPr>
      <w:rFonts w:ascii="Calibri" w:eastAsiaTheme="minorHAnsi" w:hAnsi="Calibri" w:cs="Calibri"/>
      <w:sz w:val="22"/>
      <w:szCs w:val="22"/>
      <w:lang w:eastAsia="en-GB"/>
    </w:rPr>
  </w:style>
  <w:style w:type="paragraph" w:customStyle="1" w:styleId="gem-c-lead-paragraph">
    <w:name w:val="gem-c-lead-paragraph"/>
    <w:basedOn w:val="Normal"/>
    <w:rsid w:val="0098520A"/>
    <w:pPr>
      <w:spacing w:before="100" w:beforeAutospacing="1" w:after="100" w:afterAutospacing="1"/>
    </w:pPr>
    <w:rPr>
      <w:szCs w:val="24"/>
      <w:lang w:eastAsia="en-GB"/>
    </w:rPr>
  </w:style>
  <w:style w:type="paragraph" w:customStyle="1" w:styleId="xmsonormal">
    <w:name w:val="x_msonormal"/>
    <w:basedOn w:val="Normal"/>
    <w:rsid w:val="005206CA"/>
    <w:rPr>
      <w:rFonts w:ascii="Calibri" w:eastAsiaTheme="minorHAnsi" w:hAnsi="Calibri" w:cs="Calibri"/>
      <w:sz w:val="22"/>
      <w:szCs w:val="22"/>
      <w:lang w:eastAsia="en-GB"/>
    </w:rPr>
  </w:style>
  <w:style w:type="paragraph" w:customStyle="1" w:styleId="xmsolistparagraph">
    <w:name w:val="x_msolistparagraph"/>
    <w:basedOn w:val="Normal"/>
    <w:rsid w:val="005206CA"/>
    <w:pPr>
      <w:autoSpaceDE w:val="0"/>
      <w:autoSpaceDN w:val="0"/>
    </w:pPr>
    <w:rPr>
      <w:rFonts w:ascii="Libre Franklin" w:eastAsiaTheme="minorHAnsi" w:hAnsi="Libre Franklin" w:cs="Calibri"/>
      <w:sz w:val="22"/>
      <w:szCs w:val="22"/>
      <w:lang w:eastAsia="en-GB"/>
    </w:rPr>
  </w:style>
  <w:style w:type="paragraph" w:customStyle="1" w:styleId="xyiv6275462183msonormal">
    <w:name w:val="x_yiv6275462183msonormal"/>
    <w:basedOn w:val="Normal"/>
    <w:rsid w:val="005206CA"/>
    <w:pPr>
      <w:spacing w:before="100" w:beforeAutospacing="1" w:after="100" w:afterAutospacing="1"/>
    </w:pPr>
    <w:rPr>
      <w:rFonts w:ascii="Calibri" w:eastAsiaTheme="minorHAnsi" w:hAnsi="Calibri" w:cs="Calibri"/>
      <w:sz w:val="22"/>
      <w:szCs w:val="22"/>
      <w:lang w:eastAsia="en-GB"/>
    </w:rPr>
  </w:style>
  <w:style w:type="paragraph" w:customStyle="1" w:styleId="m3292444772190115619msolistparagraph">
    <w:name w:val="m_3292444772190115619msolistparagraph"/>
    <w:basedOn w:val="Normal"/>
    <w:rsid w:val="0025716D"/>
    <w:pPr>
      <w:spacing w:before="100" w:beforeAutospacing="1" w:after="100" w:afterAutospacing="1"/>
    </w:pPr>
    <w:rPr>
      <w:rFonts w:ascii="Calibri" w:eastAsiaTheme="minorHAnsi" w:hAnsi="Calibri" w:cs="Calibri"/>
      <w:sz w:val="22"/>
      <w:szCs w:val="22"/>
      <w:lang w:eastAsia="en-GB"/>
    </w:rPr>
  </w:style>
  <w:style w:type="paragraph" w:customStyle="1" w:styleId="yiv8767633691msonormal">
    <w:name w:val="yiv8767633691msonormal"/>
    <w:basedOn w:val="Normal"/>
    <w:rsid w:val="00E62F0B"/>
    <w:pPr>
      <w:spacing w:before="100" w:beforeAutospacing="1" w:after="100" w:afterAutospacing="1"/>
    </w:pPr>
    <w:rPr>
      <w:rFonts w:ascii="Aptos" w:eastAsiaTheme="minorHAnsi" w:hAnsi="Aptos" w:cs="Apto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355">
      <w:bodyDiv w:val="1"/>
      <w:marLeft w:val="0"/>
      <w:marRight w:val="0"/>
      <w:marTop w:val="0"/>
      <w:marBottom w:val="0"/>
      <w:divBdr>
        <w:top w:val="none" w:sz="0" w:space="0" w:color="auto"/>
        <w:left w:val="none" w:sz="0" w:space="0" w:color="auto"/>
        <w:bottom w:val="none" w:sz="0" w:space="0" w:color="auto"/>
        <w:right w:val="none" w:sz="0" w:space="0" w:color="auto"/>
      </w:divBdr>
    </w:div>
    <w:div w:id="8334600">
      <w:bodyDiv w:val="1"/>
      <w:marLeft w:val="0"/>
      <w:marRight w:val="0"/>
      <w:marTop w:val="0"/>
      <w:marBottom w:val="0"/>
      <w:divBdr>
        <w:top w:val="none" w:sz="0" w:space="0" w:color="auto"/>
        <w:left w:val="none" w:sz="0" w:space="0" w:color="auto"/>
        <w:bottom w:val="none" w:sz="0" w:space="0" w:color="auto"/>
        <w:right w:val="none" w:sz="0" w:space="0" w:color="auto"/>
      </w:divBdr>
    </w:div>
    <w:div w:id="11341165">
      <w:bodyDiv w:val="1"/>
      <w:marLeft w:val="0"/>
      <w:marRight w:val="0"/>
      <w:marTop w:val="0"/>
      <w:marBottom w:val="0"/>
      <w:divBdr>
        <w:top w:val="none" w:sz="0" w:space="0" w:color="auto"/>
        <w:left w:val="none" w:sz="0" w:space="0" w:color="auto"/>
        <w:bottom w:val="none" w:sz="0" w:space="0" w:color="auto"/>
        <w:right w:val="none" w:sz="0" w:space="0" w:color="auto"/>
      </w:divBdr>
    </w:div>
    <w:div w:id="16857295">
      <w:bodyDiv w:val="1"/>
      <w:marLeft w:val="0"/>
      <w:marRight w:val="0"/>
      <w:marTop w:val="0"/>
      <w:marBottom w:val="0"/>
      <w:divBdr>
        <w:top w:val="none" w:sz="0" w:space="0" w:color="auto"/>
        <w:left w:val="none" w:sz="0" w:space="0" w:color="auto"/>
        <w:bottom w:val="none" w:sz="0" w:space="0" w:color="auto"/>
        <w:right w:val="none" w:sz="0" w:space="0" w:color="auto"/>
      </w:divBdr>
    </w:div>
    <w:div w:id="24063120">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4353660">
      <w:bodyDiv w:val="1"/>
      <w:marLeft w:val="0"/>
      <w:marRight w:val="0"/>
      <w:marTop w:val="0"/>
      <w:marBottom w:val="0"/>
      <w:divBdr>
        <w:top w:val="none" w:sz="0" w:space="0" w:color="auto"/>
        <w:left w:val="none" w:sz="0" w:space="0" w:color="auto"/>
        <w:bottom w:val="none" w:sz="0" w:space="0" w:color="auto"/>
        <w:right w:val="none" w:sz="0" w:space="0" w:color="auto"/>
      </w:divBdr>
    </w:div>
    <w:div w:id="55398653">
      <w:bodyDiv w:val="1"/>
      <w:marLeft w:val="0"/>
      <w:marRight w:val="0"/>
      <w:marTop w:val="0"/>
      <w:marBottom w:val="0"/>
      <w:divBdr>
        <w:top w:val="none" w:sz="0" w:space="0" w:color="auto"/>
        <w:left w:val="none" w:sz="0" w:space="0" w:color="auto"/>
        <w:bottom w:val="none" w:sz="0" w:space="0" w:color="auto"/>
        <w:right w:val="none" w:sz="0" w:space="0" w:color="auto"/>
      </w:divBdr>
    </w:div>
    <w:div w:id="59602499">
      <w:bodyDiv w:val="1"/>
      <w:marLeft w:val="0"/>
      <w:marRight w:val="0"/>
      <w:marTop w:val="0"/>
      <w:marBottom w:val="0"/>
      <w:divBdr>
        <w:top w:val="none" w:sz="0" w:space="0" w:color="auto"/>
        <w:left w:val="none" w:sz="0" w:space="0" w:color="auto"/>
        <w:bottom w:val="none" w:sz="0" w:space="0" w:color="auto"/>
        <w:right w:val="none" w:sz="0" w:space="0" w:color="auto"/>
      </w:divBdr>
    </w:div>
    <w:div w:id="70007481">
      <w:bodyDiv w:val="1"/>
      <w:marLeft w:val="0"/>
      <w:marRight w:val="0"/>
      <w:marTop w:val="0"/>
      <w:marBottom w:val="0"/>
      <w:divBdr>
        <w:top w:val="none" w:sz="0" w:space="0" w:color="auto"/>
        <w:left w:val="none" w:sz="0" w:space="0" w:color="auto"/>
        <w:bottom w:val="none" w:sz="0" w:space="0" w:color="auto"/>
        <w:right w:val="none" w:sz="0" w:space="0" w:color="auto"/>
      </w:divBdr>
    </w:div>
    <w:div w:id="83918163">
      <w:bodyDiv w:val="1"/>
      <w:marLeft w:val="0"/>
      <w:marRight w:val="0"/>
      <w:marTop w:val="0"/>
      <w:marBottom w:val="0"/>
      <w:divBdr>
        <w:top w:val="none" w:sz="0" w:space="0" w:color="auto"/>
        <w:left w:val="none" w:sz="0" w:space="0" w:color="auto"/>
        <w:bottom w:val="none" w:sz="0" w:space="0" w:color="auto"/>
        <w:right w:val="none" w:sz="0" w:space="0" w:color="auto"/>
      </w:divBdr>
    </w:div>
    <w:div w:id="100999535">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33107431">
      <w:bodyDiv w:val="1"/>
      <w:marLeft w:val="0"/>
      <w:marRight w:val="0"/>
      <w:marTop w:val="0"/>
      <w:marBottom w:val="0"/>
      <w:divBdr>
        <w:top w:val="none" w:sz="0" w:space="0" w:color="auto"/>
        <w:left w:val="none" w:sz="0" w:space="0" w:color="auto"/>
        <w:bottom w:val="none" w:sz="0" w:space="0" w:color="auto"/>
        <w:right w:val="none" w:sz="0" w:space="0" w:color="auto"/>
      </w:divBdr>
    </w:div>
    <w:div w:id="145174812">
      <w:bodyDiv w:val="1"/>
      <w:marLeft w:val="0"/>
      <w:marRight w:val="0"/>
      <w:marTop w:val="0"/>
      <w:marBottom w:val="0"/>
      <w:divBdr>
        <w:top w:val="none" w:sz="0" w:space="0" w:color="auto"/>
        <w:left w:val="none" w:sz="0" w:space="0" w:color="auto"/>
        <w:bottom w:val="none" w:sz="0" w:space="0" w:color="auto"/>
        <w:right w:val="none" w:sz="0" w:space="0" w:color="auto"/>
      </w:divBdr>
    </w:div>
    <w:div w:id="181670282">
      <w:bodyDiv w:val="1"/>
      <w:marLeft w:val="0"/>
      <w:marRight w:val="0"/>
      <w:marTop w:val="0"/>
      <w:marBottom w:val="0"/>
      <w:divBdr>
        <w:top w:val="none" w:sz="0" w:space="0" w:color="auto"/>
        <w:left w:val="none" w:sz="0" w:space="0" w:color="auto"/>
        <w:bottom w:val="none" w:sz="0" w:space="0" w:color="auto"/>
        <w:right w:val="none" w:sz="0" w:space="0" w:color="auto"/>
      </w:divBdr>
    </w:div>
    <w:div w:id="182987125">
      <w:bodyDiv w:val="1"/>
      <w:marLeft w:val="0"/>
      <w:marRight w:val="0"/>
      <w:marTop w:val="0"/>
      <w:marBottom w:val="0"/>
      <w:divBdr>
        <w:top w:val="none" w:sz="0" w:space="0" w:color="auto"/>
        <w:left w:val="none" w:sz="0" w:space="0" w:color="auto"/>
        <w:bottom w:val="none" w:sz="0" w:space="0" w:color="auto"/>
        <w:right w:val="none" w:sz="0" w:space="0" w:color="auto"/>
      </w:divBdr>
    </w:div>
    <w:div w:id="183980006">
      <w:bodyDiv w:val="1"/>
      <w:marLeft w:val="0"/>
      <w:marRight w:val="0"/>
      <w:marTop w:val="0"/>
      <w:marBottom w:val="0"/>
      <w:divBdr>
        <w:top w:val="none" w:sz="0" w:space="0" w:color="auto"/>
        <w:left w:val="none" w:sz="0" w:space="0" w:color="auto"/>
        <w:bottom w:val="none" w:sz="0" w:space="0" w:color="auto"/>
        <w:right w:val="none" w:sz="0" w:space="0" w:color="auto"/>
      </w:divBdr>
    </w:div>
    <w:div w:id="187790802">
      <w:bodyDiv w:val="1"/>
      <w:marLeft w:val="0"/>
      <w:marRight w:val="0"/>
      <w:marTop w:val="0"/>
      <w:marBottom w:val="0"/>
      <w:divBdr>
        <w:top w:val="none" w:sz="0" w:space="0" w:color="auto"/>
        <w:left w:val="none" w:sz="0" w:space="0" w:color="auto"/>
        <w:bottom w:val="none" w:sz="0" w:space="0" w:color="auto"/>
        <w:right w:val="none" w:sz="0" w:space="0" w:color="auto"/>
      </w:divBdr>
    </w:div>
    <w:div w:id="205484706">
      <w:bodyDiv w:val="1"/>
      <w:marLeft w:val="0"/>
      <w:marRight w:val="0"/>
      <w:marTop w:val="0"/>
      <w:marBottom w:val="0"/>
      <w:divBdr>
        <w:top w:val="none" w:sz="0" w:space="0" w:color="auto"/>
        <w:left w:val="none" w:sz="0" w:space="0" w:color="auto"/>
        <w:bottom w:val="none" w:sz="0" w:space="0" w:color="auto"/>
        <w:right w:val="none" w:sz="0" w:space="0" w:color="auto"/>
      </w:divBdr>
    </w:div>
    <w:div w:id="214197445">
      <w:bodyDiv w:val="1"/>
      <w:marLeft w:val="0"/>
      <w:marRight w:val="0"/>
      <w:marTop w:val="0"/>
      <w:marBottom w:val="0"/>
      <w:divBdr>
        <w:top w:val="none" w:sz="0" w:space="0" w:color="auto"/>
        <w:left w:val="none" w:sz="0" w:space="0" w:color="auto"/>
        <w:bottom w:val="none" w:sz="0" w:space="0" w:color="auto"/>
        <w:right w:val="none" w:sz="0" w:space="0" w:color="auto"/>
      </w:divBdr>
    </w:div>
    <w:div w:id="218055233">
      <w:bodyDiv w:val="1"/>
      <w:marLeft w:val="0"/>
      <w:marRight w:val="0"/>
      <w:marTop w:val="0"/>
      <w:marBottom w:val="0"/>
      <w:divBdr>
        <w:top w:val="none" w:sz="0" w:space="0" w:color="auto"/>
        <w:left w:val="none" w:sz="0" w:space="0" w:color="auto"/>
        <w:bottom w:val="none" w:sz="0" w:space="0" w:color="auto"/>
        <w:right w:val="none" w:sz="0" w:space="0" w:color="auto"/>
      </w:divBdr>
    </w:div>
    <w:div w:id="221797105">
      <w:bodyDiv w:val="1"/>
      <w:marLeft w:val="0"/>
      <w:marRight w:val="0"/>
      <w:marTop w:val="0"/>
      <w:marBottom w:val="0"/>
      <w:divBdr>
        <w:top w:val="none" w:sz="0" w:space="0" w:color="auto"/>
        <w:left w:val="none" w:sz="0" w:space="0" w:color="auto"/>
        <w:bottom w:val="none" w:sz="0" w:space="0" w:color="auto"/>
        <w:right w:val="none" w:sz="0" w:space="0" w:color="auto"/>
      </w:divBdr>
    </w:div>
    <w:div w:id="238949432">
      <w:bodyDiv w:val="1"/>
      <w:marLeft w:val="0"/>
      <w:marRight w:val="0"/>
      <w:marTop w:val="0"/>
      <w:marBottom w:val="0"/>
      <w:divBdr>
        <w:top w:val="none" w:sz="0" w:space="0" w:color="auto"/>
        <w:left w:val="none" w:sz="0" w:space="0" w:color="auto"/>
        <w:bottom w:val="none" w:sz="0" w:space="0" w:color="auto"/>
        <w:right w:val="none" w:sz="0" w:space="0" w:color="auto"/>
      </w:divBdr>
    </w:div>
    <w:div w:id="249311648">
      <w:bodyDiv w:val="1"/>
      <w:marLeft w:val="0"/>
      <w:marRight w:val="0"/>
      <w:marTop w:val="0"/>
      <w:marBottom w:val="0"/>
      <w:divBdr>
        <w:top w:val="none" w:sz="0" w:space="0" w:color="auto"/>
        <w:left w:val="none" w:sz="0" w:space="0" w:color="auto"/>
        <w:bottom w:val="none" w:sz="0" w:space="0" w:color="auto"/>
        <w:right w:val="none" w:sz="0" w:space="0" w:color="auto"/>
      </w:divBdr>
    </w:div>
    <w:div w:id="250772935">
      <w:bodyDiv w:val="1"/>
      <w:marLeft w:val="0"/>
      <w:marRight w:val="0"/>
      <w:marTop w:val="0"/>
      <w:marBottom w:val="0"/>
      <w:divBdr>
        <w:top w:val="none" w:sz="0" w:space="0" w:color="auto"/>
        <w:left w:val="none" w:sz="0" w:space="0" w:color="auto"/>
        <w:bottom w:val="none" w:sz="0" w:space="0" w:color="auto"/>
        <w:right w:val="none" w:sz="0" w:space="0" w:color="auto"/>
      </w:divBdr>
      <w:divsChild>
        <w:div w:id="1223635661">
          <w:marLeft w:val="0"/>
          <w:marRight w:val="0"/>
          <w:marTop w:val="0"/>
          <w:marBottom w:val="0"/>
          <w:divBdr>
            <w:top w:val="none" w:sz="0" w:space="0" w:color="auto"/>
            <w:left w:val="none" w:sz="0" w:space="0" w:color="auto"/>
            <w:bottom w:val="none" w:sz="0" w:space="0" w:color="auto"/>
            <w:right w:val="none" w:sz="0" w:space="0" w:color="auto"/>
          </w:divBdr>
          <w:divsChild>
            <w:div w:id="1712194021">
              <w:marLeft w:val="0"/>
              <w:marRight w:val="0"/>
              <w:marTop w:val="0"/>
              <w:marBottom w:val="0"/>
              <w:divBdr>
                <w:top w:val="none" w:sz="0" w:space="0" w:color="auto"/>
                <w:left w:val="none" w:sz="0" w:space="0" w:color="auto"/>
                <w:bottom w:val="none" w:sz="0" w:space="0" w:color="auto"/>
                <w:right w:val="none" w:sz="0" w:space="0" w:color="auto"/>
              </w:divBdr>
              <w:divsChild>
                <w:div w:id="2030372373">
                  <w:marLeft w:val="0"/>
                  <w:marRight w:val="0"/>
                  <w:marTop w:val="0"/>
                  <w:marBottom w:val="0"/>
                  <w:divBdr>
                    <w:top w:val="none" w:sz="0" w:space="0" w:color="auto"/>
                    <w:left w:val="none" w:sz="0" w:space="0" w:color="auto"/>
                    <w:bottom w:val="none" w:sz="0" w:space="0" w:color="auto"/>
                    <w:right w:val="none" w:sz="0" w:space="0" w:color="auto"/>
                  </w:divBdr>
                  <w:divsChild>
                    <w:div w:id="14717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39486">
          <w:marLeft w:val="0"/>
          <w:marRight w:val="0"/>
          <w:marTop w:val="0"/>
          <w:marBottom w:val="0"/>
          <w:divBdr>
            <w:top w:val="none" w:sz="0" w:space="0" w:color="auto"/>
            <w:left w:val="none" w:sz="0" w:space="0" w:color="auto"/>
            <w:bottom w:val="none" w:sz="0" w:space="0" w:color="auto"/>
            <w:right w:val="none" w:sz="0" w:space="0" w:color="auto"/>
          </w:divBdr>
          <w:divsChild>
            <w:div w:id="475510">
              <w:marLeft w:val="0"/>
              <w:marRight w:val="0"/>
              <w:marTop w:val="0"/>
              <w:marBottom w:val="0"/>
              <w:divBdr>
                <w:top w:val="none" w:sz="0" w:space="0" w:color="auto"/>
                <w:left w:val="none" w:sz="0" w:space="0" w:color="auto"/>
                <w:bottom w:val="none" w:sz="0" w:space="0" w:color="auto"/>
                <w:right w:val="none" w:sz="0" w:space="0" w:color="auto"/>
              </w:divBdr>
              <w:divsChild>
                <w:div w:id="1610702968">
                  <w:marLeft w:val="0"/>
                  <w:marRight w:val="0"/>
                  <w:marTop w:val="0"/>
                  <w:marBottom w:val="0"/>
                  <w:divBdr>
                    <w:top w:val="none" w:sz="0" w:space="0" w:color="auto"/>
                    <w:left w:val="none" w:sz="0" w:space="0" w:color="auto"/>
                    <w:bottom w:val="none" w:sz="0" w:space="0" w:color="auto"/>
                    <w:right w:val="none" w:sz="0" w:space="0" w:color="auto"/>
                  </w:divBdr>
                  <w:divsChild>
                    <w:div w:id="183248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18080">
      <w:bodyDiv w:val="1"/>
      <w:marLeft w:val="0"/>
      <w:marRight w:val="0"/>
      <w:marTop w:val="0"/>
      <w:marBottom w:val="0"/>
      <w:divBdr>
        <w:top w:val="none" w:sz="0" w:space="0" w:color="auto"/>
        <w:left w:val="none" w:sz="0" w:space="0" w:color="auto"/>
        <w:bottom w:val="none" w:sz="0" w:space="0" w:color="auto"/>
        <w:right w:val="none" w:sz="0" w:space="0" w:color="auto"/>
      </w:divBdr>
    </w:div>
    <w:div w:id="262349819">
      <w:bodyDiv w:val="1"/>
      <w:marLeft w:val="0"/>
      <w:marRight w:val="0"/>
      <w:marTop w:val="0"/>
      <w:marBottom w:val="0"/>
      <w:divBdr>
        <w:top w:val="none" w:sz="0" w:space="0" w:color="auto"/>
        <w:left w:val="none" w:sz="0" w:space="0" w:color="auto"/>
        <w:bottom w:val="none" w:sz="0" w:space="0" w:color="auto"/>
        <w:right w:val="none" w:sz="0" w:space="0" w:color="auto"/>
      </w:divBdr>
    </w:div>
    <w:div w:id="262882522">
      <w:bodyDiv w:val="1"/>
      <w:marLeft w:val="0"/>
      <w:marRight w:val="0"/>
      <w:marTop w:val="0"/>
      <w:marBottom w:val="0"/>
      <w:divBdr>
        <w:top w:val="none" w:sz="0" w:space="0" w:color="auto"/>
        <w:left w:val="none" w:sz="0" w:space="0" w:color="auto"/>
        <w:bottom w:val="none" w:sz="0" w:space="0" w:color="auto"/>
        <w:right w:val="none" w:sz="0" w:space="0" w:color="auto"/>
      </w:divBdr>
    </w:div>
    <w:div w:id="265045067">
      <w:bodyDiv w:val="1"/>
      <w:marLeft w:val="0"/>
      <w:marRight w:val="0"/>
      <w:marTop w:val="0"/>
      <w:marBottom w:val="0"/>
      <w:divBdr>
        <w:top w:val="none" w:sz="0" w:space="0" w:color="auto"/>
        <w:left w:val="none" w:sz="0" w:space="0" w:color="auto"/>
        <w:bottom w:val="none" w:sz="0" w:space="0" w:color="auto"/>
        <w:right w:val="none" w:sz="0" w:space="0" w:color="auto"/>
      </w:divBdr>
    </w:div>
    <w:div w:id="265238502">
      <w:bodyDiv w:val="1"/>
      <w:marLeft w:val="0"/>
      <w:marRight w:val="0"/>
      <w:marTop w:val="0"/>
      <w:marBottom w:val="0"/>
      <w:divBdr>
        <w:top w:val="none" w:sz="0" w:space="0" w:color="auto"/>
        <w:left w:val="none" w:sz="0" w:space="0" w:color="auto"/>
        <w:bottom w:val="none" w:sz="0" w:space="0" w:color="auto"/>
        <w:right w:val="none" w:sz="0" w:space="0" w:color="auto"/>
      </w:divBdr>
    </w:div>
    <w:div w:id="275792283">
      <w:bodyDiv w:val="1"/>
      <w:marLeft w:val="0"/>
      <w:marRight w:val="0"/>
      <w:marTop w:val="0"/>
      <w:marBottom w:val="0"/>
      <w:divBdr>
        <w:top w:val="none" w:sz="0" w:space="0" w:color="auto"/>
        <w:left w:val="none" w:sz="0" w:space="0" w:color="auto"/>
        <w:bottom w:val="none" w:sz="0" w:space="0" w:color="auto"/>
        <w:right w:val="none" w:sz="0" w:space="0" w:color="auto"/>
      </w:divBdr>
    </w:div>
    <w:div w:id="278876007">
      <w:bodyDiv w:val="1"/>
      <w:marLeft w:val="0"/>
      <w:marRight w:val="0"/>
      <w:marTop w:val="0"/>
      <w:marBottom w:val="0"/>
      <w:divBdr>
        <w:top w:val="none" w:sz="0" w:space="0" w:color="auto"/>
        <w:left w:val="none" w:sz="0" w:space="0" w:color="auto"/>
        <w:bottom w:val="none" w:sz="0" w:space="0" w:color="auto"/>
        <w:right w:val="none" w:sz="0" w:space="0" w:color="auto"/>
      </w:divBdr>
    </w:div>
    <w:div w:id="285238266">
      <w:bodyDiv w:val="1"/>
      <w:marLeft w:val="0"/>
      <w:marRight w:val="0"/>
      <w:marTop w:val="0"/>
      <w:marBottom w:val="0"/>
      <w:divBdr>
        <w:top w:val="none" w:sz="0" w:space="0" w:color="auto"/>
        <w:left w:val="none" w:sz="0" w:space="0" w:color="auto"/>
        <w:bottom w:val="none" w:sz="0" w:space="0" w:color="auto"/>
        <w:right w:val="none" w:sz="0" w:space="0" w:color="auto"/>
      </w:divBdr>
    </w:div>
    <w:div w:id="290133280">
      <w:bodyDiv w:val="1"/>
      <w:marLeft w:val="0"/>
      <w:marRight w:val="0"/>
      <w:marTop w:val="0"/>
      <w:marBottom w:val="0"/>
      <w:divBdr>
        <w:top w:val="none" w:sz="0" w:space="0" w:color="auto"/>
        <w:left w:val="none" w:sz="0" w:space="0" w:color="auto"/>
        <w:bottom w:val="none" w:sz="0" w:space="0" w:color="auto"/>
        <w:right w:val="none" w:sz="0" w:space="0" w:color="auto"/>
      </w:divBdr>
    </w:div>
    <w:div w:id="292103834">
      <w:bodyDiv w:val="1"/>
      <w:marLeft w:val="0"/>
      <w:marRight w:val="0"/>
      <w:marTop w:val="0"/>
      <w:marBottom w:val="0"/>
      <w:divBdr>
        <w:top w:val="none" w:sz="0" w:space="0" w:color="auto"/>
        <w:left w:val="none" w:sz="0" w:space="0" w:color="auto"/>
        <w:bottom w:val="none" w:sz="0" w:space="0" w:color="auto"/>
        <w:right w:val="none" w:sz="0" w:space="0" w:color="auto"/>
      </w:divBdr>
    </w:div>
    <w:div w:id="305816331">
      <w:bodyDiv w:val="1"/>
      <w:marLeft w:val="0"/>
      <w:marRight w:val="0"/>
      <w:marTop w:val="0"/>
      <w:marBottom w:val="0"/>
      <w:divBdr>
        <w:top w:val="none" w:sz="0" w:space="0" w:color="auto"/>
        <w:left w:val="none" w:sz="0" w:space="0" w:color="auto"/>
        <w:bottom w:val="none" w:sz="0" w:space="0" w:color="auto"/>
        <w:right w:val="none" w:sz="0" w:space="0" w:color="auto"/>
      </w:divBdr>
    </w:div>
    <w:div w:id="307326633">
      <w:bodyDiv w:val="1"/>
      <w:marLeft w:val="0"/>
      <w:marRight w:val="0"/>
      <w:marTop w:val="0"/>
      <w:marBottom w:val="0"/>
      <w:divBdr>
        <w:top w:val="none" w:sz="0" w:space="0" w:color="auto"/>
        <w:left w:val="none" w:sz="0" w:space="0" w:color="auto"/>
        <w:bottom w:val="none" w:sz="0" w:space="0" w:color="auto"/>
        <w:right w:val="none" w:sz="0" w:space="0" w:color="auto"/>
      </w:divBdr>
    </w:div>
    <w:div w:id="320623025">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29984561">
      <w:bodyDiv w:val="1"/>
      <w:marLeft w:val="0"/>
      <w:marRight w:val="0"/>
      <w:marTop w:val="0"/>
      <w:marBottom w:val="0"/>
      <w:divBdr>
        <w:top w:val="none" w:sz="0" w:space="0" w:color="auto"/>
        <w:left w:val="none" w:sz="0" w:space="0" w:color="auto"/>
        <w:bottom w:val="none" w:sz="0" w:space="0" w:color="auto"/>
        <w:right w:val="none" w:sz="0" w:space="0" w:color="auto"/>
      </w:divBdr>
    </w:div>
    <w:div w:id="330763031">
      <w:bodyDiv w:val="1"/>
      <w:marLeft w:val="0"/>
      <w:marRight w:val="0"/>
      <w:marTop w:val="0"/>
      <w:marBottom w:val="0"/>
      <w:divBdr>
        <w:top w:val="none" w:sz="0" w:space="0" w:color="auto"/>
        <w:left w:val="none" w:sz="0" w:space="0" w:color="auto"/>
        <w:bottom w:val="none" w:sz="0" w:space="0" w:color="auto"/>
        <w:right w:val="none" w:sz="0" w:space="0" w:color="auto"/>
      </w:divBdr>
    </w:div>
    <w:div w:id="342361497">
      <w:bodyDiv w:val="1"/>
      <w:marLeft w:val="0"/>
      <w:marRight w:val="0"/>
      <w:marTop w:val="0"/>
      <w:marBottom w:val="0"/>
      <w:divBdr>
        <w:top w:val="none" w:sz="0" w:space="0" w:color="auto"/>
        <w:left w:val="none" w:sz="0" w:space="0" w:color="auto"/>
        <w:bottom w:val="none" w:sz="0" w:space="0" w:color="auto"/>
        <w:right w:val="none" w:sz="0" w:space="0" w:color="auto"/>
      </w:divBdr>
    </w:div>
    <w:div w:id="348027159">
      <w:bodyDiv w:val="1"/>
      <w:marLeft w:val="0"/>
      <w:marRight w:val="0"/>
      <w:marTop w:val="0"/>
      <w:marBottom w:val="0"/>
      <w:divBdr>
        <w:top w:val="none" w:sz="0" w:space="0" w:color="auto"/>
        <w:left w:val="none" w:sz="0" w:space="0" w:color="auto"/>
        <w:bottom w:val="none" w:sz="0" w:space="0" w:color="auto"/>
        <w:right w:val="none" w:sz="0" w:space="0" w:color="auto"/>
      </w:divBdr>
    </w:div>
    <w:div w:id="357507639">
      <w:bodyDiv w:val="1"/>
      <w:marLeft w:val="0"/>
      <w:marRight w:val="0"/>
      <w:marTop w:val="0"/>
      <w:marBottom w:val="0"/>
      <w:divBdr>
        <w:top w:val="none" w:sz="0" w:space="0" w:color="auto"/>
        <w:left w:val="none" w:sz="0" w:space="0" w:color="auto"/>
        <w:bottom w:val="none" w:sz="0" w:space="0" w:color="auto"/>
        <w:right w:val="none" w:sz="0" w:space="0" w:color="auto"/>
      </w:divBdr>
    </w:div>
    <w:div w:id="370033374">
      <w:bodyDiv w:val="1"/>
      <w:marLeft w:val="0"/>
      <w:marRight w:val="0"/>
      <w:marTop w:val="0"/>
      <w:marBottom w:val="0"/>
      <w:divBdr>
        <w:top w:val="none" w:sz="0" w:space="0" w:color="auto"/>
        <w:left w:val="none" w:sz="0" w:space="0" w:color="auto"/>
        <w:bottom w:val="none" w:sz="0" w:space="0" w:color="auto"/>
        <w:right w:val="none" w:sz="0" w:space="0" w:color="auto"/>
      </w:divBdr>
    </w:div>
    <w:div w:id="373163471">
      <w:bodyDiv w:val="1"/>
      <w:marLeft w:val="0"/>
      <w:marRight w:val="0"/>
      <w:marTop w:val="0"/>
      <w:marBottom w:val="0"/>
      <w:divBdr>
        <w:top w:val="none" w:sz="0" w:space="0" w:color="auto"/>
        <w:left w:val="none" w:sz="0" w:space="0" w:color="auto"/>
        <w:bottom w:val="none" w:sz="0" w:space="0" w:color="auto"/>
        <w:right w:val="none" w:sz="0" w:space="0" w:color="auto"/>
      </w:divBdr>
    </w:div>
    <w:div w:id="392849583">
      <w:bodyDiv w:val="1"/>
      <w:marLeft w:val="0"/>
      <w:marRight w:val="0"/>
      <w:marTop w:val="0"/>
      <w:marBottom w:val="0"/>
      <w:divBdr>
        <w:top w:val="none" w:sz="0" w:space="0" w:color="auto"/>
        <w:left w:val="none" w:sz="0" w:space="0" w:color="auto"/>
        <w:bottom w:val="none" w:sz="0" w:space="0" w:color="auto"/>
        <w:right w:val="none" w:sz="0" w:space="0" w:color="auto"/>
      </w:divBdr>
      <w:divsChild>
        <w:div w:id="1915815817">
          <w:marLeft w:val="0"/>
          <w:marRight w:val="0"/>
          <w:marTop w:val="0"/>
          <w:marBottom w:val="0"/>
          <w:divBdr>
            <w:top w:val="none" w:sz="0" w:space="0" w:color="auto"/>
            <w:left w:val="none" w:sz="0" w:space="0" w:color="auto"/>
            <w:bottom w:val="none" w:sz="0" w:space="0" w:color="auto"/>
            <w:right w:val="none" w:sz="0" w:space="0" w:color="auto"/>
          </w:divBdr>
          <w:divsChild>
            <w:div w:id="870534406">
              <w:marLeft w:val="0"/>
              <w:marRight w:val="0"/>
              <w:marTop w:val="0"/>
              <w:marBottom w:val="0"/>
              <w:divBdr>
                <w:top w:val="none" w:sz="0" w:space="0" w:color="auto"/>
                <w:left w:val="none" w:sz="0" w:space="0" w:color="auto"/>
                <w:bottom w:val="none" w:sz="0" w:space="0" w:color="auto"/>
                <w:right w:val="none" w:sz="0" w:space="0" w:color="auto"/>
              </w:divBdr>
              <w:divsChild>
                <w:div w:id="1080104122">
                  <w:marLeft w:val="0"/>
                  <w:marRight w:val="0"/>
                  <w:marTop w:val="0"/>
                  <w:marBottom w:val="0"/>
                  <w:divBdr>
                    <w:top w:val="none" w:sz="0" w:space="0" w:color="auto"/>
                    <w:left w:val="none" w:sz="0" w:space="0" w:color="auto"/>
                    <w:bottom w:val="none" w:sz="0" w:space="0" w:color="auto"/>
                    <w:right w:val="none" w:sz="0" w:space="0" w:color="auto"/>
                  </w:divBdr>
                  <w:divsChild>
                    <w:div w:id="1621912745">
                      <w:marLeft w:val="0"/>
                      <w:marRight w:val="0"/>
                      <w:marTop w:val="0"/>
                      <w:marBottom w:val="0"/>
                      <w:divBdr>
                        <w:top w:val="none" w:sz="0" w:space="0" w:color="auto"/>
                        <w:left w:val="none" w:sz="0" w:space="0" w:color="auto"/>
                        <w:bottom w:val="single" w:sz="6" w:space="18" w:color="F0F0F0"/>
                        <w:right w:val="none" w:sz="0" w:space="0" w:color="auto"/>
                      </w:divBdr>
                      <w:divsChild>
                        <w:div w:id="2092502413">
                          <w:marLeft w:val="0"/>
                          <w:marRight w:val="0"/>
                          <w:marTop w:val="0"/>
                          <w:marBottom w:val="0"/>
                          <w:divBdr>
                            <w:top w:val="none" w:sz="0" w:space="0" w:color="auto"/>
                            <w:left w:val="none" w:sz="0" w:space="0" w:color="auto"/>
                            <w:bottom w:val="none" w:sz="0" w:space="0" w:color="auto"/>
                            <w:right w:val="none" w:sz="0" w:space="0" w:color="auto"/>
                          </w:divBdr>
                          <w:divsChild>
                            <w:div w:id="1730228968">
                              <w:marLeft w:val="0"/>
                              <w:marRight w:val="0"/>
                              <w:marTop w:val="0"/>
                              <w:marBottom w:val="0"/>
                              <w:divBdr>
                                <w:top w:val="none" w:sz="0" w:space="0" w:color="auto"/>
                                <w:left w:val="none" w:sz="0" w:space="0" w:color="auto"/>
                                <w:bottom w:val="none" w:sz="0" w:space="0" w:color="auto"/>
                                <w:right w:val="none" w:sz="0" w:space="0" w:color="auto"/>
                              </w:divBdr>
                              <w:divsChild>
                                <w:div w:id="1488089339">
                                  <w:marLeft w:val="0"/>
                                  <w:marRight w:val="0"/>
                                  <w:marTop w:val="0"/>
                                  <w:marBottom w:val="0"/>
                                  <w:divBdr>
                                    <w:top w:val="none" w:sz="0" w:space="0" w:color="auto"/>
                                    <w:left w:val="none" w:sz="0" w:space="0" w:color="auto"/>
                                    <w:bottom w:val="none" w:sz="0" w:space="0" w:color="auto"/>
                                    <w:right w:val="none" w:sz="0" w:space="0" w:color="auto"/>
                                  </w:divBdr>
                                  <w:divsChild>
                                    <w:div w:id="18295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469047">
      <w:bodyDiv w:val="1"/>
      <w:marLeft w:val="0"/>
      <w:marRight w:val="0"/>
      <w:marTop w:val="0"/>
      <w:marBottom w:val="0"/>
      <w:divBdr>
        <w:top w:val="none" w:sz="0" w:space="0" w:color="auto"/>
        <w:left w:val="none" w:sz="0" w:space="0" w:color="auto"/>
        <w:bottom w:val="none" w:sz="0" w:space="0" w:color="auto"/>
        <w:right w:val="none" w:sz="0" w:space="0" w:color="auto"/>
      </w:divBdr>
    </w:div>
    <w:div w:id="400640831">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40734212">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45319668">
      <w:bodyDiv w:val="1"/>
      <w:marLeft w:val="0"/>
      <w:marRight w:val="0"/>
      <w:marTop w:val="0"/>
      <w:marBottom w:val="0"/>
      <w:divBdr>
        <w:top w:val="none" w:sz="0" w:space="0" w:color="auto"/>
        <w:left w:val="none" w:sz="0" w:space="0" w:color="auto"/>
        <w:bottom w:val="none" w:sz="0" w:space="0" w:color="auto"/>
        <w:right w:val="none" w:sz="0" w:space="0" w:color="auto"/>
      </w:divBdr>
    </w:div>
    <w:div w:id="453640604">
      <w:bodyDiv w:val="1"/>
      <w:marLeft w:val="0"/>
      <w:marRight w:val="0"/>
      <w:marTop w:val="0"/>
      <w:marBottom w:val="0"/>
      <w:divBdr>
        <w:top w:val="none" w:sz="0" w:space="0" w:color="auto"/>
        <w:left w:val="none" w:sz="0" w:space="0" w:color="auto"/>
        <w:bottom w:val="none" w:sz="0" w:space="0" w:color="auto"/>
        <w:right w:val="none" w:sz="0" w:space="0" w:color="auto"/>
      </w:divBdr>
    </w:div>
    <w:div w:id="453912851">
      <w:bodyDiv w:val="1"/>
      <w:marLeft w:val="0"/>
      <w:marRight w:val="0"/>
      <w:marTop w:val="0"/>
      <w:marBottom w:val="0"/>
      <w:divBdr>
        <w:top w:val="none" w:sz="0" w:space="0" w:color="auto"/>
        <w:left w:val="none" w:sz="0" w:space="0" w:color="auto"/>
        <w:bottom w:val="none" w:sz="0" w:space="0" w:color="auto"/>
        <w:right w:val="none" w:sz="0" w:space="0" w:color="auto"/>
      </w:divBdr>
    </w:div>
    <w:div w:id="460461751">
      <w:bodyDiv w:val="1"/>
      <w:marLeft w:val="0"/>
      <w:marRight w:val="0"/>
      <w:marTop w:val="0"/>
      <w:marBottom w:val="0"/>
      <w:divBdr>
        <w:top w:val="none" w:sz="0" w:space="0" w:color="auto"/>
        <w:left w:val="none" w:sz="0" w:space="0" w:color="auto"/>
        <w:bottom w:val="none" w:sz="0" w:space="0" w:color="auto"/>
        <w:right w:val="none" w:sz="0" w:space="0" w:color="auto"/>
      </w:divBdr>
    </w:div>
    <w:div w:id="462692791">
      <w:bodyDiv w:val="1"/>
      <w:marLeft w:val="0"/>
      <w:marRight w:val="0"/>
      <w:marTop w:val="0"/>
      <w:marBottom w:val="0"/>
      <w:divBdr>
        <w:top w:val="none" w:sz="0" w:space="0" w:color="auto"/>
        <w:left w:val="none" w:sz="0" w:space="0" w:color="auto"/>
        <w:bottom w:val="none" w:sz="0" w:space="0" w:color="auto"/>
        <w:right w:val="none" w:sz="0" w:space="0" w:color="auto"/>
      </w:divBdr>
    </w:div>
    <w:div w:id="464931310">
      <w:bodyDiv w:val="1"/>
      <w:marLeft w:val="0"/>
      <w:marRight w:val="0"/>
      <w:marTop w:val="0"/>
      <w:marBottom w:val="0"/>
      <w:divBdr>
        <w:top w:val="none" w:sz="0" w:space="0" w:color="auto"/>
        <w:left w:val="none" w:sz="0" w:space="0" w:color="auto"/>
        <w:bottom w:val="none" w:sz="0" w:space="0" w:color="auto"/>
        <w:right w:val="none" w:sz="0" w:space="0" w:color="auto"/>
      </w:divBdr>
    </w:div>
    <w:div w:id="465926619">
      <w:bodyDiv w:val="1"/>
      <w:marLeft w:val="0"/>
      <w:marRight w:val="0"/>
      <w:marTop w:val="0"/>
      <w:marBottom w:val="0"/>
      <w:divBdr>
        <w:top w:val="none" w:sz="0" w:space="0" w:color="auto"/>
        <w:left w:val="none" w:sz="0" w:space="0" w:color="auto"/>
        <w:bottom w:val="none" w:sz="0" w:space="0" w:color="auto"/>
        <w:right w:val="none" w:sz="0" w:space="0" w:color="auto"/>
      </w:divBdr>
    </w:div>
    <w:div w:id="477768212">
      <w:bodyDiv w:val="1"/>
      <w:marLeft w:val="0"/>
      <w:marRight w:val="0"/>
      <w:marTop w:val="0"/>
      <w:marBottom w:val="0"/>
      <w:divBdr>
        <w:top w:val="none" w:sz="0" w:space="0" w:color="auto"/>
        <w:left w:val="none" w:sz="0" w:space="0" w:color="auto"/>
        <w:bottom w:val="none" w:sz="0" w:space="0" w:color="auto"/>
        <w:right w:val="none" w:sz="0" w:space="0" w:color="auto"/>
      </w:divBdr>
    </w:div>
    <w:div w:id="483011100">
      <w:bodyDiv w:val="1"/>
      <w:marLeft w:val="0"/>
      <w:marRight w:val="0"/>
      <w:marTop w:val="0"/>
      <w:marBottom w:val="0"/>
      <w:divBdr>
        <w:top w:val="none" w:sz="0" w:space="0" w:color="auto"/>
        <w:left w:val="none" w:sz="0" w:space="0" w:color="auto"/>
        <w:bottom w:val="none" w:sz="0" w:space="0" w:color="auto"/>
        <w:right w:val="none" w:sz="0" w:space="0" w:color="auto"/>
      </w:divBdr>
    </w:div>
    <w:div w:id="485168141">
      <w:bodyDiv w:val="1"/>
      <w:marLeft w:val="0"/>
      <w:marRight w:val="0"/>
      <w:marTop w:val="0"/>
      <w:marBottom w:val="0"/>
      <w:divBdr>
        <w:top w:val="none" w:sz="0" w:space="0" w:color="auto"/>
        <w:left w:val="none" w:sz="0" w:space="0" w:color="auto"/>
        <w:bottom w:val="none" w:sz="0" w:space="0" w:color="auto"/>
        <w:right w:val="none" w:sz="0" w:space="0" w:color="auto"/>
      </w:divBdr>
    </w:div>
    <w:div w:id="486554918">
      <w:bodyDiv w:val="1"/>
      <w:marLeft w:val="0"/>
      <w:marRight w:val="0"/>
      <w:marTop w:val="0"/>
      <w:marBottom w:val="0"/>
      <w:divBdr>
        <w:top w:val="none" w:sz="0" w:space="0" w:color="auto"/>
        <w:left w:val="none" w:sz="0" w:space="0" w:color="auto"/>
        <w:bottom w:val="none" w:sz="0" w:space="0" w:color="auto"/>
        <w:right w:val="none" w:sz="0" w:space="0" w:color="auto"/>
      </w:divBdr>
    </w:div>
    <w:div w:id="492988064">
      <w:bodyDiv w:val="1"/>
      <w:marLeft w:val="0"/>
      <w:marRight w:val="0"/>
      <w:marTop w:val="0"/>
      <w:marBottom w:val="0"/>
      <w:divBdr>
        <w:top w:val="none" w:sz="0" w:space="0" w:color="auto"/>
        <w:left w:val="none" w:sz="0" w:space="0" w:color="auto"/>
        <w:bottom w:val="none" w:sz="0" w:space="0" w:color="auto"/>
        <w:right w:val="none" w:sz="0" w:space="0" w:color="auto"/>
      </w:divBdr>
    </w:div>
    <w:div w:id="494763045">
      <w:bodyDiv w:val="1"/>
      <w:marLeft w:val="0"/>
      <w:marRight w:val="0"/>
      <w:marTop w:val="0"/>
      <w:marBottom w:val="0"/>
      <w:divBdr>
        <w:top w:val="none" w:sz="0" w:space="0" w:color="auto"/>
        <w:left w:val="none" w:sz="0" w:space="0" w:color="auto"/>
        <w:bottom w:val="none" w:sz="0" w:space="0" w:color="auto"/>
        <w:right w:val="none" w:sz="0" w:space="0" w:color="auto"/>
      </w:divBdr>
    </w:div>
    <w:div w:id="503400458">
      <w:bodyDiv w:val="1"/>
      <w:marLeft w:val="0"/>
      <w:marRight w:val="0"/>
      <w:marTop w:val="0"/>
      <w:marBottom w:val="0"/>
      <w:divBdr>
        <w:top w:val="none" w:sz="0" w:space="0" w:color="auto"/>
        <w:left w:val="none" w:sz="0" w:space="0" w:color="auto"/>
        <w:bottom w:val="none" w:sz="0" w:space="0" w:color="auto"/>
        <w:right w:val="none" w:sz="0" w:space="0" w:color="auto"/>
      </w:divBdr>
    </w:div>
    <w:div w:id="504125324">
      <w:bodyDiv w:val="1"/>
      <w:marLeft w:val="0"/>
      <w:marRight w:val="0"/>
      <w:marTop w:val="0"/>
      <w:marBottom w:val="0"/>
      <w:divBdr>
        <w:top w:val="none" w:sz="0" w:space="0" w:color="auto"/>
        <w:left w:val="none" w:sz="0" w:space="0" w:color="auto"/>
        <w:bottom w:val="none" w:sz="0" w:space="0" w:color="auto"/>
        <w:right w:val="none" w:sz="0" w:space="0" w:color="auto"/>
      </w:divBdr>
    </w:div>
    <w:div w:id="516817144">
      <w:bodyDiv w:val="1"/>
      <w:marLeft w:val="0"/>
      <w:marRight w:val="0"/>
      <w:marTop w:val="0"/>
      <w:marBottom w:val="0"/>
      <w:divBdr>
        <w:top w:val="none" w:sz="0" w:space="0" w:color="auto"/>
        <w:left w:val="none" w:sz="0" w:space="0" w:color="auto"/>
        <w:bottom w:val="none" w:sz="0" w:space="0" w:color="auto"/>
        <w:right w:val="none" w:sz="0" w:space="0" w:color="auto"/>
      </w:divBdr>
    </w:div>
    <w:div w:id="518734651">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21213397">
      <w:bodyDiv w:val="1"/>
      <w:marLeft w:val="0"/>
      <w:marRight w:val="0"/>
      <w:marTop w:val="0"/>
      <w:marBottom w:val="0"/>
      <w:divBdr>
        <w:top w:val="none" w:sz="0" w:space="0" w:color="auto"/>
        <w:left w:val="none" w:sz="0" w:space="0" w:color="auto"/>
        <w:bottom w:val="none" w:sz="0" w:space="0" w:color="auto"/>
        <w:right w:val="none" w:sz="0" w:space="0" w:color="auto"/>
      </w:divBdr>
    </w:div>
    <w:div w:id="524635258">
      <w:bodyDiv w:val="1"/>
      <w:marLeft w:val="0"/>
      <w:marRight w:val="0"/>
      <w:marTop w:val="0"/>
      <w:marBottom w:val="0"/>
      <w:divBdr>
        <w:top w:val="none" w:sz="0" w:space="0" w:color="auto"/>
        <w:left w:val="none" w:sz="0" w:space="0" w:color="auto"/>
        <w:bottom w:val="none" w:sz="0" w:space="0" w:color="auto"/>
        <w:right w:val="none" w:sz="0" w:space="0" w:color="auto"/>
      </w:divBdr>
    </w:div>
    <w:div w:id="530916759">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1477279">
      <w:bodyDiv w:val="1"/>
      <w:marLeft w:val="0"/>
      <w:marRight w:val="0"/>
      <w:marTop w:val="0"/>
      <w:marBottom w:val="0"/>
      <w:divBdr>
        <w:top w:val="none" w:sz="0" w:space="0" w:color="auto"/>
        <w:left w:val="none" w:sz="0" w:space="0" w:color="auto"/>
        <w:bottom w:val="none" w:sz="0" w:space="0" w:color="auto"/>
        <w:right w:val="none" w:sz="0" w:space="0" w:color="auto"/>
      </w:divBdr>
    </w:div>
    <w:div w:id="546335834">
      <w:bodyDiv w:val="1"/>
      <w:marLeft w:val="0"/>
      <w:marRight w:val="0"/>
      <w:marTop w:val="0"/>
      <w:marBottom w:val="0"/>
      <w:divBdr>
        <w:top w:val="none" w:sz="0" w:space="0" w:color="auto"/>
        <w:left w:val="none" w:sz="0" w:space="0" w:color="auto"/>
        <w:bottom w:val="none" w:sz="0" w:space="0" w:color="auto"/>
        <w:right w:val="none" w:sz="0" w:space="0" w:color="auto"/>
      </w:divBdr>
      <w:divsChild>
        <w:div w:id="1680422822">
          <w:marLeft w:val="0"/>
          <w:marRight w:val="0"/>
          <w:marTop w:val="0"/>
          <w:marBottom w:val="180"/>
          <w:divBdr>
            <w:top w:val="none" w:sz="0" w:space="0" w:color="auto"/>
            <w:left w:val="none" w:sz="0" w:space="0" w:color="auto"/>
            <w:bottom w:val="none" w:sz="0" w:space="0" w:color="auto"/>
            <w:right w:val="none" w:sz="0" w:space="0" w:color="auto"/>
          </w:divBdr>
        </w:div>
        <w:div w:id="1828589583">
          <w:marLeft w:val="0"/>
          <w:marRight w:val="0"/>
          <w:marTop w:val="0"/>
          <w:marBottom w:val="180"/>
          <w:divBdr>
            <w:top w:val="none" w:sz="0" w:space="0" w:color="auto"/>
            <w:left w:val="none" w:sz="0" w:space="0" w:color="auto"/>
            <w:bottom w:val="none" w:sz="0" w:space="0" w:color="auto"/>
            <w:right w:val="none" w:sz="0" w:space="0" w:color="auto"/>
          </w:divBdr>
        </w:div>
      </w:divsChild>
    </w:div>
    <w:div w:id="550969656">
      <w:bodyDiv w:val="1"/>
      <w:marLeft w:val="0"/>
      <w:marRight w:val="0"/>
      <w:marTop w:val="0"/>
      <w:marBottom w:val="0"/>
      <w:divBdr>
        <w:top w:val="none" w:sz="0" w:space="0" w:color="auto"/>
        <w:left w:val="none" w:sz="0" w:space="0" w:color="auto"/>
        <w:bottom w:val="none" w:sz="0" w:space="0" w:color="auto"/>
        <w:right w:val="none" w:sz="0" w:space="0" w:color="auto"/>
      </w:divBdr>
    </w:div>
    <w:div w:id="552274691">
      <w:bodyDiv w:val="1"/>
      <w:marLeft w:val="0"/>
      <w:marRight w:val="0"/>
      <w:marTop w:val="0"/>
      <w:marBottom w:val="0"/>
      <w:divBdr>
        <w:top w:val="none" w:sz="0" w:space="0" w:color="auto"/>
        <w:left w:val="none" w:sz="0" w:space="0" w:color="auto"/>
        <w:bottom w:val="none" w:sz="0" w:space="0" w:color="auto"/>
        <w:right w:val="none" w:sz="0" w:space="0" w:color="auto"/>
      </w:divBdr>
    </w:div>
    <w:div w:id="557663805">
      <w:bodyDiv w:val="1"/>
      <w:marLeft w:val="0"/>
      <w:marRight w:val="0"/>
      <w:marTop w:val="0"/>
      <w:marBottom w:val="0"/>
      <w:divBdr>
        <w:top w:val="none" w:sz="0" w:space="0" w:color="auto"/>
        <w:left w:val="none" w:sz="0" w:space="0" w:color="auto"/>
        <w:bottom w:val="none" w:sz="0" w:space="0" w:color="auto"/>
        <w:right w:val="none" w:sz="0" w:space="0" w:color="auto"/>
      </w:divBdr>
    </w:div>
    <w:div w:id="568157688">
      <w:bodyDiv w:val="1"/>
      <w:marLeft w:val="0"/>
      <w:marRight w:val="0"/>
      <w:marTop w:val="0"/>
      <w:marBottom w:val="0"/>
      <w:divBdr>
        <w:top w:val="none" w:sz="0" w:space="0" w:color="auto"/>
        <w:left w:val="none" w:sz="0" w:space="0" w:color="auto"/>
        <w:bottom w:val="none" w:sz="0" w:space="0" w:color="auto"/>
        <w:right w:val="none" w:sz="0" w:space="0" w:color="auto"/>
      </w:divBdr>
    </w:div>
    <w:div w:id="570850594">
      <w:bodyDiv w:val="1"/>
      <w:marLeft w:val="0"/>
      <w:marRight w:val="0"/>
      <w:marTop w:val="0"/>
      <w:marBottom w:val="0"/>
      <w:divBdr>
        <w:top w:val="none" w:sz="0" w:space="0" w:color="auto"/>
        <w:left w:val="none" w:sz="0" w:space="0" w:color="auto"/>
        <w:bottom w:val="none" w:sz="0" w:space="0" w:color="auto"/>
        <w:right w:val="none" w:sz="0" w:space="0" w:color="auto"/>
      </w:divBdr>
    </w:div>
    <w:div w:id="576744333">
      <w:bodyDiv w:val="1"/>
      <w:marLeft w:val="0"/>
      <w:marRight w:val="0"/>
      <w:marTop w:val="0"/>
      <w:marBottom w:val="0"/>
      <w:divBdr>
        <w:top w:val="none" w:sz="0" w:space="0" w:color="auto"/>
        <w:left w:val="none" w:sz="0" w:space="0" w:color="auto"/>
        <w:bottom w:val="none" w:sz="0" w:space="0" w:color="auto"/>
        <w:right w:val="none" w:sz="0" w:space="0" w:color="auto"/>
      </w:divBdr>
    </w:div>
    <w:div w:id="576942424">
      <w:bodyDiv w:val="1"/>
      <w:marLeft w:val="0"/>
      <w:marRight w:val="0"/>
      <w:marTop w:val="0"/>
      <w:marBottom w:val="0"/>
      <w:divBdr>
        <w:top w:val="none" w:sz="0" w:space="0" w:color="auto"/>
        <w:left w:val="none" w:sz="0" w:space="0" w:color="auto"/>
        <w:bottom w:val="none" w:sz="0" w:space="0" w:color="auto"/>
        <w:right w:val="none" w:sz="0" w:space="0" w:color="auto"/>
      </w:divBdr>
    </w:div>
    <w:div w:id="583103010">
      <w:bodyDiv w:val="1"/>
      <w:marLeft w:val="0"/>
      <w:marRight w:val="0"/>
      <w:marTop w:val="0"/>
      <w:marBottom w:val="0"/>
      <w:divBdr>
        <w:top w:val="none" w:sz="0" w:space="0" w:color="auto"/>
        <w:left w:val="none" w:sz="0" w:space="0" w:color="auto"/>
        <w:bottom w:val="none" w:sz="0" w:space="0" w:color="auto"/>
        <w:right w:val="none" w:sz="0" w:space="0" w:color="auto"/>
      </w:divBdr>
    </w:div>
    <w:div w:id="586303204">
      <w:bodyDiv w:val="1"/>
      <w:marLeft w:val="0"/>
      <w:marRight w:val="0"/>
      <w:marTop w:val="0"/>
      <w:marBottom w:val="0"/>
      <w:divBdr>
        <w:top w:val="none" w:sz="0" w:space="0" w:color="auto"/>
        <w:left w:val="none" w:sz="0" w:space="0" w:color="auto"/>
        <w:bottom w:val="none" w:sz="0" w:space="0" w:color="auto"/>
        <w:right w:val="none" w:sz="0" w:space="0" w:color="auto"/>
      </w:divBdr>
    </w:div>
    <w:div w:id="600987086">
      <w:bodyDiv w:val="1"/>
      <w:marLeft w:val="0"/>
      <w:marRight w:val="0"/>
      <w:marTop w:val="0"/>
      <w:marBottom w:val="0"/>
      <w:divBdr>
        <w:top w:val="none" w:sz="0" w:space="0" w:color="auto"/>
        <w:left w:val="none" w:sz="0" w:space="0" w:color="auto"/>
        <w:bottom w:val="none" w:sz="0" w:space="0" w:color="auto"/>
        <w:right w:val="none" w:sz="0" w:space="0" w:color="auto"/>
      </w:divBdr>
    </w:div>
    <w:div w:id="602229822">
      <w:bodyDiv w:val="1"/>
      <w:marLeft w:val="0"/>
      <w:marRight w:val="0"/>
      <w:marTop w:val="0"/>
      <w:marBottom w:val="0"/>
      <w:divBdr>
        <w:top w:val="none" w:sz="0" w:space="0" w:color="auto"/>
        <w:left w:val="none" w:sz="0" w:space="0" w:color="auto"/>
        <w:bottom w:val="none" w:sz="0" w:space="0" w:color="auto"/>
        <w:right w:val="none" w:sz="0" w:space="0" w:color="auto"/>
      </w:divBdr>
    </w:div>
    <w:div w:id="603265572">
      <w:bodyDiv w:val="1"/>
      <w:marLeft w:val="0"/>
      <w:marRight w:val="0"/>
      <w:marTop w:val="0"/>
      <w:marBottom w:val="0"/>
      <w:divBdr>
        <w:top w:val="none" w:sz="0" w:space="0" w:color="auto"/>
        <w:left w:val="none" w:sz="0" w:space="0" w:color="auto"/>
        <w:bottom w:val="none" w:sz="0" w:space="0" w:color="auto"/>
        <w:right w:val="none" w:sz="0" w:space="0" w:color="auto"/>
      </w:divBdr>
    </w:div>
    <w:div w:id="604849630">
      <w:bodyDiv w:val="1"/>
      <w:marLeft w:val="0"/>
      <w:marRight w:val="0"/>
      <w:marTop w:val="0"/>
      <w:marBottom w:val="0"/>
      <w:divBdr>
        <w:top w:val="none" w:sz="0" w:space="0" w:color="auto"/>
        <w:left w:val="none" w:sz="0" w:space="0" w:color="auto"/>
        <w:bottom w:val="none" w:sz="0" w:space="0" w:color="auto"/>
        <w:right w:val="none" w:sz="0" w:space="0" w:color="auto"/>
      </w:divBdr>
    </w:div>
    <w:div w:id="605965865">
      <w:bodyDiv w:val="1"/>
      <w:marLeft w:val="0"/>
      <w:marRight w:val="0"/>
      <w:marTop w:val="0"/>
      <w:marBottom w:val="0"/>
      <w:divBdr>
        <w:top w:val="none" w:sz="0" w:space="0" w:color="auto"/>
        <w:left w:val="none" w:sz="0" w:space="0" w:color="auto"/>
        <w:bottom w:val="none" w:sz="0" w:space="0" w:color="auto"/>
        <w:right w:val="none" w:sz="0" w:space="0" w:color="auto"/>
      </w:divBdr>
    </w:div>
    <w:div w:id="610670582">
      <w:bodyDiv w:val="1"/>
      <w:marLeft w:val="0"/>
      <w:marRight w:val="0"/>
      <w:marTop w:val="0"/>
      <w:marBottom w:val="0"/>
      <w:divBdr>
        <w:top w:val="none" w:sz="0" w:space="0" w:color="auto"/>
        <w:left w:val="none" w:sz="0" w:space="0" w:color="auto"/>
        <w:bottom w:val="none" w:sz="0" w:space="0" w:color="auto"/>
        <w:right w:val="none" w:sz="0" w:space="0" w:color="auto"/>
      </w:divBdr>
    </w:div>
    <w:div w:id="611867507">
      <w:bodyDiv w:val="1"/>
      <w:marLeft w:val="0"/>
      <w:marRight w:val="0"/>
      <w:marTop w:val="0"/>
      <w:marBottom w:val="0"/>
      <w:divBdr>
        <w:top w:val="none" w:sz="0" w:space="0" w:color="auto"/>
        <w:left w:val="none" w:sz="0" w:space="0" w:color="auto"/>
        <w:bottom w:val="none" w:sz="0" w:space="0" w:color="auto"/>
        <w:right w:val="none" w:sz="0" w:space="0" w:color="auto"/>
      </w:divBdr>
    </w:div>
    <w:div w:id="628129235">
      <w:bodyDiv w:val="1"/>
      <w:marLeft w:val="0"/>
      <w:marRight w:val="0"/>
      <w:marTop w:val="0"/>
      <w:marBottom w:val="0"/>
      <w:divBdr>
        <w:top w:val="none" w:sz="0" w:space="0" w:color="auto"/>
        <w:left w:val="none" w:sz="0" w:space="0" w:color="auto"/>
        <w:bottom w:val="none" w:sz="0" w:space="0" w:color="auto"/>
        <w:right w:val="none" w:sz="0" w:space="0" w:color="auto"/>
      </w:divBdr>
    </w:div>
    <w:div w:id="635110356">
      <w:bodyDiv w:val="1"/>
      <w:marLeft w:val="0"/>
      <w:marRight w:val="0"/>
      <w:marTop w:val="0"/>
      <w:marBottom w:val="0"/>
      <w:divBdr>
        <w:top w:val="none" w:sz="0" w:space="0" w:color="auto"/>
        <w:left w:val="none" w:sz="0" w:space="0" w:color="auto"/>
        <w:bottom w:val="none" w:sz="0" w:space="0" w:color="auto"/>
        <w:right w:val="none" w:sz="0" w:space="0" w:color="auto"/>
      </w:divBdr>
    </w:div>
    <w:div w:id="635187816">
      <w:bodyDiv w:val="1"/>
      <w:marLeft w:val="0"/>
      <w:marRight w:val="0"/>
      <w:marTop w:val="0"/>
      <w:marBottom w:val="0"/>
      <w:divBdr>
        <w:top w:val="none" w:sz="0" w:space="0" w:color="auto"/>
        <w:left w:val="none" w:sz="0" w:space="0" w:color="auto"/>
        <w:bottom w:val="none" w:sz="0" w:space="0" w:color="auto"/>
        <w:right w:val="none" w:sz="0" w:space="0" w:color="auto"/>
      </w:divBdr>
    </w:div>
    <w:div w:id="642125976">
      <w:bodyDiv w:val="1"/>
      <w:marLeft w:val="0"/>
      <w:marRight w:val="0"/>
      <w:marTop w:val="0"/>
      <w:marBottom w:val="0"/>
      <w:divBdr>
        <w:top w:val="none" w:sz="0" w:space="0" w:color="auto"/>
        <w:left w:val="none" w:sz="0" w:space="0" w:color="auto"/>
        <w:bottom w:val="none" w:sz="0" w:space="0" w:color="auto"/>
        <w:right w:val="none" w:sz="0" w:space="0" w:color="auto"/>
      </w:divBdr>
    </w:div>
    <w:div w:id="649795700">
      <w:bodyDiv w:val="1"/>
      <w:marLeft w:val="0"/>
      <w:marRight w:val="0"/>
      <w:marTop w:val="0"/>
      <w:marBottom w:val="0"/>
      <w:divBdr>
        <w:top w:val="none" w:sz="0" w:space="0" w:color="auto"/>
        <w:left w:val="none" w:sz="0" w:space="0" w:color="auto"/>
        <w:bottom w:val="none" w:sz="0" w:space="0" w:color="auto"/>
        <w:right w:val="none" w:sz="0" w:space="0" w:color="auto"/>
      </w:divBdr>
    </w:div>
    <w:div w:id="651061503">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55955418">
      <w:bodyDiv w:val="1"/>
      <w:marLeft w:val="0"/>
      <w:marRight w:val="0"/>
      <w:marTop w:val="0"/>
      <w:marBottom w:val="0"/>
      <w:divBdr>
        <w:top w:val="none" w:sz="0" w:space="0" w:color="auto"/>
        <w:left w:val="none" w:sz="0" w:space="0" w:color="auto"/>
        <w:bottom w:val="none" w:sz="0" w:space="0" w:color="auto"/>
        <w:right w:val="none" w:sz="0" w:space="0" w:color="auto"/>
      </w:divBdr>
    </w:div>
    <w:div w:id="656347227">
      <w:bodyDiv w:val="1"/>
      <w:marLeft w:val="0"/>
      <w:marRight w:val="0"/>
      <w:marTop w:val="0"/>
      <w:marBottom w:val="0"/>
      <w:divBdr>
        <w:top w:val="none" w:sz="0" w:space="0" w:color="auto"/>
        <w:left w:val="none" w:sz="0" w:space="0" w:color="auto"/>
        <w:bottom w:val="none" w:sz="0" w:space="0" w:color="auto"/>
        <w:right w:val="none" w:sz="0" w:space="0" w:color="auto"/>
      </w:divBdr>
    </w:div>
    <w:div w:id="659894480">
      <w:bodyDiv w:val="1"/>
      <w:marLeft w:val="0"/>
      <w:marRight w:val="0"/>
      <w:marTop w:val="0"/>
      <w:marBottom w:val="0"/>
      <w:divBdr>
        <w:top w:val="none" w:sz="0" w:space="0" w:color="auto"/>
        <w:left w:val="none" w:sz="0" w:space="0" w:color="auto"/>
        <w:bottom w:val="none" w:sz="0" w:space="0" w:color="auto"/>
        <w:right w:val="none" w:sz="0" w:space="0" w:color="auto"/>
      </w:divBdr>
    </w:div>
    <w:div w:id="660234007">
      <w:bodyDiv w:val="1"/>
      <w:marLeft w:val="0"/>
      <w:marRight w:val="0"/>
      <w:marTop w:val="0"/>
      <w:marBottom w:val="0"/>
      <w:divBdr>
        <w:top w:val="none" w:sz="0" w:space="0" w:color="auto"/>
        <w:left w:val="none" w:sz="0" w:space="0" w:color="auto"/>
        <w:bottom w:val="none" w:sz="0" w:space="0" w:color="auto"/>
        <w:right w:val="none" w:sz="0" w:space="0" w:color="auto"/>
      </w:divBdr>
    </w:div>
    <w:div w:id="661734200">
      <w:bodyDiv w:val="1"/>
      <w:marLeft w:val="0"/>
      <w:marRight w:val="0"/>
      <w:marTop w:val="0"/>
      <w:marBottom w:val="0"/>
      <w:divBdr>
        <w:top w:val="none" w:sz="0" w:space="0" w:color="auto"/>
        <w:left w:val="none" w:sz="0" w:space="0" w:color="auto"/>
        <w:bottom w:val="none" w:sz="0" w:space="0" w:color="auto"/>
        <w:right w:val="none" w:sz="0" w:space="0" w:color="auto"/>
      </w:divBdr>
    </w:div>
    <w:div w:id="664086178">
      <w:bodyDiv w:val="1"/>
      <w:marLeft w:val="0"/>
      <w:marRight w:val="0"/>
      <w:marTop w:val="0"/>
      <w:marBottom w:val="0"/>
      <w:divBdr>
        <w:top w:val="none" w:sz="0" w:space="0" w:color="auto"/>
        <w:left w:val="none" w:sz="0" w:space="0" w:color="auto"/>
        <w:bottom w:val="none" w:sz="0" w:space="0" w:color="auto"/>
        <w:right w:val="none" w:sz="0" w:space="0" w:color="auto"/>
      </w:divBdr>
    </w:div>
    <w:div w:id="669912226">
      <w:bodyDiv w:val="1"/>
      <w:marLeft w:val="0"/>
      <w:marRight w:val="0"/>
      <w:marTop w:val="0"/>
      <w:marBottom w:val="0"/>
      <w:divBdr>
        <w:top w:val="none" w:sz="0" w:space="0" w:color="auto"/>
        <w:left w:val="none" w:sz="0" w:space="0" w:color="auto"/>
        <w:bottom w:val="none" w:sz="0" w:space="0" w:color="auto"/>
        <w:right w:val="none" w:sz="0" w:space="0" w:color="auto"/>
      </w:divBdr>
    </w:div>
    <w:div w:id="678507182">
      <w:bodyDiv w:val="1"/>
      <w:marLeft w:val="0"/>
      <w:marRight w:val="0"/>
      <w:marTop w:val="0"/>
      <w:marBottom w:val="0"/>
      <w:divBdr>
        <w:top w:val="none" w:sz="0" w:space="0" w:color="auto"/>
        <w:left w:val="none" w:sz="0" w:space="0" w:color="auto"/>
        <w:bottom w:val="none" w:sz="0" w:space="0" w:color="auto"/>
        <w:right w:val="none" w:sz="0" w:space="0" w:color="auto"/>
      </w:divBdr>
    </w:div>
    <w:div w:id="679889073">
      <w:bodyDiv w:val="1"/>
      <w:marLeft w:val="0"/>
      <w:marRight w:val="0"/>
      <w:marTop w:val="0"/>
      <w:marBottom w:val="0"/>
      <w:divBdr>
        <w:top w:val="none" w:sz="0" w:space="0" w:color="auto"/>
        <w:left w:val="none" w:sz="0" w:space="0" w:color="auto"/>
        <w:bottom w:val="none" w:sz="0" w:space="0" w:color="auto"/>
        <w:right w:val="none" w:sz="0" w:space="0" w:color="auto"/>
      </w:divBdr>
    </w:div>
    <w:div w:id="699208789">
      <w:bodyDiv w:val="1"/>
      <w:marLeft w:val="0"/>
      <w:marRight w:val="0"/>
      <w:marTop w:val="0"/>
      <w:marBottom w:val="0"/>
      <w:divBdr>
        <w:top w:val="none" w:sz="0" w:space="0" w:color="auto"/>
        <w:left w:val="none" w:sz="0" w:space="0" w:color="auto"/>
        <w:bottom w:val="none" w:sz="0" w:space="0" w:color="auto"/>
        <w:right w:val="none" w:sz="0" w:space="0" w:color="auto"/>
      </w:divBdr>
    </w:div>
    <w:div w:id="699211385">
      <w:bodyDiv w:val="1"/>
      <w:marLeft w:val="0"/>
      <w:marRight w:val="0"/>
      <w:marTop w:val="0"/>
      <w:marBottom w:val="0"/>
      <w:divBdr>
        <w:top w:val="none" w:sz="0" w:space="0" w:color="auto"/>
        <w:left w:val="none" w:sz="0" w:space="0" w:color="auto"/>
        <w:bottom w:val="none" w:sz="0" w:space="0" w:color="auto"/>
        <w:right w:val="none" w:sz="0" w:space="0" w:color="auto"/>
      </w:divBdr>
    </w:div>
    <w:div w:id="701714744">
      <w:bodyDiv w:val="1"/>
      <w:marLeft w:val="0"/>
      <w:marRight w:val="0"/>
      <w:marTop w:val="0"/>
      <w:marBottom w:val="0"/>
      <w:divBdr>
        <w:top w:val="none" w:sz="0" w:space="0" w:color="auto"/>
        <w:left w:val="none" w:sz="0" w:space="0" w:color="auto"/>
        <w:bottom w:val="none" w:sz="0" w:space="0" w:color="auto"/>
        <w:right w:val="none" w:sz="0" w:space="0" w:color="auto"/>
      </w:divBdr>
    </w:div>
    <w:div w:id="710963228">
      <w:bodyDiv w:val="1"/>
      <w:marLeft w:val="0"/>
      <w:marRight w:val="0"/>
      <w:marTop w:val="0"/>
      <w:marBottom w:val="0"/>
      <w:divBdr>
        <w:top w:val="none" w:sz="0" w:space="0" w:color="auto"/>
        <w:left w:val="none" w:sz="0" w:space="0" w:color="auto"/>
        <w:bottom w:val="none" w:sz="0" w:space="0" w:color="auto"/>
        <w:right w:val="none" w:sz="0" w:space="0" w:color="auto"/>
      </w:divBdr>
    </w:div>
    <w:div w:id="714424306">
      <w:bodyDiv w:val="1"/>
      <w:marLeft w:val="0"/>
      <w:marRight w:val="0"/>
      <w:marTop w:val="0"/>
      <w:marBottom w:val="0"/>
      <w:divBdr>
        <w:top w:val="none" w:sz="0" w:space="0" w:color="auto"/>
        <w:left w:val="none" w:sz="0" w:space="0" w:color="auto"/>
        <w:bottom w:val="none" w:sz="0" w:space="0" w:color="auto"/>
        <w:right w:val="none" w:sz="0" w:space="0" w:color="auto"/>
      </w:divBdr>
    </w:div>
    <w:div w:id="715158214">
      <w:bodyDiv w:val="1"/>
      <w:marLeft w:val="0"/>
      <w:marRight w:val="0"/>
      <w:marTop w:val="0"/>
      <w:marBottom w:val="0"/>
      <w:divBdr>
        <w:top w:val="none" w:sz="0" w:space="0" w:color="auto"/>
        <w:left w:val="none" w:sz="0" w:space="0" w:color="auto"/>
        <w:bottom w:val="none" w:sz="0" w:space="0" w:color="auto"/>
        <w:right w:val="none" w:sz="0" w:space="0" w:color="auto"/>
      </w:divBdr>
    </w:div>
    <w:div w:id="715472550">
      <w:bodyDiv w:val="1"/>
      <w:marLeft w:val="0"/>
      <w:marRight w:val="0"/>
      <w:marTop w:val="0"/>
      <w:marBottom w:val="0"/>
      <w:divBdr>
        <w:top w:val="none" w:sz="0" w:space="0" w:color="auto"/>
        <w:left w:val="none" w:sz="0" w:space="0" w:color="auto"/>
        <w:bottom w:val="none" w:sz="0" w:space="0" w:color="auto"/>
        <w:right w:val="none" w:sz="0" w:space="0" w:color="auto"/>
      </w:divBdr>
    </w:div>
    <w:div w:id="729813046">
      <w:bodyDiv w:val="1"/>
      <w:marLeft w:val="0"/>
      <w:marRight w:val="0"/>
      <w:marTop w:val="0"/>
      <w:marBottom w:val="0"/>
      <w:divBdr>
        <w:top w:val="none" w:sz="0" w:space="0" w:color="auto"/>
        <w:left w:val="none" w:sz="0" w:space="0" w:color="auto"/>
        <w:bottom w:val="none" w:sz="0" w:space="0" w:color="auto"/>
        <w:right w:val="none" w:sz="0" w:space="0" w:color="auto"/>
      </w:divBdr>
    </w:div>
    <w:div w:id="738482622">
      <w:bodyDiv w:val="1"/>
      <w:marLeft w:val="0"/>
      <w:marRight w:val="0"/>
      <w:marTop w:val="0"/>
      <w:marBottom w:val="0"/>
      <w:divBdr>
        <w:top w:val="none" w:sz="0" w:space="0" w:color="auto"/>
        <w:left w:val="none" w:sz="0" w:space="0" w:color="auto"/>
        <w:bottom w:val="none" w:sz="0" w:space="0" w:color="auto"/>
        <w:right w:val="none" w:sz="0" w:space="0" w:color="auto"/>
      </w:divBdr>
    </w:div>
    <w:div w:id="738945853">
      <w:bodyDiv w:val="1"/>
      <w:marLeft w:val="0"/>
      <w:marRight w:val="0"/>
      <w:marTop w:val="0"/>
      <w:marBottom w:val="0"/>
      <w:divBdr>
        <w:top w:val="none" w:sz="0" w:space="0" w:color="auto"/>
        <w:left w:val="none" w:sz="0" w:space="0" w:color="auto"/>
        <w:bottom w:val="none" w:sz="0" w:space="0" w:color="auto"/>
        <w:right w:val="none" w:sz="0" w:space="0" w:color="auto"/>
      </w:divBdr>
    </w:div>
    <w:div w:id="739837563">
      <w:bodyDiv w:val="1"/>
      <w:marLeft w:val="0"/>
      <w:marRight w:val="0"/>
      <w:marTop w:val="0"/>
      <w:marBottom w:val="0"/>
      <w:divBdr>
        <w:top w:val="none" w:sz="0" w:space="0" w:color="auto"/>
        <w:left w:val="none" w:sz="0" w:space="0" w:color="auto"/>
        <w:bottom w:val="none" w:sz="0" w:space="0" w:color="auto"/>
        <w:right w:val="none" w:sz="0" w:space="0" w:color="auto"/>
      </w:divBdr>
    </w:div>
    <w:div w:id="742991712">
      <w:bodyDiv w:val="1"/>
      <w:marLeft w:val="0"/>
      <w:marRight w:val="0"/>
      <w:marTop w:val="0"/>
      <w:marBottom w:val="0"/>
      <w:divBdr>
        <w:top w:val="none" w:sz="0" w:space="0" w:color="auto"/>
        <w:left w:val="none" w:sz="0" w:space="0" w:color="auto"/>
        <w:bottom w:val="none" w:sz="0" w:space="0" w:color="auto"/>
        <w:right w:val="none" w:sz="0" w:space="0" w:color="auto"/>
      </w:divBdr>
    </w:div>
    <w:div w:id="746000174">
      <w:bodyDiv w:val="1"/>
      <w:marLeft w:val="0"/>
      <w:marRight w:val="0"/>
      <w:marTop w:val="0"/>
      <w:marBottom w:val="0"/>
      <w:divBdr>
        <w:top w:val="none" w:sz="0" w:space="0" w:color="auto"/>
        <w:left w:val="none" w:sz="0" w:space="0" w:color="auto"/>
        <w:bottom w:val="none" w:sz="0" w:space="0" w:color="auto"/>
        <w:right w:val="none" w:sz="0" w:space="0" w:color="auto"/>
      </w:divBdr>
    </w:div>
    <w:div w:id="746728866">
      <w:bodyDiv w:val="1"/>
      <w:marLeft w:val="0"/>
      <w:marRight w:val="0"/>
      <w:marTop w:val="0"/>
      <w:marBottom w:val="0"/>
      <w:divBdr>
        <w:top w:val="none" w:sz="0" w:space="0" w:color="auto"/>
        <w:left w:val="none" w:sz="0" w:space="0" w:color="auto"/>
        <w:bottom w:val="none" w:sz="0" w:space="0" w:color="auto"/>
        <w:right w:val="none" w:sz="0" w:space="0" w:color="auto"/>
      </w:divBdr>
    </w:div>
    <w:div w:id="751583885">
      <w:bodyDiv w:val="1"/>
      <w:marLeft w:val="0"/>
      <w:marRight w:val="0"/>
      <w:marTop w:val="0"/>
      <w:marBottom w:val="0"/>
      <w:divBdr>
        <w:top w:val="none" w:sz="0" w:space="0" w:color="auto"/>
        <w:left w:val="none" w:sz="0" w:space="0" w:color="auto"/>
        <w:bottom w:val="none" w:sz="0" w:space="0" w:color="auto"/>
        <w:right w:val="none" w:sz="0" w:space="0" w:color="auto"/>
      </w:divBdr>
    </w:div>
    <w:div w:id="751656892">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9064608">
      <w:bodyDiv w:val="1"/>
      <w:marLeft w:val="0"/>
      <w:marRight w:val="0"/>
      <w:marTop w:val="0"/>
      <w:marBottom w:val="0"/>
      <w:divBdr>
        <w:top w:val="none" w:sz="0" w:space="0" w:color="auto"/>
        <w:left w:val="none" w:sz="0" w:space="0" w:color="auto"/>
        <w:bottom w:val="none" w:sz="0" w:space="0" w:color="auto"/>
        <w:right w:val="none" w:sz="0" w:space="0" w:color="auto"/>
      </w:divBdr>
    </w:div>
    <w:div w:id="760176109">
      <w:bodyDiv w:val="1"/>
      <w:marLeft w:val="0"/>
      <w:marRight w:val="0"/>
      <w:marTop w:val="0"/>
      <w:marBottom w:val="0"/>
      <w:divBdr>
        <w:top w:val="none" w:sz="0" w:space="0" w:color="auto"/>
        <w:left w:val="none" w:sz="0" w:space="0" w:color="auto"/>
        <w:bottom w:val="none" w:sz="0" w:space="0" w:color="auto"/>
        <w:right w:val="none" w:sz="0" w:space="0" w:color="auto"/>
      </w:divBdr>
    </w:div>
    <w:div w:id="767115862">
      <w:bodyDiv w:val="1"/>
      <w:marLeft w:val="0"/>
      <w:marRight w:val="0"/>
      <w:marTop w:val="0"/>
      <w:marBottom w:val="0"/>
      <w:divBdr>
        <w:top w:val="none" w:sz="0" w:space="0" w:color="auto"/>
        <w:left w:val="none" w:sz="0" w:space="0" w:color="auto"/>
        <w:bottom w:val="none" w:sz="0" w:space="0" w:color="auto"/>
        <w:right w:val="none" w:sz="0" w:space="0" w:color="auto"/>
      </w:divBdr>
    </w:div>
    <w:div w:id="769737142">
      <w:bodyDiv w:val="1"/>
      <w:marLeft w:val="0"/>
      <w:marRight w:val="0"/>
      <w:marTop w:val="0"/>
      <w:marBottom w:val="0"/>
      <w:divBdr>
        <w:top w:val="none" w:sz="0" w:space="0" w:color="auto"/>
        <w:left w:val="none" w:sz="0" w:space="0" w:color="auto"/>
        <w:bottom w:val="none" w:sz="0" w:space="0" w:color="auto"/>
        <w:right w:val="none" w:sz="0" w:space="0" w:color="auto"/>
      </w:divBdr>
    </w:div>
    <w:div w:id="772938313">
      <w:bodyDiv w:val="1"/>
      <w:marLeft w:val="0"/>
      <w:marRight w:val="0"/>
      <w:marTop w:val="0"/>
      <w:marBottom w:val="0"/>
      <w:divBdr>
        <w:top w:val="none" w:sz="0" w:space="0" w:color="auto"/>
        <w:left w:val="none" w:sz="0" w:space="0" w:color="auto"/>
        <w:bottom w:val="none" w:sz="0" w:space="0" w:color="auto"/>
        <w:right w:val="none" w:sz="0" w:space="0" w:color="auto"/>
      </w:divBdr>
    </w:div>
    <w:div w:id="781413104">
      <w:bodyDiv w:val="1"/>
      <w:marLeft w:val="0"/>
      <w:marRight w:val="0"/>
      <w:marTop w:val="0"/>
      <w:marBottom w:val="0"/>
      <w:divBdr>
        <w:top w:val="none" w:sz="0" w:space="0" w:color="auto"/>
        <w:left w:val="none" w:sz="0" w:space="0" w:color="auto"/>
        <w:bottom w:val="none" w:sz="0" w:space="0" w:color="auto"/>
        <w:right w:val="none" w:sz="0" w:space="0" w:color="auto"/>
      </w:divBdr>
    </w:div>
    <w:div w:id="843129884">
      <w:bodyDiv w:val="1"/>
      <w:marLeft w:val="0"/>
      <w:marRight w:val="0"/>
      <w:marTop w:val="0"/>
      <w:marBottom w:val="0"/>
      <w:divBdr>
        <w:top w:val="none" w:sz="0" w:space="0" w:color="auto"/>
        <w:left w:val="none" w:sz="0" w:space="0" w:color="auto"/>
        <w:bottom w:val="none" w:sz="0" w:space="0" w:color="auto"/>
        <w:right w:val="none" w:sz="0" w:space="0" w:color="auto"/>
      </w:divBdr>
    </w:div>
    <w:div w:id="843593526">
      <w:bodyDiv w:val="1"/>
      <w:marLeft w:val="0"/>
      <w:marRight w:val="0"/>
      <w:marTop w:val="0"/>
      <w:marBottom w:val="0"/>
      <w:divBdr>
        <w:top w:val="none" w:sz="0" w:space="0" w:color="auto"/>
        <w:left w:val="none" w:sz="0" w:space="0" w:color="auto"/>
        <w:bottom w:val="none" w:sz="0" w:space="0" w:color="auto"/>
        <w:right w:val="none" w:sz="0" w:space="0" w:color="auto"/>
      </w:divBdr>
    </w:div>
    <w:div w:id="85164991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75895969">
      <w:bodyDiv w:val="1"/>
      <w:marLeft w:val="0"/>
      <w:marRight w:val="0"/>
      <w:marTop w:val="0"/>
      <w:marBottom w:val="0"/>
      <w:divBdr>
        <w:top w:val="none" w:sz="0" w:space="0" w:color="auto"/>
        <w:left w:val="none" w:sz="0" w:space="0" w:color="auto"/>
        <w:bottom w:val="none" w:sz="0" w:space="0" w:color="auto"/>
        <w:right w:val="none" w:sz="0" w:space="0" w:color="auto"/>
      </w:divBdr>
    </w:div>
    <w:div w:id="876162231">
      <w:bodyDiv w:val="1"/>
      <w:marLeft w:val="0"/>
      <w:marRight w:val="0"/>
      <w:marTop w:val="0"/>
      <w:marBottom w:val="0"/>
      <w:divBdr>
        <w:top w:val="none" w:sz="0" w:space="0" w:color="auto"/>
        <w:left w:val="none" w:sz="0" w:space="0" w:color="auto"/>
        <w:bottom w:val="none" w:sz="0" w:space="0" w:color="auto"/>
        <w:right w:val="none" w:sz="0" w:space="0" w:color="auto"/>
      </w:divBdr>
    </w:div>
    <w:div w:id="882058023">
      <w:bodyDiv w:val="1"/>
      <w:marLeft w:val="0"/>
      <w:marRight w:val="0"/>
      <w:marTop w:val="0"/>
      <w:marBottom w:val="0"/>
      <w:divBdr>
        <w:top w:val="none" w:sz="0" w:space="0" w:color="auto"/>
        <w:left w:val="none" w:sz="0" w:space="0" w:color="auto"/>
        <w:bottom w:val="none" w:sz="0" w:space="0" w:color="auto"/>
        <w:right w:val="none" w:sz="0" w:space="0" w:color="auto"/>
      </w:divBdr>
    </w:div>
    <w:div w:id="885263035">
      <w:bodyDiv w:val="1"/>
      <w:marLeft w:val="0"/>
      <w:marRight w:val="0"/>
      <w:marTop w:val="0"/>
      <w:marBottom w:val="0"/>
      <w:divBdr>
        <w:top w:val="none" w:sz="0" w:space="0" w:color="auto"/>
        <w:left w:val="none" w:sz="0" w:space="0" w:color="auto"/>
        <w:bottom w:val="none" w:sz="0" w:space="0" w:color="auto"/>
        <w:right w:val="none" w:sz="0" w:space="0" w:color="auto"/>
      </w:divBdr>
    </w:div>
    <w:div w:id="889150524">
      <w:bodyDiv w:val="1"/>
      <w:marLeft w:val="0"/>
      <w:marRight w:val="0"/>
      <w:marTop w:val="0"/>
      <w:marBottom w:val="0"/>
      <w:divBdr>
        <w:top w:val="none" w:sz="0" w:space="0" w:color="auto"/>
        <w:left w:val="none" w:sz="0" w:space="0" w:color="auto"/>
        <w:bottom w:val="none" w:sz="0" w:space="0" w:color="auto"/>
        <w:right w:val="none" w:sz="0" w:space="0" w:color="auto"/>
      </w:divBdr>
    </w:div>
    <w:div w:id="903026573">
      <w:bodyDiv w:val="1"/>
      <w:marLeft w:val="0"/>
      <w:marRight w:val="0"/>
      <w:marTop w:val="0"/>
      <w:marBottom w:val="0"/>
      <w:divBdr>
        <w:top w:val="none" w:sz="0" w:space="0" w:color="auto"/>
        <w:left w:val="none" w:sz="0" w:space="0" w:color="auto"/>
        <w:bottom w:val="none" w:sz="0" w:space="0" w:color="auto"/>
        <w:right w:val="none" w:sz="0" w:space="0" w:color="auto"/>
      </w:divBdr>
    </w:div>
    <w:div w:id="904217054">
      <w:bodyDiv w:val="1"/>
      <w:marLeft w:val="0"/>
      <w:marRight w:val="0"/>
      <w:marTop w:val="0"/>
      <w:marBottom w:val="0"/>
      <w:divBdr>
        <w:top w:val="none" w:sz="0" w:space="0" w:color="auto"/>
        <w:left w:val="none" w:sz="0" w:space="0" w:color="auto"/>
        <w:bottom w:val="none" w:sz="0" w:space="0" w:color="auto"/>
        <w:right w:val="none" w:sz="0" w:space="0" w:color="auto"/>
      </w:divBdr>
    </w:div>
    <w:div w:id="904219582">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20141726">
      <w:bodyDiv w:val="1"/>
      <w:marLeft w:val="0"/>
      <w:marRight w:val="0"/>
      <w:marTop w:val="0"/>
      <w:marBottom w:val="0"/>
      <w:divBdr>
        <w:top w:val="none" w:sz="0" w:space="0" w:color="auto"/>
        <w:left w:val="none" w:sz="0" w:space="0" w:color="auto"/>
        <w:bottom w:val="none" w:sz="0" w:space="0" w:color="auto"/>
        <w:right w:val="none" w:sz="0" w:space="0" w:color="auto"/>
      </w:divBdr>
    </w:div>
    <w:div w:id="922252456">
      <w:bodyDiv w:val="1"/>
      <w:marLeft w:val="0"/>
      <w:marRight w:val="0"/>
      <w:marTop w:val="0"/>
      <w:marBottom w:val="0"/>
      <w:divBdr>
        <w:top w:val="none" w:sz="0" w:space="0" w:color="auto"/>
        <w:left w:val="none" w:sz="0" w:space="0" w:color="auto"/>
        <w:bottom w:val="none" w:sz="0" w:space="0" w:color="auto"/>
        <w:right w:val="none" w:sz="0" w:space="0" w:color="auto"/>
      </w:divBdr>
    </w:div>
    <w:div w:id="927737800">
      <w:bodyDiv w:val="1"/>
      <w:marLeft w:val="0"/>
      <w:marRight w:val="0"/>
      <w:marTop w:val="0"/>
      <w:marBottom w:val="0"/>
      <w:divBdr>
        <w:top w:val="none" w:sz="0" w:space="0" w:color="auto"/>
        <w:left w:val="none" w:sz="0" w:space="0" w:color="auto"/>
        <w:bottom w:val="none" w:sz="0" w:space="0" w:color="auto"/>
        <w:right w:val="none" w:sz="0" w:space="0" w:color="auto"/>
      </w:divBdr>
    </w:div>
    <w:div w:id="935092110">
      <w:bodyDiv w:val="1"/>
      <w:marLeft w:val="0"/>
      <w:marRight w:val="0"/>
      <w:marTop w:val="0"/>
      <w:marBottom w:val="0"/>
      <w:divBdr>
        <w:top w:val="none" w:sz="0" w:space="0" w:color="auto"/>
        <w:left w:val="none" w:sz="0" w:space="0" w:color="auto"/>
        <w:bottom w:val="none" w:sz="0" w:space="0" w:color="auto"/>
        <w:right w:val="none" w:sz="0" w:space="0" w:color="auto"/>
      </w:divBdr>
    </w:div>
    <w:div w:id="937297040">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6425597">
      <w:bodyDiv w:val="1"/>
      <w:marLeft w:val="0"/>
      <w:marRight w:val="0"/>
      <w:marTop w:val="0"/>
      <w:marBottom w:val="0"/>
      <w:divBdr>
        <w:top w:val="none" w:sz="0" w:space="0" w:color="auto"/>
        <w:left w:val="none" w:sz="0" w:space="0" w:color="auto"/>
        <w:bottom w:val="none" w:sz="0" w:space="0" w:color="auto"/>
        <w:right w:val="none" w:sz="0" w:space="0" w:color="auto"/>
      </w:divBdr>
    </w:div>
    <w:div w:id="958410671">
      <w:bodyDiv w:val="1"/>
      <w:marLeft w:val="0"/>
      <w:marRight w:val="0"/>
      <w:marTop w:val="0"/>
      <w:marBottom w:val="0"/>
      <w:divBdr>
        <w:top w:val="none" w:sz="0" w:space="0" w:color="auto"/>
        <w:left w:val="none" w:sz="0" w:space="0" w:color="auto"/>
        <w:bottom w:val="none" w:sz="0" w:space="0" w:color="auto"/>
        <w:right w:val="none" w:sz="0" w:space="0" w:color="auto"/>
      </w:divBdr>
    </w:div>
    <w:div w:id="961375796">
      <w:bodyDiv w:val="1"/>
      <w:marLeft w:val="0"/>
      <w:marRight w:val="0"/>
      <w:marTop w:val="0"/>
      <w:marBottom w:val="0"/>
      <w:divBdr>
        <w:top w:val="none" w:sz="0" w:space="0" w:color="auto"/>
        <w:left w:val="none" w:sz="0" w:space="0" w:color="auto"/>
        <w:bottom w:val="none" w:sz="0" w:space="0" w:color="auto"/>
        <w:right w:val="none" w:sz="0" w:space="0" w:color="auto"/>
      </w:divBdr>
    </w:div>
    <w:div w:id="967127129">
      <w:bodyDiv w:val="1"/>
      <w:marLeft w:val="0"/>
      <w:marRight w:val="0"/>
      <w:marTop w:val="0"/>
      <w:marBottom w:val="0"/>
      <w:divBdr>
        <w:top w:val="none" w:sz="0" w:space="0" w:color="auto"/>
        <w:left w:val="none" w:sz="0" w:space="0" w:color="auto"/>
        <w:bottom w:val="none" w:sz="0" w:space="0" w:color="auto"/>
        <w:right w:val="none" w:sz="0" w:space="0" w:color="auto"/>
      </w:divBdr>
    </w:div>
    <w:div w:id="973171460">
      <w:bodyDiv w:val="1"/>
      <w:marLeft w:val="0"/>
      <w:marRight w:val="0"/>
      <w:marTop w:val="0"/>
      <w:marBottom w:val="0"/>
      <w:divBdr>
        <w:top w:val="none" w:sz="0" w:space="0" w:color="auto"/>
        <w:left w:val="none" w:sz="0" w:space="0" w:color="auto"/>
        <w:bottom w:val="none" w:sz="0" w:space="0" w:color="auto"/>
        <w:right w:val="none" w:sz="0" w:space="0" w:color="auto"/>
      </w:divBdr>
    </w:div>
    <w:div w:id="973487087">
      <w:bodyDiv w:val="1"/>
      <w:marLeft w:val="0"/>
      <w:marRight w:val="0"/>
      <w:marTop w:val="0"/>
      <w:marBottom w:val="0"/>
      <w:divBdr>
        <w:top w:val="none" w:sz="0" w:space="0" w:color="auto"/>
        <w:left w:val="none" w:sz="0" w:space="0" w:color="auto"/>
        <w:bottom w:val="none" w:sz="0" w:space="0" w:color="auto"/>
        <w:right w:val="none" w:sz="0" w:space="0" w:color="auto"/>
      </w:divBdr>
    </w:div>
    <w:div w:id="974406741">
      <w:bodyDiv w:val="1"/>
      <w:marLeft w:val="0"/>
      <w:marRight w:val="0"/>
      <w:marTop w:val="0"/>
      <w:marBottom w:val="0"/>
      <w:divBdr>
        <w:top w:val="none" w:sz="0" w:space="0" w:color="auto"/>
        <w:left w:val="none" w:sz="0" w:space="0" w:color="auto"/>
        <w:bottom w:val="none" w:sz="0" w:space="0" w:color="auto"/>
        <w:right w:val="none" w:sz="0" w:space="0" w:color="auto"/>
      </w:divBdr>
    </w:div>
    <w:div w:id="976447016">
      <w:bodyDiv w:val="1"/>
      <w:marLeft w:val="0"/>
      <w:marRight w:val="0"/>
      <w:marTop w:val="0"/>
      <w:marBottom w:val="0"/>
      <w:divBdr>
        <w:top w:val="none" w:sz="0" w:space="0" w:color="auto"/>
        <w:left w:val="none" w:sz="0" w:space="0" w:color="auto"/>
        <w:bottom w:val="none" w:sz="0" w:space="0" w:color="auto"/>
        <w:right w:val="none" w:sz="0" w:space="0" w:color="auto"/>
      </w:divBdr>
    </w:div>
    <w:div w:id="982320366">
      <w:bodyDiv w:val="1"/>
      <w:marLeft w:val="0"/>
      <w:marRight w:val="0"/>
      <w:marTop w:val="0"/>
      <w:marBottom w:val="0"/>
      <w:divBdr>
        <w:top w:val="none" w:sz="0" w:space="0" w:color="auto"/>
        <w:left w:val="none" w:sz="0" w:space="0" w:color="auto"/>
        <w:bottom w:val="none" w:sz="0" w:space="0" w:color="auto"/>
        <w:right w:val="none" w:sz="0" w:space="0" w:color="auto"/>
      </w:divBdr>
    </w:div>
    <w:div w:id="989820764">
      <w:bodyDiv w:val="1"/>
      <w:marLeft w:val="0"/>
      <w:marRight w:val="0"/>
      <w:marTop w:val="0"/>
      <w:marBottom w:val="0"/>
      <w:divBdr>
        <w:top w:val="none" w:sz="0" w:space="0" w:color="auto"/>
        <w:left w:val="none" w:sz="0" w:space="0" w:color="auto"/>
        <w:bottom w:val="none" w:sz="0" w:space="0" w:color="auto"/>
        <w:right w:val="none" w:sz="0" w:space="0" w:color="auto"/>
      </w:divBdr>
    </w:div>
    <w:div w:id="996690967">
      <w:bodyDiv w:val="1"/>
      <w:marLeft w:val="0"/>
      <w:marRight w:val="0"/>
      <w:marTop w:val="0"/>
      <w:marBottom w:val="0"/>
      <w:divBdr>
        <w:top w:val="none" w:sz="0" w:space="0" w:color="auto"/>
        <w:left w:val="none" w:sz="0" w:space="0" w:color="auto"/>
        <w:bottom w:val="none" w:sz="0" w:space="0" w:color="auto"/>
        <w:right w:val="none" w:sz="0" w:space="0" w:color="auto"/>
      </w:divBdr>
    </w:div>
    <w:div w:id="998922979">
      <w:bodyDiv w:val="1"/>
      <w:marLeft w:val="0"/>
      <w:marRight w:val="0"/>
      <w:marTop w:val="0"/>
      <w:marBottom w:val="0"/>
      <w:divBdr>
        <w:top w:val="none" w:sz="0" w:space="0" w:color="auto"/>
        <w:left w:val="none" w:sz="0" w:space="0" w:color="auto"/>
        <w:bottom w:val="none" w:sz="0" w:space="0" w:color="auto"/>
        <w:right w:val="none" w:sz="0" w:space="0" w:color="auto"/>
      </w:divBdr>
    </w:div>
    <w:div w:id="998994143">
      <w:bodyDiv w:val="1"/>
      <w:marLeft w:val="0"/>
      <w:marRight w:val="0"/>
      <w:marTop w:val="0"/>
      <w:marBottom w:val="0"/>
      <w:divBdr>
        <w:top w:val="none" w:sz="0" w:space="0" w:color="auto"/>
        <w:left w:val="none" w:sz="0" w:space="0" w:color="auto"/>
        <w:bottom w:val="none" w:sz="0" w:space="0" w:color="auto"/>
        <w:right w:val="none" w:sz="0" w:space="0" w:color="auto"/>
      </w:divBdr>
    </w:div>
    <w:div w:id="1006244888">
      <w:bodyDiv w:val="1"/>
      <w:marLeft w:val="0"/>
      <w:marRight w:val="0"/>
      <w:marTop w:val="0"/>
      <w:marBottom w:val="0"/>
      <w:divBdr>
        <w:top w:val="none" w:sz="0" w:space="0" w:color="auto"/>
        <w:left w:val="none" w:sz="0" w:space="0" w:color="auto"/>
        <w:bottom w:val="none" w:sz="0" w:space="0" w:color="auto"/>
        <w:right w:val="none" w:sz="0" w:space="0" w:color="auto"/>
      </w:divBdr>
    </w:div>
    <w:div w:id="1008681358">
      <w:bodyDiv w:val="1"/>
      <w:marLeft w:val="0"/>
      <w:marRight w:val="0"/>
      <w:marTop w:val="0"/>
      <w:marBottom w:val="0"/>
      <w:divBdr>
        <w:top w:val="none" w:sz="0" w:space="0" w:color="auto"/>
        <w:left w:val="none" w:sz="0" w:space="0" w:color="auto"/>
        <w:bottom w:val="none" w:sz="0" w:space="0" w:color="auto"/>
        <w:right w:val="none" w:sz="0" w:space="0" w:color="auto"/>
      </w:divBdr>
    </w:div>
    <w:div w:id="1016268164">
      <w:bodyDiv w:val="1"/>
      <w:marLeft w:val="0"/>
      <w:marRight w:val="0"/>
      <w:marTop w:val="0"/>
      <w:marBottom w:val="0"/>
      <w:divBdr>
        <w:top w:val="none" w:sz="0" w:space="0" w:color="auto"/>
        <w:left w:val="none" w:sz="0" w:space="0" w:color="auto"/>
        <w:bottom w:val="none" w:sz="0" w:space="0" w:color="auto"/>
        <w:right w:val="none" w:sz="0" w:space="0" w:color="auto"/>
      </w:divBdr>
    </w:div>
    <w:div w:id="1016346130">
      <w:bodyDiv w:val="1"/>
      <w:marLeft w:val="0"/>
      <w:marRight w:val="0"/>
      <w:marTop w:val="0"/>
      <w:marBottom w:val="0"/>
      <w:divBdr>
        <w:top w:val="none" w:sz="0" w:space="0" w:color="auto"/>
        <w:left w:val="none" w:sz="0" w:space="0" w:color="auto"/>
        <w:bottom w:val="none" w:sz="0" w:space="0" w:color="auto"/>
        <w:right w:val="none" w:sz="0" w:space="0" w:color="auto"/>
      </w:divBdr>
    </w:div>
    <w:div w:id="1017392815">
      <w:bodyDiv w:val="1"/>
      <w:marLeft w:val="0"/>
      <w:marRight w:val="0"/>
      <w:marTop w:val="0"/>
      <w:marBottom w:val="0"/>
      <w:divBdr>
        <w:top w:val="none" w:sz="0" w:space="0" w:color="auto"/>
        <w:left w:val="none" w:sz="0" w:space="0" w:color="auto"/>
        <w:bottom w:val="none" w:sz="0" w:space="0" w:color="auto"/>
        <w:right w:val="none" w:sz="0" w:space="0" w:color="auto"/>
      </w:divBdr>
    </w:div>
    <w:div w:id="1021052607">
      <w:bodyDiv w:val="1"/>
      <w:marLeft w:val="0"/>
      <w:marRight w:val="0"/>
      <w:marTop w:val="0"/>
      <w:marBottom w:val="0"/>
      <w:divBdr>
        <w:top w:val="none" w:sz="0" w:space="0" w:color="auto"/>
        <w:left w:val="none" w:sz="0" w:space="0" w:color="auto"/>
        <w:bottom w:val="none" w:sz="0" w:space="0" w:color="auto"/>
        <w:right w:val="none" w:sz="0" w:space="0" w:color="auto"/>
      </w:divBdr>
    </w:div>
    <w:div w:id="1027413746">
      <w:bodyDiv w:val="1"/>
      <w:marLeft w:val="0"/>
      <w:marRight w:val="0"/>
      <w:marTop w:val="0"/>
      <w:marBottom w:val="0"/>
      <w:divBdr>
        <w:top w:val="none" w:sz="0" w:space="0" w:color="auto"/>
        <w:left w:val="none" w:sz="0" w:space="0" w:color="auto"/>
        <w:bottom w:val="none" w:sz="0" w:space="0" w:color="auto"/>
        <w:right w:val="none" w:sz="0" w:space="0" w:color="auto"/>
      </w:divBdr>
    </w:div>
    <w:div w:id="1029259803">
      <w:bodyDiv w:val="1"/>
      <w:marLeft w:val="0"/>
      <w:marRight w:val="0"/>
      <w:marTop w:val="0"/>
      <w:marBottom w:val="0"/>
      <w:divBdr>
        <w:top w:val="none" w:sz="0" w:space="0" w:color="auto"/>
        <w:left w:val="none" w:sz="0" w:space="0" w:color="auto"/>
        <w:bottom w:val="none" w:sz="0" w:space="0" w:color="auto"/>
        <w:right w:val="none" w:sz="0" w:space="0" w:color="auto"/>
      </w:divBdr>
    </w:div>
    <w:div w:id="1040663859">
      <w:bodyDiv w:val="1"/>
      <w:marLeft w:val="0"/>
      <w:marRight w:val="0"/>
      <w:marTop w:val="0"/>
      <w:marBottom w:val="0"/>
      <w:divBdr>
        <w:top w:val="none" w:sz="0" w:space="0" w:color="auto"/>
        <w:left w:val="none" w:sz="0" w:space="0" w:color="auto"/>
        <w:bottom w:val="none" w:sz="0" w:space="0" w:color="auto"/>
        <w:right w:val="none" w:sz="0" w:space="0" w:color="auto"/>
      </w:divBdr>
    </w:div>
    <w:div w:id="1058362738">
      <w:bodyDiv w:val="1"/>
      <w:marLeft w:val="0"/>
      <w:marRight w:val="0"/>
      <w:marTop w:val="0"/>
      <w:marBottom w:val="0"/>
      <w:divBdr>
        <w:top w:val="none" w:sz="0" w:space="0" w:color="auto"/>
        <w:left w:val="none" w:sz="0" w:space="0" w:color="auto"/>
        <w:bottom w:val="none" w:sz="0" w:space="0" w:color="auto"/>
        <w:right w:val="none" w:sz="0" w:space="0" w:color="auto"/>
      </w:divBdr>
    </w:div>
    <w:div w:id="1060179375">
      <w:bodyDiv w:val="1"/>
      <w:marLeft w:val="0"/>
      <w:marRight w:val="0"/>
      <w:marTop w:val="0"/>
      <w:marBottom w:val="0"/>
      <w:divBdr>
        <w:top w:val="none" w:sz="0" w:space="0" w:color="auto"/>
        <w:left w:val="none" w:sz="0" w:space="0" w:color="auto"/>
        <w:bottom w:val="none" w:sz="0" w:space="0" w:color="auto"/>
        <w:right w:val="none" w:sz="0" w:space="0" w:color="auto"/>
      </w:divBdr>
    </w:div>
    <w:div w:id="1062631625">
      <w:bodyDiv w:val="1"/>
      <w:marLeft w:val="0"/>
      <w:marRight w:val="0"/>
      <w:marTop w:val="0"/>
      <w:marBottom w:val="0"/>
      <w:divBdr>
        <w:top w:val="none" w:sz="0" w:space="0" w:color="auto"/>
        <w:left w:val="none" w:sz="0" w:space="0" w:color="auto"/>
        <w:bottom w:val="none" w:sz="0" w:space="0" w:color="auto"/>
        <w:right w:val="none" w:sz="0" w:space="0" w:color="auto"/>
      </w:divBdr>
    </w:div>
    <w:div w:id="1074931256">
      <w:bodyDiv w:val="1"/>
      <w:marLeft w:val="0"/>
      <w:marRight w:val="0"/>
      <w:marTop w:val="0"/>
      <w:marBottom w:val="0"/>
      <w:divBdr>
        <w:top w:val="none" w:sz="0" w:space="0" w:color="auto"/>
        <w:left w:val="none" w:sz="0" w:space="0" w:color="auto"/>
        <w:bottom w:val="none" w:sz="0" w:space="0" w:color="auto"/>
        <w:right w:val="none" w:sz="0" w:space="0" w:color="auto"/>
      </w:divBdr>
    </w:div>
    <w:div w:id="1075785101">
      <w:bodyDiv w:val="1"/>
      <w:marLeft w:val="0"/>
      <w:marRight w:val="0"/>
      <w:marTop w:val="0"/>
      <w:marBottom w:val="0"/>
      <w:divBdr>
        <w:top w:val="none" w:sz="0" w:space="0" w:color="auto"/>
        <w:left w:val="none" w:sz="0" w:space="0" w:color="auto"/>
        <w:bottom w:val="none" w:sz="0" w:space="0" w:color="auto"/>
        <w:right w:val="none" w:sz="0" w:space="0" w:color="auto"/>
      </w:divBdr>
    </w:div>
    <w:div w:id="1088885669">
      <w:bodyDiv w:val="1"/>
      <w:marLeft w:val="0"/>
      <w:marRight w:val="0"/>
      <w:marTop w:val="0"/>
      <w:marBottom w:val="0"/>
      <w:divBdr>
        <w:top w:val="none" w:sz="0" w:space="0" w:color="auto"/>
        <w:left w:val="none" w:sz="0" w:space="0" w:color="auto"/>
        <w:bottom w:val="none" w:sz="0" w:space="0" w:color="auto"/>
        <w:right w:val="none" w:sz="0" w:space="0" w:color="auto"/>
      </w:divBdr>
    </w:div>
    <w:div w:id="1092551692">
      <w:bodyDiv w:val="1"/>
      <w:marLeft w:val="0"/>
      <w:marRight w:val="0"/>
      <w:marTop w:val="0"/>
      <w:marBottom w:val="0"/>
      <w:divBdr>
        <w:top w:val="none" w:sz="0" w:space="0" w:color="auto"/>
        <w:left w:val="none" w:sz="0" w:space="0" w:color="auto"/>
        <w:bottom w:val="none" w:sz="0" w:space="0" w:color="auto"/>
        <w:right w:val="none" w:sz="0" w:space="0" w:color="auto"/>
      </w:divBdr>
    </w:div>
    <w:div w:id="1094787521">
      <w:bodyDiv w:val="1"/>
      <w:marLeft w:val="0"/>
      <w:marRight w:val="0"/>
      <w:marTop w:val="0"/>
      <w:marBottom w:val="0"/>
      <w:divBdr>
        <w:top w:val="none" w:sz="0" w:space="0" w:color="auto"/>
        <w:left w:val="none" w:sz="0" w:space="0" w:color="auto"/>
        <w:bottom w:val="none" w:sz="0" w:space="0" w:color="auto"/>
        <w:right w:val="none" w:sz="0" w:space="0" w:color="auto"/>
      </w:divBdr>
    </w:div>
    <w:div w:id="1102724318">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11318287">
      <w:bodyDiv w:val="1"/>
      <w:marLeft w:val="0"/>
      <w:marRight w:val="0"/>
      <w:marTop w:val="0"/>
      <w:marBottom w:val="0"/>
      <w:divBdr>
        <w:top w:val="none" w:sz="0" w:space="0" w:color="auto"/>
        <w:left w:val="none" w:sz="0" w:space="0" w:color="auto"/>
        <w:bottom w:val="none" w:sz="0" w:space="0" w:color="auto"/>
        <w:right w:val="none" w:sz="0" w:space="0" w:color="auto"/>
      </w:divBdr>
    </w:div>
    <w:div w:id="1120107873">
      <w:bodyDiv w:val="1"/>
      <w:marLeft w:val="0"/>
      <w:marRight w:val="0"/>
      <w:marTop w:val="0"/>
      <w:marBottom w:val="0"/>
      <w:divBdr>
        <w:top w:val="none" w:sz="0" w:space="0" w:color="auto"/>
        <w:left w:val="none" w:sz="0" w:space="0" w:color="auto"/>
        <w:bottom w:val="none" w:sz="0" w:space="0" w:color="auto"/>
        <w:right w:val="none" w:sz="0" w:space="0" w:color="auto"/>
      </w:divBdr>
    </w:div>
    <w:div w:id="1125387559">
      <w:bodyDiv w:val="1"/>
      <w:marLeft w:val="0"/>
      <w:marRight w:val="0"/>
      <w:marTop w:val="0"/>
      <w:marBottom w:val="0"/>
      <w:divBdr>
        <w:top w:val="none" w:sz="0" w:space="0" w:color="auto"/>
        <w:left w:val="none" w:sz="0" w:space="0" w:color="auto"/>
        <w:bottom w:val="none" w:sz="0" w:space="0" w:color="auto"/>
        <w:right w:val="none" w:sz="0" w:space="0" w:color="auto"/>
      </w:divBdr>
    </w:div>
    <w:div w:id="1131704577">
      <w:bodyDiv w:val="1"/>
      <w:marLeft w:val="0"/>
      <w:marRight w:val="0"/>
      <w:marTop w:val="0"/>
      <w:marBottom w:val="0"/>
      <w:divBdr>
        <w:top w:val="none" w:sz="0" w:space="0" w:color="auto"/>
        <w:left w:val="none" w:sz="0" w:space="0" w:color="auto"/>
        <w:bottom w:val="none" w:sz="0" w:space="0" w:color="auto"/>
        <w:right w:val="none" w:sz="0" w:space="0" w:color="auto"/>
      </w:divBdr>
    </w:div>
    <w:div w:id="1134903548">
      <w:bodyDiv w:val="1"/>
      <w:marLeft w:val="0"/>
      <w:marRight w:val="0"/>
      <w:marTop w:val="0"/>
      <w:marBottom w:val="0"/>
      <w:divBdr>
        <w:top w:val="none" w:sz="0" w:space="0" w:color="auto"/>
        <w:left w:val="none" w:sz="0" w:space="0" w:color="auto"/>
        <w:bottom w:val="none" w:sz="0" w:space="0" w:color="auto"/>
        <w:right w:val="none" w:sz="0" w:space="0" w:color="auto"/>
      </w:divBdr>
    </w:div>
    <w:div w:id="1136527857">
      <w:bodyDiv w:val="1"/>
      <w:marLeft w:val="0"/>
      <w:marRight w:val="0"/>
      <w:marTop w:val="0"/>
      <w:marBottom w:val="0"/>
      <w:divBdr>
        <w:top w:val="none" w:sz="0" w:space="0" w:color="auto"/>
        <w:left w:val="none" w:sz="0" w:space="0" w:color="auto"/>
        <w:bottom w:val="none" w:sz="0" w:space="0" w:color="auto"/>
        <w:right w:val="none" w:sz="0" w:space="0" w:color="auto"/>
      </w:divBdr>
    </w:div>
    <w:div w:id="1142037896">
      <w:bodyDiv w:val="1"/>
      <w:marLeft w:val="0"/>
      <w:marRight w:val="0"/>
      <w:marTop w:val="0"/>
      <w:marBottom w:val="0"/>
      <w:divBdr>
        <w:top w:val="none" w:sz="0" w:space="0" w:color="auto"/>
        <w:left w:val="none" w:sz="0" w:space="0" w:color="auto"/>
        <w:bottom w:val="none" w:sz="0" w:space="0" w:color="auto"/>
        <w:right w:val="none" w:sz="0" w:space="0" w:color="auto"/>
      </w:divBdr>
    </w:div>
    <w:div w:id="1157570606">
      <w:bodyDiv w:val="1"/>
      <w:marLeft w:val="0"/>
      <w:marRight w:val="0"/>
      <w:marTop w:val="0"/>
      <w:marBottom w:val="0"/>
      <w:divBdr>
        <w:top w:val="none" w:sz="0" w:space="0" w:color="auto"/>
        <w:left w:val="none" w:sz="0" w:space="0" w:color="auto"/>
        <w:bottom w:val="none" w:sz="0" w:space="0" w:color="auto"/>
        <w:right w:val="none" w:sz="0" w:space="0" w:color="auto"/>
      </w:divBdr>
    </w:div>
    <w:div w:id="1158955845">
      <w:bodyDiv w:val="1"/>
      <w:marLeft w:val="0"/>
      <w:marRight w:val="0"/>
      <w:marTop w:val="0"/>
      <w:marBottom w:val="0"/>
      <w:divBdr>
        <w:top w:val="none" w:sz="0" w:space="0" w:color="auto"/>
        <w:left w:val="none" w:sz="0" w:space="0" w:color="auto"/>
        <w:bottom w:val="none" w:sz="0" w:space="0" w:color="auto"/>
        <w:right w:val="none" w:sz="0" w:space="0" w:color="auto"/>
      </w:divBdr>
    </w:div>
    <w:div w:id="1167944700">
      <w:bodyDiv w:val="1"/>
      <w:marLeft w:val="0"/>
      <w:marRight w:val="0"/>
      <w:marTop w:val="0"/>
      <w:marBottom w:val="0"/>
      <w:divBdr>
        <w:top w:val="none" w:sz="0" w:space="0" w:color="auto"/>
        <w:left w:val="none" w:sz="0" w:space="0" w:color="auto"/>
        <w:bottom w:val="none" w:sz="0" w:space="0" w:color="auto"/>
        <w:right w:val="none" w:sz="0" w:space="0" w:color="auto"/>
      </w:divBdr>
    </w:div>
    <w:div w:id="1170295368">
      <w:bodyDiv w:val="1"/>
      <w:marLeft w:val="0"/>
      <w:marRight w:val="0"/>
      <w:marTop w:val="0"/>
      <w:marBottom w:val="0"/>
      <w:divBdr>
        <w:top w:val="none" w:sz="0" w:space="0" w:color="auto"/>
        <w:left w:val="none" w:sz="0" w:space="0" w:color="auto"/>
        <w:bottom w:val="none" w:sz="0" w:space="0" w:color="auto"/>
        <w:right w:val="none" w:sz="0" w:space="0" w:color="auto"/>
      </w:divBdr>
    </w:div>
    <w:div w:id="1171602256">
      <w:bodyDiv w:val="1"/>
      <w:marLeft w:val="0"/>
      <w:marRight w:val="0"/>
      <w:marTop w:val="0"/>
      <w:marBottom w:val="0"/>
      <w:divBdr>
        <w:top w:val="none" w:sz="0" w:space="0" w:color="auto"/>
        <w:left w:val="none" w:sz="0" w:space="0" w:color="auto"/>
        <w:bottom w:val="none" w:sz="0" w:space="0" w:color="auto"/>
        <w:right w:val="none" w:sz="0" w:space="0" w:color="auto"/>
      </w:divBdr>
    </w:div>
    <w:div w:id="1179084739">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02210672">
      <w:bodyDiv w:val="1"/>
      <w:marLeft w:val="0"/>
      <w:marRight w:val="0"/>
      <w:marTop w:val="0"/>
      <w:marBottom w:val="0"/>
      <w:divBdr>
        <w:top w:val="none" w:sz="0" w:space="0" w:color="auto"/>
        <w:left w:val="none" w:sz="0" w:space="0" w:color="auto"/>
        <w:bottom w:val="none" w:sz="0" w:space="0" w:color="auto"/>
        <w:right w:val="none" w:sz="0" w:space="0" w:color="auto"/>
      </w:divBdr>
    </w:div>
    <w:div w:id="1203981313">
      <w:bodyDiv w:val="1"/>
      <w:marLeft w:val="0"/>
      <w:marRight w:val="0"/>
      <w:marTop w:val="0"/>
      <w:marBottom w:val="0"/>
      <w:divBdr>
        <w:top w:val="none" w:sz="0" w:space="0" w:color="auto"/>
        <w:left w:val="none" w:sz="0" w:space="0" w:color="auto"/>
        <w:bottom w:val="none" w:sz="0" w:space="0" w:color="auto"/>
        <w:right w:val="none" w:sz="0" w:space="0" w:color="auto"/>
      </w:divBdr>
    </w:div>
    <w:div w:id="1209103647">
      <w:bodyDiv w:val="1"/>
      <w:marLeft w:val="0"/>
      <w:marRight w:val="0"/>
      <w:marTop w:val="0"/>
      <w:marBottom w:val="0"/>
      <w:divBdr>
        <w:top w:val="none" w:sz="0" w:space="0" w:color="auto"/>
        <w:left w:val="none" w:sz="0" w:space="0" w:color="auto"/>
        <w:bottom w:val="none" w:sz="0" w:space="0" w:color="auto"/>
        <w:right w:val="none" w:sz="0" w:space="0" w:color="auto"/>
      </w:divBdr>
    </w:div>
    <w:div w:id="1216891361">
      <w:bodyDiv w:val="1"/>
      <w:marLeft w:val="0"/>
      <w:marRight w:val="0"/>
      <w:marTop w:val="0"/>
      <w:marBottom w:val="0"/>
      <w:divBdr>
        <w:top w:val="none" w:sz="0" w:space="0" w:color="auto"/>
        <w:left w:val="none" w:sz="0" w:space="0" w:color="auto"/>
        <w:bottom w:val="none" w:sz="0" w:space="0" w:color="auto"/>
        <w:right w:val="none" w:sz="0" w:space="0" w:color="auto"/>
      </w:divBdr>
    </w:div>
    <w:div w:id="1229194525">
      <w:bodyDiv w:val="1"/>
      <w:marLeft w:val="0"/>
      <w:marRight w:val="0"/>
      <w:marTop w:val="0"/>
      <w:marBottom w:val="0"/>
      <w:divBdr>
        <w:top w:val="none" w:sz="0" w:space="0" w:color="auto"/>
        <w:left w:val="none" w:sz="0" w:space="0" w:color="auto"/>
        <w:bottom w:val="none" w:sz="0" w:space="0" w:color="auto"/>
        <w:right w:val="none" w:sz="0" w:space="0" w:color="auto"/>
      </w:divBdr>
    </w:div>
    <w:div w:id="1243639210">
      <w:bodyDiv w:val="1"/>
      <w:marLeft w:val="0"/>
      <w:marRight w:val="0"/>
      <w:marTop w:val="0"/>
      <w:marBottom w:val="0"/>
      <w:divBdr>
        <w:top w:val="none" w:sz="0" w:space="0" w:color="auto"/>
        <w:left w:val="none" w:sz="0" w:space="0" w:color="auto"/>
        <w:bottom w:val="none" w:sz="0" w:space="0" w:color="auto"/>
        <w:right w:val="none" w:sz="0" w:space="0" w:color="auto"/>
      </w:divBdr>
    </w:div>
    <w:div w:id="1248273842">
      <w:bodyDiv w:val="1"/>
      <w:marLeft w:val="0"/>
      <w:marRight w:val="0"/>
      <w:marTop w:val="0"/>
      <w:marBottom w:val="0"/>
      <w:divBdr>
        <w:top w:val="none" w:sz="0" w:space="0" w:color="auto"/>
        <w:left w:val="none" w:sz="0" w:space="0" w:color="auto"/>
        <w:bottom w:val="none" w:sz="0" w:space="0" w:color="auto"/>
        <w:right w:val="none" w:sz="0" w:space="0" w:color="auto"/>
      </w:divBdr>
    </w:div>
    <w:div w:id="1274287673">
      <w:bodyDiv w:val="1"/>
      <w:marLeft w:val="0"/>
      <w:marRight w:val="0"/>
      <w:marTop w:val="0"/>
      <w:marBottom w:val="0"/>
      <w:divBdr>
        <w:top w:val="none" w:sz="0" w:space="0" w:color="auto"/>
        <w:left w:val="none" w:sz="0" w:space="0" w:color="auto"/>
        <w:bottom w:val="none" w:sz="0" w:space="0" w:color="auto"/>
        <w:right w:val="none" w:sz="0" w:space="0" w:color="auto"/>
      </w:divBdr>
      <w:divsChild>
        <w:div w:id="1247805839">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1276985663">
      <w:bodyDiv w:val="1"/>
      <w:marLeft w:val="0"/>
      <w:marRight w:val="0"/>
      <w:marTop w:val="0"/>
      <w:marBottom w:val="0"/>
      <w:divBdr>
        <w:top w:val="none" w:sz="0" w:space="0" w:color="auto"/>
        <w:left w:val="none" w:sz="0" w:space="0" w:color="auto"/>
        <w:bottom w:val="none" w:sz="0" w:space="0" w:color="auto"/>
        <w:right w:val="none" w:sz="0" w:space="0" w:color="auto"/>
      </w:divBdr>
    </w:div>
    <w:div w:id="1288777707">
      <w:bodyDiv w:val="1"/>
      <w:marLeft w:val="0"/>
      <w:marRight w:val="0"/>
      <w:marTop w:val="0"/>
      <w:marBottom w:val="0"/>
      <w:divBdr>
        <w:top w:val="none" w:sz="0" w:space="0" w:color="auto"/>
        <w:left w:val="none" w:sz="0" w:space="0" w:color="auto"/>
        <w:bottom w:val="none" w:sz="0" w:space="0" w:color="auto"/>
        <w:right w:val="none" w:sz="0" w:space="0" w:color="auto"/>
      </w:divBdr>
    </w:div>
    <w:div w:id="1289236762">
      <w:bodyDiv w:val="1"/>
      <w:marLeft w:val="0"/>
      <w:marRight w:val="0"/>
      <w:marTop w:val="0"/>
      <w:marBottom w:val="0"/>
      <w:divBdr>
        <w:top w:val="none" w:sz="0" w:space="0" w:color="auto"/>
        <w:left w:val="none" w:sz="0" w:space="0" w:color="auto"/>
        <w:bottom w:val="none" w:sz="0" w:space="0" w:color="auto"/>
        <w:right w:val="none" w:sz="0" w:space="0" w:color="auto"/>
      </w:divBdr>
    </w:div>
    <w:div w:id="1300453791">
      <w:bodyDiv w:val="1"/>
      <w:marLeft w:val="0"/>
      <w:marRight w:val="0"/>
      <w:marTop w:val="0"/>
      <w:marBottom w:val="0"/>
      <w:divBdr>
        <w:top w:val="none" w:sz="0" w:space="0" w:color="auto"/>
        <w:left w:val="none" w:sz="0" w:space="0" w:color="auto"/>
        <w:bottom w:val="none" w:sz="0" w:space="0" w:color="auto"/>
        <w:right w:val="none" w:sz="0" w:space="0" w:color="auto"/>
      </w:divBdr>
    </w:div>
    <w:div w:id="1301227130">
      <w:bodyDiv w:val="1"/>
      <w:marLeft w:val="0"/>
      <w:marRight w:val="0"/>
      <w:marTop w:val="0"/>
      <w:marBottom w:val="0"/>
      <w:divBdr>
        <w:top w:val="none" w:sz="0" w:space="0" w:color="auto"/>
        <w:left w:val="none" w:sz="0" w:space="0" w:color="auto"/>
        <w:bottom w:val="none" w:sz="0" w:space="0" w:color="auto"/>
        <w:right w:val="none" w:sz="0" w:space="0" w:color="auto"/>
      </w:divBdr>
    </w:div>
    <w:div w:id="1301887494">
      <w:bodyDiv w:val="1"/>
      <w:marLeft w:val="0"/>
      <w:marRight w:val="0"/>
      <w:marTop w:val="0"/>
      <w:marBottom w:val="0"/>
      <w:divBdr>
        <w:top w:val="none" w:sz="0" w:space="0" w:color="auto"/>
        <w:left w:val="none" w:sz="0" w:space="0" w:color="auto"/>
        <w:bottom w:val="none" w:sz="0" w:space="0" w:color="auto"/>
        <w:right w:val="none" w:sz="0" w:space="0" w:color="auto"/>
      </w:divBdr>
    </w:div>
    <w:div w:id="1304310390">
      <w:bodyDiv w:val="1"/>
      <w:marLeft w:val="0"/>
      <w:marRight w:val="0"/>
      <w:marTop w:val="0"/>
      <w:marBottom w:val="0"/>
      <w:divBdr>
        <w:top w:val="none" w:sz="0" w:space="0" w:color="auto"/>
        <w:left w:val="none" w:sz="0" w:space="0" w:color="auto"/>
        <w:bottom w:val="none" w:sz="0" w:space="0" w:color="auto"/>
        <w:right w:val="none" w:sz="0" w:space="0" w:color="auto"/>
      </w:divBdr>
    </w:div>
    <w:div w:id="1311710280">
      <w:bodyDiv w:val="1"/>
      <w:marLeft w:val="0"/>
      <w:marRight w:val="0"/>
      <w:marTop w:val="0"/>
      <w:marBottom w:val="0"/>
      <w:divBdr>
        <w:top w:val="none" w:sz="0" w:space="0" w:color="auto"/>
        <w:left w:val="none" w:sz="0" w:space="0" w:color="auto"/>
        <w:bottom w:val="none" w:sz="0" w:space="0" w:color="auto"/>
        <w:right w:val="none" w:sz="0" w:space="0" w:color="auto"/>
      </w:divBdr>
    </w:div>
    <w:div w:id="1313679628">
      <w:bodyDiv w:val="1"/>
      <w:marLeft w:val="0"/>
      <w:marRight w:val="0"/>
      <w:marTop w:val="0"/>
      <w:marBottom w:val="0"/>
      <w:divBdr>
        <w:top w:val="none" w:sz="0" w:space="0" w:color="auto"/>
        <w:left w:val="none" w:sz="0" w:space="0" w:color="auto"/>
        <w:bottom w:val="none" w:sz="0" w:space="0" w:color="auto"/>
        <w:right w:val="none" w:sz="0" w:space="0" w:color="auto"/>
      </w:divBdr>
    </w:div>
    <w:div w:id="1323318995">
      <w:bodyDiv w:val="1"/>
      <w:marLeft w:val="0"/>
      <w:marRight w:val="0"/>
      <w:marTop w:val="0"/>
      <w:marBottom w:val="0"/>
      <w:divBdr>
        <w:top w:val="none" w:sz="0" w:space="0" w:color="auto"/>
        <w:left w:val="none" w:sz="0" w:space="0" w:color="auto"/>
        <w:bottom w:val="none" w:sz="0" w:space="0" w:color="auto"/>
        <w:right w:val="none" w:sz="0" w:space="0" w:color="auto"/>
      </w:divBdr>
    </w:div>
    <w:div w:id="1329482798">
      <w:bodyDiv w:val="1"/>
      <w:marLeft w:val="0"/>
      <w:marRight w:val="0"/>
      <w:marTop w:val="0"/>
      <w:marBottom w:val="0"/>
      <w:divBdr>
        <w:top w:val="none" w:sz="0" w:space="0" w:color="auto"/>
        <w:left w:val="none" w:sz="0" w:space="0" w:color="auto"/>
        <w:bottom w:val="none" w:sz="0" w:space="0" w:color="auto"/>
        <w:right w:val="none" w:sz="0" w:space="0" w:color="auto"/>
      </w:divBdr>
    </w:div>
    <w:div w:id="1331955600">
      <w:bodyDiv w:val="1"/>
      <w:marLeft w:val="0"/>
      <w:marRight w:val="0"/>
      <w:marTop w:val="0"/>
      <w:marBottom w:val="0"/>
      <w:divBdr>
        <w:top w:val="none" w:sz="0" w:space="0" w:color="auto"/>
        <w:left w:val="none" w:sz="0" w:space="0" w:color="auto"/>
        <w:bottom w:val="none" w:sz="0" w:space="0" w:color="auto"/>
        <w:right w:val="none" w:sz="0" w:space="0" w:color="auto"/>
      </w:divBdr>
    </w:div>
    <w:div w:id="1343044040">
      <w:bodyDiv w:val="1"/>
      <w:marLeft w:val="0"/>
      <w:marRight w:val="0"/>
      <w:marTop w:val="0"/>
      <w:marBottom w:val="0"/>
      <w:divBdr>
        <w:top w:val="none" w:sz="0" w:space="0" w:color="auto"/>
        <w:left w:val="none" w:sz="0" w:space="0" w:color="auto"/>
        <w:bottom w:val="none" w:sz="0" w:space="0" w:color="auto"/>
        <w:right w:val="none" w:sz="0" w:space="0" w:color="auto"/>
      </w:divBdr>
    </w:div>
    <w:div w:id="1346135005">
      <w:bodyDiv w:val="1"/>
      <w:marLeft w:val="0"/>
      <w:marRight w:val="0"/>
      <w:marTop w:val="0"/>
      <w:marBottom w:val="0"/>
      <w:divBdr>
        <w:top w:val="none" w:sz="0" w:space="0" w:color="auto"/>
        <w:left w:val="none" w:sz="0" w:space="0" w:color="auto"/>
        <w:bottom w:val="none" w:sz="0" w:space="0" w:color="auto"/>
        <w:right w:val="none" w:sz="0" w:space="0" w:color="auto"/>
      </w:divBdr>
    </w:div>
    <w:div w:id="1350327103">
      <w:bodyDiv w:val="1"/>
      <w:marLeft w:val="0"/>
      <w:marRight w:val="0"/>
      <w:marTop w:val="0"/>
      <w:marBottom w:val="0"/>
      <w:divBdr>
        <w:top w:val="none" w:sz="0" w:space="0" w:color="auto"/>
        <w:left w:val="none" w:sz="0" w:space="0" w:color="auto"/>
        <w:bottom w:val="none" w:sz="0" w:space="0" w:color="auto"/>
        <w:right w:val="none" w:sz="0" w:space="0" w:color="auto"/>
      </w:divBdr>
    </w:div>
    <w:div w:id="1352336445">
      <w:bodyDiv w:val="1"/>
      <w:marLeft w:val="0"/>
      <w:marRight w:val="0"/>
      <w:marTop w:val="0"/>
      <w:marBottom w:val="0"/>
      <w:divBdr>
        <w:top w:val="none" w:sz="0" w:space="0" w:color="auto"/>
        <w:left w:val="none" w:sz="0" w:space="0" w:color="auto"/>
        <w:bottom w:val="none" w:sz="0" w:space="0" w:color="auto"/>
        <w:right w:val="none" w:sz="0" w:space="0" w:color="auto"/>
      </w:divBdr>
    </w:div>
    <w:div w:id="1353848031">
      <w:bodyDiv w:val="1"/>
      <w:marLeft w:val="0"/>
      <w:marRight w:val="0"/>
      <w:marTop w:val="0"/>
      <w:marBottom w:val="0"/>
      <w:divBdr>
        <w:top w:val="none" w:sz="0" w:space="0" w:color="auto"/>
        <w:left w:val="none" w:sz="0" w:space="0" w:color="auto"/>
        <w:bottom w:val="none" w:sz="0" w:space="0" w:color="auto"/>
        <w:right w:val="none" w:sz="0" w:space="0" w:color="auto"/>
      </w:divBdr>
    </w:div>
    <w:div w:id="1360664668">
      <w:bodyDiv w:val="1"/>
      <w:marLeft w:val="0"/>
      <w:marRight w:val="0"/>
      <w:marTop w:val="0"/>
      <w:marBottom w:val="0"/>
      <w:divBdr>
        <w:top w:val="none" w:sz="0" w:space="0" w:color="auto"/>
        <w:left w:val="none" w:sz="0" w:space="0" w:color="auto"/>
        <w:bottom w:val="none" w:sz="0" w:space="0" w:color="auto"/>
        <w:right w:val="none" w:sz="0" w:space="0" w:color="auto"/>
      </w:divBdr>
    </w:div>
    <w:div w:id="1361011388">
      <w:bodyDiv w:val="1"/>
      <w:marLeft w:val="0"/>
      <w:marRight w:val="0"/>
      <w:marTop w:val="0"/>
      <w:marBottom w:val="0"/>
      <w:divBdr>
        <w:top w:val="none" w:sz="0" w:space="0" w:color="auto"/>
        <w:left w:val="none" w:sz="0" w:space="0" w:color="auto"/>
        <w:bottom w:val="none" w:sz="0" w:space="0" w:color="auto"/>
        <w:right w:val="none" w:sz="0" w:space="0" w:color="auto"/>
      </w:divBdr>
    </w:div>
    <w:div w:id="137200254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
    <w:div w:id="1392192984">
      <w:bodyDiv w:val="1"/>
      <w:marLeft w:val="0"/>
      <w:marRight w:val="0"/>
      <w:marTop w:val="0"/>
      <w:marBottom w:val="0"/>
      <w:divBdr>
        <w:top w:val="none" w:sz="0" w:space="0" w:color="auto"/>
        <w:left w:val="none" w:sz="0" w:space="0" w:color="auto"/>
        <w:bottom w:val="none" w:sz="0" w:space="0" w:color="auto"/>
        <w:right w:val="none" w:sz="0" w:space="0" w:color="auto"/>
      </w:divBdr>
    </w:div>
    <w:div w:id="1397049998">
      <w:bodyDiv w:val="1"/>
      <w:marLeft w:val="0"/>
      <w:marRight w:val="0"/>
      <w:marTop w:val="0"/>
      <w:marBottom w:val="0"/>
      <w:divBdr>
        <w:top w:val="none" w:sz="0" w:space="0" w:color="auto"/>
        <w:left w:val="none" w:sz="0" w:space="0" w:color="auto"/>
        <w:bottom w:val="none" w:sz="0" w:space="0" w:color="auto"/>
        <w:right w:val="none" w:sz="0" w:space="0" w:color="auto"/>
      </w:divBdr>
    </w:div>
    <w:div w:id="1398282066">
      <w:bodyDiv w:val="1"/>
      <w:marLeft w:val="0"/>
      <w:marRight w:val="0"/>
      <w:marTop w:val="0"/>
      <w:marBottom w:val="0"/>
      <w:divBdr>
        <w:top w:val="none" w:sz="0" w:space="0" w:color="auto"/>
        <w:left w:val="none" w:sz="0" w:space="0" w:color="auto"/>
        <w:bottom w:val="none" w:sz="0" w:space="0" w:color="auto"/>
        <w:right w:val="none" w:sz="0" w:space="0" w:color="auto"/>
      </w:divBdr>
    </w:div>
    <w:div w:id="1398626273">
      <w:bodyDiv w:val="1"/>
      <w:marLeft w:val="0"/>
      <w:marRight w:val="0"/>
      <w:marTop w:val="0"/>
      <w:marBottom w:val="0"/>
      <w:divBdr>
        <w:top w:val="none" w:sz="0" w:space="0" w:color="auto"/>
        <w:left w:val="none" w:sz="0" w:space="0" w:color="auto"/>
        <w:bottom w:val="none" w:sz="0" w:space="0" w:color="auto"/>
        <w:right w:val="none" w:sz="0" w:space="0" w:color="auto"/>
      </w:divBdr>
    </w:div>
    <w:div w:id="1405104369">
      <w:bodyDiv w:val="1"/>
      <w:marLeft w:val="0"/>
      <w:marRight w:val="0"/>
      <w:marTop w:val="0"/>
      <w:marBottom w:val="0"/>
      <w:divBdr>
        <w:top w:val="none" w:sz="0" w:space="0" w:color="auto"/>
        <w:left w:val="none" w:sz="0" w:space="0" w:color="auto"/>
        <w:bottom w:val="none" w:sz="0" w:space="0" w:color="auto"/>
        <w:right w:val="none" w:sz="0" w:space="0" w:color="auto"/>
      </w:divBdr>
    </w:div>
    <w:div w:id="1407074189">
      <w:bodyDiv w:val="1"/>
      <w:marLeft w:val="0"/>
      <w:marRight w:val="0"/>
      <w:marTop w:val="0"/>
      <w:marBottom w:val="0"/>
      <w:divBdr>
        <w:top w:val="none" w:sz="0" w:space="0" w:color="auto"/>
        <w:left w:val="none" w:sz="0" w:space="0" w:color="auto"/>
        <w:bottom w:val="none" w:sz="0" w:space="0" w:color="auto"/>
        <w:right w:val="none" w:sz="0" w:space="0" w:color="auto"/>
      </w:divBdr>
    </w:div>
    <w:div w:id="1426457919">
      <w:bodyDiv w:val="1"/>
      <w:marLeft w:val="0"/>
      <w:marRight w:val="0"/>
      <w:marTop w:val="0"/>
      <w:marBottom w:val="0"/>
      <w:divBdr>
        <w:top w:val="none" w:sz="0" w:space="0" w:color="auto"/>
        <w:left w:val="none" w:sz="0" w:space="0" w:color="auto"/>
        <w:bottom w:val="none" w:sz="0" w:space="0" w:color="auto"/>
        <w:right w:val="none" w:sz="0" w:space="0" w:color="auto"/>
      </w:divBdr>
    </w:div>
    <w:div w:id="1434935700">
      <w:bodyDiv w:val="1"/>
      <w:marLeft w:val="0"/>
      <w:marRight w:val="0"/>
      <w:marTop w:val="0"/>
      <w:marBottom w:val="0"/>
      <w:divBdr>
        <w:top w:val="none" w:sz="0" w:space="0" w:color="auto"/>
        <w:left w:val="none" w:sz="0" w:space="0" w:color="auto"/>
        <w:bottom w:val="none" w:sz="0" w:space="0" w:color="auto"/>
        <w:right w:val="none" w:sz="0" w:space="0" w:color="auto"/>
      </w:divBdr>
    </w:div>
    <w:div w:id="1454324739">
      <w:bodyDiv w:val="1"/>
      <w:marLeft w:val="0"/>
      <w:marRight w:val="0"/>
      <w:marTop w:val="0"/>
      <w:marBottom w:val="0"/>
      <w:divBdr>
        <w:top w:val="none" w:sz="0" w:space="0" w:color="auto"/>
        <w:left w:val="none" w:sz="0" w:space="0" w:color="auto"/>
        <w:bottom w:val="none" w:sz="0" w:space="0" w:color="auto"/>
        <w:right w:val="none" w:sz="0" w:space="0" w:color="auto"/>
      </w:divBdr>
    </w:div>
    <w:div w:id="1458717310">
      <w:bodyDiv w:val="1"/>
      <w:marLeft w:val="0"/>
      <w:marRight w:val="0"/>
      <w:marTop w:val="0"/>
      <w:marBottom w:val="0"/>
      <w:divBdr>
        <w:top w:val="none" w:sz="0" w:space="0" w:color="auto"/>
        <w:left w:val="none" w:sz="0" w:space="0" w:color="auto"/>
        <w:bottom w:val="none" w:sz="0" w:space="0" w:color="auto"/>
        <w:right w:val="none" w:sz="0" w:space="0" w:color="auto"/>
      </w:divBdr>
    </w:div>
    <w:div w:id="1465730305">
      <w:bodyDiv w:val="1"/>
      <w:marLeft w:val="0"/>
      <w:marRight w:val="0"/>
      <w:marTop w:val="0"/>
      <w:marBottom w:val="0"/>
      <w:divBdr>
        <w:top w:val="none" w:sz="0" w:space="0" w:color="auto"/>
        <w:left w:val="none" w:sz="0" w:space="0" w:color="auto"/>
        <w:bottom w:val="none" w:sz="0" w:space="0" w:color="auto"/>
        <w:right w:val="none" w:sz="0" w:space="0" w:color="auto"/>
      </w:divBdr>
    </w:div>
    <w:div w:id="1468620644">
      <w:bodyDiv w:val="1"/>
      <w:marLeft w:val="0"/>
      <w:marRight w:val="0"/>
      <w:marTop w:val="0"/>
      <w:marBottom w:val="0"/>
      <w:divBdr>
        <w:top w:val="none" w:sz="0" w:space="0" w:color="auto"/>
        <w:left w:val="none" w:sz="0" w:space="0" w:color="auto"/>
        <w:bottom w:val="none" w:sz="0" w:space="0" w:color="auto"/>
        <w:right w:val="none" w:sz="0" w:space="0" w:color="auto"/>
      </w:divBdr>
    </w:div>
    <w:div w:id="1480152282">
      <w:bodyDiv w:val="1"/>
      <w:marLeft w:val="0"/>
      <w:marRight w:val="0"/>
      <w:marTop w:val="0"/>
      <w:marBottom w:val="0"/>
      <w:divBdr>
        <w:top w:val="none" w:sz="0" w:space="0" w:color="auto"/>
        <w:left w:val="none" w:sz="0" w:space="0" w:color="auto"/>
        <w:bottom w:val="none" w:sz="0" w:space="0" w:color="auto"/>
        <w:right w:val="none" w:sz="0" w:space="0" w:color="auto"/>
      </w:divBdr>
    </w:div>
    <w:div w:id="1485463368">
      <w:bodyDiv w:val="1"/>
      <w:marLeft w:val="0"/>
      <w:marRight w:val="0"/>
      <w:marTop w:val="0"/>
      <w:marBottom w:val="0"/>
      <w:divBdr>
        <w:top w:val="none" w:sz="0" w:space="0" w:color="auto"/>
        <w:left w:val="none" w:sz="0" w:space="0" w:color="auto"/>
        <w:bottom w:val="none" w:sz="0" w:space="0" w:color="auto"/>
        <w:right w:val="none" w:sz="0" w:space="0" w:color="auto"/>
      </w:divBdr>
    </w:div>
    <w:div w:id="1486313617">
      <w:bodyDiv w:val="1"/>
      <w:marLeft w:val="0"/>
      <w:marRight w:val="0"/>
      <w:marTop w:val="0"/>
      <w:marBottom w:val="0"/>
      <w:divBdr>
        <w:top w:val="none" w:sz="0" w:space="0" w:color="auto"/>
        <w:left w:val="none" w:sz="0" w:space="0" w:color="auto"/>
        <w:bottom w:val="none" w:sz="0" w:space="0" w:color="auto"/>
        <w:right w:val="none" w:sz="0" w:space="0" w:color="auto"/>
      </w:divBdr>
    </w:div>
    <w:div w:id="1487437556">
      <w:bodyDiv w:val="1"/>
      <w:marLeft w:val="0"/>
      <w:marRight w:val="0"/>
      <w:marTop w:val="0"/>
      <w:marBottom w:val="0"/>
      <w:divBdr>
        <w:top w:val="none" w:sz="0" w:space="0" w:color="auto"/>
        <w:left w:val="none" w:sz="0" w:space="0" w:color="auto"/>
        <w:bottom w:val="none" w:sz="0" w:space="0" w:color="auto"/>
        <w:right w:val="none" w:sz="0" w:space="0" w:color="auto"/>
      </w:divBdr>
    </w:div>
    <w:div w:id="1494641906">
      <w:bodyDiv w:val="1"/>
      <w:marLeft w:val="0"/>
      <w:marRight w:val="0"/>
      <w:marTop w:val="0"/>
      <w:marBottom w:val="0"/>
      <w:divBdr>
        <w:top w:val="none" w:sz="0" w:space="0" w:color="auto"/>
        <w:left w:val="none" w:sz="0" w:space="0" w:color="auto"/>
        <w:bottom w:val="none" w:sz="0" w:space="0" w:color="auto"/>
        <w:right w:val="none" w:sz="0" w:space="0" w:color="auto"/>
      </w:divBdr>
    </w:div>
    <w:div w:id="1495143710">
      <w:bodyDiv w:val="1"/>
      <w:marLeft w:val="0"/>
      <w:marRight w:val="0"/>
      <w:marTop w:val="0"/>
      <w:marBottom w:val="0"/>
      <w:divBdr>
        <w:top w:val="none" w:sz="0" w:space="0" w:color="auto"/>
        <w:left w:val="none" w:sz="0" w:space="0" w:color="auto"/>
        <w:bottom w:val="none" w:sz="0" w:space="0" w:color="auto"/>
        <w:right w:val="none" w:sz="0" w:space="0" w:color="auto"/>
      </w:divBdr>
    </w:div>
    <w:div w:id="1497920975">
      <w:bodyDiv w:val="1"/>
      <w:marLeft w:val="0"/>
      <w:marRight w:val="0"/>
      <w:marTop w:val="0"/>
      <w:marBottom w:val="0"/>
      <w:divBdr>
        <w:top w:val="none" w:sz="0" w:space="0" w:color="auto"/>
        <w:left w:val="none" w:sz="0" w:space="0" w:color="auto"/>
        <w:bottom w:val="none" w:sz="0" w:space="0" w:color="auto"/>
        <w:right w:val="none" w:sz="0" w:space="0" w:color="auto"/>
      </w:divBdr>
    </w:div>
    <w:div w:id="1497960646">
      <w:bodyDiv w:val="1"/>
      <w:marLeft w:val="0"/>
      <w:marRight w:val="0"/>
      <w:marTop w:val="0"/>
      <w:marBottom w:val="0"/>
      <w:divBdr>
        <w:top w:val="none" w:sz="0" w:space="0" w:color="auto"/>
        <w:left w:val="none" w:sz="0" w:space="0" w:color="auto"/>
        <w:bottom w:val="none" w:sz="0" w:space="0" w:color="auto"/>
        <w:right w:val="none" w:sz="0" w:space="0" w:color="auto"/>
      </w:divBdr>
    </w:div>
    <w:div w:id="1505246405">
      <w:bodyDiv w:val="1"/>
      <w:marLeft w:val="0"/>
      <w:marRight w:val="0"/>
      <w:marTop w:val="0"/>
      <w:marBottom w:val="0"/>
      <w:divBdr>
        <w:top w:val="none" w:sz="0" w:space="0" w:color="auto"/>
        <w:left w:val="none" w:sz="0" w:space="0" w:color="auto"/>
        <w:bottom w:val="none" w:sz="0" w:space="0" w:color="auto"/>
        <w:right w:val="none" w:sz="0" w:space="0" w:color="auto"/>
      </w:divBdr>
    </w:div>
    <w:div w:id="1506431934">
      <w:bodyDiv w:val="1"/>
      <w:marLeft w:val="0"/>
      <w:marRight w:val="0"/>
      <w:marTop w:val="0"/>
      <w:marBottom w:val="0"/>
      <w:divBdr>
        <w:top w:val="none" w:sz="0" w:space="0" w:color="auto"/>
        <w:left w:val="none" w:sz="0" w:space="0" w:color="auto"/>
        <w:bottom w:val="none" w:sz="0" w:space="0" w:color="auto"/>
        <w:right w:val="none" w:sz="0" w:space="0" w:color="auto"/>
      </w:divBdr>
    </w:div>
    <w:div w:id="1511290919">
      <w:bodyDiv w:val="1"/>
      <w:marLeft w:val="0"/>
      <w:marRight w:val="0"/>
      <w:marTop w:val="0"/>
      <w:marBottom w:val="0"/>
      <w:divBdr>
        <w:top w:val="none" w:sz="0" w:space="0" w:color="auto"/>
        <w:left w:val="none" w:sz="0" w:space="0" w:color="auto"/>
        <w:bottom w:val="none" w:sz="0" w:space="0" w:color="auto"/>
        <w:right w:val="none" w:sz="0" w:space="0" w:color="auto"/>
      </w:divBdr>
    </w:div>
    <w:div w:id="1518035607">
      <w:bodyDiv w:val="1"/>
      <w:marLeft w:val="0"/>
      <w:marRight w:val="0"/>
      <w:marTop w:val="0"/>
      <w:marBottom w:val="0"/>
      <w:divBdr>
        <w:top w:val="none" w:sz="0" w:space="0" w:color="auto"/>
        <w:left w:val="none" w:sz="0" w:space="0" w:color="auto"/>
        <w:bottom w:val="none" w:sz="0" w:space="0" w:color="auto"/>
        <w:right w:val="none" w:sz="0" w:space="0" w:color="auto"/>
      </w:divBdr>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21966860">
      <w:bodyDiv w:val="1"/>
      <w:marLeft w:val="0"/>
      <w:marRight w:val="0"/>
      <w:marTop w:val="0"/>
      <w:marBottom w:val="0"/>
      <w:divBdr>
        <w:top w:val="none" w:sz="0" w:space="0" w:color="auto"/>
        <w:left w:val="none" w:sz="0" w:space="0" w:color="auto"/>
        <w:bottom w:val="none" w:sz="0" w:space="0" w:color="auto"/>
        <w:right w:val="none" w:sz="0" w:space="0" w:color="auto"/>
      </w:divBdr>
    </w:div>
    <w:div w:id="1523858123">
      <w:bodyDiv w:val="1"/>
      <w:marLeft w:val="0"/>
      <w:marRight w:val="0"/>
      <w:marTop w:val="675"/>
      <w:marBottom w:val="0"/>
      <w:divBdr>
        <w:top w:val="none" w:sz="0" w:space="0" w:color="auto"/>
        <w:left w:val="none" w:sz="0" w:space="0" w:color="auto"/>
        <w:bottom w:val="none" w:sz="0" w:space="0" w:color="auto"/>
        <w:right w:val="none" w:sz="0" w:space="0" w:color="auto"/>
      </w:divBdr>
      <w:divsChild>
        <w:div w:id="925531277">
          <w:marLeft w:val="0"/>
          <w:marRight w:val="0"/>
          <w:marTop w:val="0"/>
          <w:marBottom w:val="0"/>
          <w:divBdr>
            <w:top w:val="none" w:sz="0" w:space="0" w:color="auto"/>
            <w:left w:val="none" w:sz="0" w:space="0" w:color="auto"/>
            <w:bottom w:val="none" w:sz="0" w:space="0" w:color="auto"/>
            <w:right w:val="none" w:sz="0" w:space="0" w:color="auto"/>
          </w:divBdr>
          <w:divsChild>
            <w:div w:id="2114129195">
              <w:marLeft w:val="0"/>
              <w:marRight w:val="0"/>
              <w:marTop w:val="0"/>
              <w:marBottom w:val="0"/>
              <w:divBdr>
                <w:top w:val="none" w:sz="0" w:space="0" w:color="auto"/>
                <w:left w:val="none" w:sz="0" w:space="0" w:color="auto"/>
                <w:bottom w:val="none" w:sz="0" w:space="0" w:color="auto"/>
                <w:right w:val="none" w:sz="0" w:space="0" w:color="auto"/>
              </w:divBdr>
              <w:divsChild>
                <w:div w:id="588543755">
                  <w:marLeft w:val="0"/>
                  <w:marRight w:val="0"/>
                  <w:marTop w:val="0"/>
                  <w:marBottom w:val="0"/>
                  <w:divBdr>
                    <w:top w:val="none" w:sz="0" w:space="0" w:color="auto"/>
                    <w:left w:val="none" w:sz="0" w:space="0" w:color="auto"/>
                    <w:bottom w:val="none" w:sz="0" w:space="0" w:color="auto"/>
                    <w:right w:val="none" w:sz="0" w:space="0" w:color="auto"/>
                  </w:divBdr>
                  <w:divsChild>
                    <w:div w:id="2050832512">
                      <w:marLeft w:val="0"/>
                      <w:marRight w:val="0"/>
                      <w:marTop w:val="0"/>
                      <w:marBottom w:val="0"/>
                      <w:divBdr>
                        <w:top w:val="none" w:sz="0" w:space="0" w:color="auto"/>
                        <w:left w:val="none" w:sz="0" w:space="0" w:color="auto"/>
                        <w:bottom w:val="none" w:sz="0" w:space="0" w:color="auto"/>
                        <w:right w:val="none" w:sz="0" w:space="0" w:color="auto"/>
                      </w:divBdr>
                      <w:divsChild>
                        <w:div w:id="1266382175">
                          <w:marLeft w:val="0"/>
                          <w:marRight w:val="0"/>
                          <w:marTop w:val="0"/>
                          <w:marBottom w:val="0"/>
                          <w:divBdr>
                            <w:top w:val="none" w:sz="0" w:space="0" w:color="auto"/>
                            <w:left w:val="none" w:sz="0" w:space="0" w:color="auto"/>
                            <w:bottom w:val="none" w:sz="0" w:space="0" w:color="auto"/>
                            <w:right w:val="none" w:sz="0" w:space="0" w:color="auto"/>
                          </w:divBdr>
                          <w:divsChild>
                            <w:div w:id="492840301">
                              <w:marLeft w:val="0"/>
                              <w:marRight w:val="0"/>
                              <w:marTop w:val="0"/>
                              <w:marBottom w:val="0"/>
                              <w:divBdr>
                                <w:top w:val="none" w:sz="0" w:space="0" w:color="auto"/>
                                <w:left w:val="none" w:sz="0" w:space="0" w:color="auto"/>
                                <w:bottom w:val="none" w:sz="0" w:space="0" w:color="auto"/>
                                <w:right w:val="none" w:sz="0" w:space="0" w:color="auto"/>
                              </w:divBdr>
                              <w:divsChild>
                                <w:div w:id="44770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480016">
      <w:bodyDiv w:val="1"/>
      <w:marLeft w:val="0"/>
      <w:marRight w:val="0"/>
      <w:marTop w:val="0"/>
      <w:marBottom w:val="0"/>
      <w:divBdr>
        <w:top w:val="none" w:sz="0" w:space="0" w:color="auto"/>
        <w:left w:val="none" w:sz="0" w:space="0" w:color="auto"/>
        <w:bottom w:val="none" w:sz="0" w:space="0" w:color="auto"/>
        <w:right w:val="none" w:sz="0" w:space="0" w:color="auto"/>
      </w:divBdr>
    </w:div>
    <w:div w:id="1532956195">
      <w:bodyDiv w:val="1"/>
      <w:marLeft w:val="0"/>
      <w:marRight w:val="0"/>
      <w:marTop w:val="0"/>
      <w:marBottom w:val="0"/>
      <w:divBdr>
        <w:top w:val="none" w:sz="0" w:space="0" w:color="auto"/>
        <w:left w:val="none" w:sz="0" w:space="0" w:color="auto"/>
        <w:bottom w:val="none" w:sz="0" w:space="0" w:color="auto"/>
        <w:right w:val="none" w:sz="0" w:space="0" w:color="auto"/>
      </w:divBdr>
    </w:div>
    <w:div w:id="1534810136">
      <w:bodyDiv w:val="1"/>
      <w:marLeft w:val="0"/>
      <w:marRight w:val="0"/>
      <w:marTop w:val="0"/>
      <w:marBottom w:val="0"/>
      <w:divBdr>
        <w:top w:val="none" w:sz="0" w:space="0" w:color="auto"/>
        <w:left w:val="none" w:sz="0" w:space="0" w:color="auto"/>
        <w:bottom w:val="none" w:sz="0" w:space="0" w:color="auto"/>
        <w:right w:val="none" w:sz="0" w:space="0" w:color="auto"/>
      </w:divBdr>
    </w:div>
    <w:div w:id="1535848699">
      <w:bodyDiv w:val="1"/>
      <w:marLeft w:val="0"/>
      <w:marRight w:val="0"/>
      <w:marTop w:val="0"/>
      <w:marBottom w:val="0"/>
      <w:divBdr>
        <w:top w:val="none" w:sz="0" w:space="0" w:color="auto"/>
        <w:left w:val="none" w:sz="0" w:space="0" w:color="auto"/>
        <w:bottom w:val="none" w:sz="0" w:space="0" w:color="auto"/>
        <w:right w:val="none" w:sz="0" w:space="0" w:color="auto"/>
      </w:divBdr>
    </w:div>
    <w:div w:id="1538195477">
      <w:bodyDiv w:val="1"/>
      <w:marLeft w:val="0"/>
      <w:marRight w:val="0"/>
      <w:marTop w:val="0"/>
      <w:marBottom w:val="0"/>
      <w:divBdr>
        <w:top w:val="none" w:sz="0" w:space="0" w:color="auto"/>
        <w:left w:val="none" w:sz="0" w:space="0" w:color="auto"/>
        <w:bottom w:val="none" w:sz="0" w:space="0" w:color="auto"/>
        <w:right w:val="none" w:sz="0" w:space="0" w:color="auto"/>
      </w:divBdr>
    </w:div>
    <w:div w:id="1544945938">
      <w:bodyDiv w:val="1"/>
      <w:marLeft w:val="0"/>
      <w:marRight w:val="0"/>
      <w:marTop w:val="0"/>
      <w:marBottom w:val="0"/>
      <w:divBdr>
        <w:top w:val="none" w:sz="0" w:space="0" w:color="auto"/>
        <w:left w:val="none" w:sz="0" w:space="0" w:color="auto"/>
        <w:bottom w:val="none" w:sz="0" w:space="0" w:color="auto"/>
        <w:right w:val="none" w:sz="0" w:space="0" w:color="auto"/>
      </w:divBdr>
    </w:div>
    <w:div w:id="1547137438">
      <w:bodyDiv w:val="1"/>
      <w:marLeft w:val="0"/>
      <w:marRight w:val="0"/>
      <w:marTop w:val="0"/>
      <w:marBottom w:val="0"/>
      <w:divBdr>
        <w:top w:val="none" w:sz="0" w:space="0" w:color="auto"/>
        <w:left w:val="none" w:sz="0" w:space="0" w:color="auto"/>
        <w:bottom w:val="none" w:sz="0" w:space="0" w:color="auto"/>
        <w:right w:val="none" w:sz="0" w:space="0" w:color="auto"/>
      </w:divBdr>
    </w:div>
    <w:div w:id="1554849596">
      <w:bodyDiv w:val="1"/>
      <w:marLeft w:val="0"/>
      <w:marRight w:val="0"/>
      <w:marTop w:val="0"/>
      <w:marBottom w:val="0"/>
      <w:divBdr>
        <w:top w:val="none" w:sz="0" w:space="0" w:color="auto"/>
        <w:left w:val="none" w:sz="0" w:space="0" w:color="auto"/>
        <w:bottom w:val="none" w:sz="0" w:space="0" w:color="auto"/>
        <w:right w:val="none" w:sz="0" w:space="0" w:color="auto"/>
      </w:divBdr>
    </w:div>
    <w:div w:id="1566526622">
      <w:bodyDiv w:val="1"/>
      <w:marLeft w:val="0"/>
      <w:marRight w:val="0"/>
      <w:marTop w:val="0"/>
      <w:marBottom w:val="0"/>
      <w:divBdr>
        <w:top w:val="none" w:sz="0" w:space="0" w:color="auto"/>
        <w:left w:val="none" w:sz="0" w:space="0" w:color="auto"/>
        <w:bottom w:val="none" w:sz="0" w:space="0" w:color="auto"/>
        <w:right w:val="none" w:sz="0" w:space="0" w:color="auto"/>
      </w:divBdr>
    </w:div>
    <w:div w:id="1567182779">
      <w:bodyDiv w:val="1"/>
      <w:marLeft w:val="0"/>
      <w:marRight w:val="0"/>
      <w:marTop w:val="0"/>
      <w:marBottom w:val="0"/>
      <w:divBdr>
        <w:top w:val="none" w:sz="0" w:space="0" w:color="auto"/>
        <w:left w:val="none" w:sz="0" w:space="0" w:color="auto"/>
        <w:bottom w:val="none" w:sz="0" w:space="0" w:color="auto"/>
        <w:right w:val="none" w:sz="0" w:space="0" w:color="auto"/>
      </w:divBdr>
    </w:div>
    <w:div w:id="1584342273">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1162246">
      <w:bodyDiv w:val="1"/>
      <w:marLeft w:val="0"/>
      <w:marRight w:val="0"/>
      <w:marTop w:val="0"/>
      <w:marBottom w:val="0"/>
      <w:divBdr>
        <w:top w:val="none" w:sz="0" w:space="0" w:color="auto"/>
        <w:left w:val="none" w:sz="0" w:space="0" w:color="auto"/>
        <w:bottom w:val="none" w:sz="0" w:space="0" w:color="auto"/>
        <w:right w:val="none" w:sz="0" w:space="0" w:color="auto"/>
      </w:divBdr>
    </w:div>
    <w:div w:id="1591307082">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595672101">
      <w:bodyDiv w:val="1"/>
      <w:marLeft w:val="0"/>
      <w:marRight w:val="0"/>
      <w:marTop w:val="0"/>
      <w:marBottom w:val="0"/>
      <w:divBdr>
        <w:top w:val="none" w:sz="0" w:space="0" w:color="auto"/>
        <w:left w:val="none" w:sz="0" w:space="0" w:color="auto"/>
        <w:bottom w:val="none" w:sz="0" w:space="0" w:color="auto"/>
        <w:right w:val="none" w:sz="0" w:space="0" w:color="auto"/>
      </w:divBdr>
    </w:div>
    <w:div w:id="1600605121">
      <w:bodyDiv w:val="1"/>
      <w:marLeft w:val="0"/>
      <w:marRight w:val="0"/>
      <w:marTop w:val="0"/>
      <w:marBottom w:val="0"/>
      <w:divBdr>
        <w:top w:val="none" w:sz="0" w:space="0" w:color="auto"/>
        <w:left w:val="none" w:sz="0" w:space="0" w:color="auto"/>
        <w:bottom w:val="none" w:sz="0" w:space="0" w:color="auto"/>
        <w:right w:val="none" w:sz="0" w:space="0" w:color="auto"/>
      </w:divBdr>
    </w:div>
    <w:div w:id="1605456174">
      <w:bodyDiv w:val="1"/>
      <w:marLeft w:val="0"/>
      <w:marRight w:val="0"/>
      <w:marTop w:val="0"/>
      <w:marBottom w:val="0"/>
      <w:divBdr>
        <w:top w:val="none" w:sz="0" w:space="0" w:color="auto"/>
        <w:left w:val="none" w:sz="0" w:space="0" w:color="auto"/>
        <w:bottom w:val="none" w:sz="0" w:space="0" w:color="auto"/>
        <w:right w:val="none" w:sz="0" w:space="0" w:color="auto"/>
      </w:divBdr>
      <w:divsChild>
        <w:div w:id="610824885">
          <w:marLeft w:val="0"/>
          <w:marRight w:val="0"/>
          <w:marTop w:val="0"/>
          <w:marBottom w:val="0"/>
          <w:divBdr>
            <w:top w:val="none" w:sz="0" w:space="0" w:color="auto"/>
            <w:left w:val="none" w:sz="0" w:space="0" w:color="auto"/>
            <w:bottom w:val="none" w:sz="0" w:space="0" w:color="auto"/>
            <w:right w:val="none" w:sz="0" w:space="0" w:color="auto"/>
          </w:divBdr>
          <w:divsChild>
            <w:div w:id="902568646">
              <w:marLeft w:val="0"/>
              <w:marRight w:val="0"/>
              <w:marTop w:val="750"/>
              <w:marBottom w:val="750"/>
              <w:divBdr>
                <w:top w:val="none" w:sz="0" w:space="0" w:color="auto"/>
                <w:left w:val="none" w:sz="0" w:space="0" w:color="auto"/>
                <w:bottom w:val="none" w:sz="0" w:space="0" w:color="auto"/>
                <w:right w:val="none" w:sz="0" w:space="0" w:color="auto"/>
              </w:divBdr>
            </w:div>
          </w:divsChild>
        </w:div>
        <w:div w:id="772674721">
          <w:marLeft w:val="0"/>
          <w:marRight w:val="0"/>
          <w:marTop w:val="0"/>
          <w:marBottom w:val="0"/>
          <w:divBdr>
            <w:top w:val="none" w:sz="0" w:space="0" w:color="auto"/>
            <w:left w:val="none" w:sz="0" w:space="0" w:color="auto"/>
            <w:bottom w:val="none" w:sz="0" w:space="0" w:color="auto"/>
            <w:right w:val="none" w:sz="0" w:space="0" w:color="auto"/>
          </w:divBdr>
        </w:div>
      </w:divsChild>
    </w:div>
    <w:div w:id="1611009049">
      <w:bodyDiv w:val="1"/>
      <w:marLeft w:val="0"/>
      <w:marRight w:val="0"/>
      <w:marTop w:val="0"/>
      <w:marBottom w:val="0"/>
      <w:divBdr>
        <w:top w:val="none" w:sz="0" w:space="0" w:color="auto"/>
        <w:left w:val="none" w:sz="0" w:space="0" w:color="auto"/>
        <w:bottom w:val="none" w:sz="0" w:space="0" w:color="auto"/>
        <w:right w:val="none" w:sz="0" w:space="0" w:color="auto"/>
      </w:divBdr>
    </w:div>
    <w:div w:id="1611355084">
      <w:bodyDiv w:val="1"/>
      <w:marLeft w:val="0"/>
      <w:marRight w:val="0"/>
      <w:marTop w:val="0"/>
      <w:marBottom w:val="0"/>
      <w:divBdr>
        <w:top w:val="none" w:sz="0" w:space="0" w:color="auto"/>
        <w:left w:val="none" w:sz="0" w:space="0" w:color="auto"/>
        <w:bottom w:val="none" w:sz="0" w:space="0" w:color="auto"/>
        <w:right w:val="none" w:sz="0" w:space="0" w:color="auto"/>
      </w:divBdr>
    </w:div>
    <w:div w:id="1624538069">
      <w:bodyDiv w:val="1"/>
      <w:marLeft w:val="0"/>
      <w:marRight w:val="0"/>
      <w:marTop w:val="0"/>
      <w:marBottom w:val="0"/>
      <w:divBdr>
        <w:top w:val="none" w:sz="0" w:space="0" w:color="auto"/>
        <w:left w:val="none" w:sz="0" w:space="0" w:color="auto"/>
        <w:bottom w:val="none" w:sz="0" w:space="0" w:color="auto"/>
        <w:right w:val="none" w:sz="0" w:space="0" w:color="auto"/>
      </w:divBdr>
    </w:div>
    <w:div w:id="1649480611">
      <w:bodyDiv w:val="1"/>
      <w:marLeft w:val="0"/>
      <w:marRight w:val="0"/>
      <w:marTop w:val="0"/>
      <w:marBottom w:val="0"/>
      <w:divBdr>
        <w:top w:val="none" w:sz="0" w:space="0" w:color="auto"/>
        <w:left w:val="none" w:sz="0" w:space="0" w:color="auto"/>
        <w:bottom w:val="none" w:sz="0" w:space="0" w:color="auto"/>
        <w:right w:val="none" w:sz="0" w:space="0" w:color="auto"/>
      </w:divBdr>
    </w:div>
    <w:div w:id="1660380520">
      <w:bodyDiv w:val="1"/>
      <w:marLeft w:val="0"/>
      <w:marRight w:val="0"/>
      <w:marTop w:val="0"/>
      <w:marBottom w:val="0"/>
      <w:divBdr>
        <w:top w:val="none" w:sz="0" w:space="0" w:color="auto"/>
        <w:left w:val="none" w:sz="0" w:space="0" w:color="auto"/>
        <w:bottom w:val="none" w:sz="0" w:space="0" w:color="auto"/>
        <w:right w:val="none" w:sz="0" w:space="0" w:color="auto"/>
      </w:divBdr>
    </w:div>
    <w:div w:id="1661078118">
      <w:bodyDiv w:val="1"/>
      <w:marLeft w:val="0"/>
      <w:marRight w:val="0"/>
      <w:marTop w:val="0"/>
      <w:marBottom w:val="0"/>
      <w:divBdr>
        <w:top w:val="none" w:sz="0" w:space="0" w:color="auto"/>
        <w:left w:val="none" w:sz="0" w:space="0" w:color="auto"/>
        <w:bottom w:val="none" w:sz="0" w:space="0" w:color="auto"/>
        <w:right w:val="none" w:sz="0" w:space="0" w:color="auto"/>
      </w:divBdr>
    </w:div>
    <w:div w:id="1675257775">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8218324">
      <w:bodyDiv w:val="1"/>
      <w:marLeft w:val="0"/>
      <w:marRight w:val="0"/>
      <w:marTop w:val="0"/>
      <w:marBottom w:val="0"/>
      <w:divBdr>
        <w:top w:val="none" w:sz="0" w:space="0" w:color="auto"/>
        <w:left w:val="none" w:sz="0" w:space="0" w:color="auto"/>
        <w:bottom w:val="none" w:sz="0" w:space="0" w:color="auto"/>
        <w:right w:val="none" w:sz="0" w:space="0" w:color="auto"/>
      </w:divBdr>
    </w:div>
    <w:div w:id="1703242080">
      <w:bodyDiv w:val="1"/>
      <w:marLeft w:val="0"/>
      <w:marRight w:val="0"/>
      <w:marTop w:val="0"/>
      <w:marBottom w:val="0"/>
      <w:divBdr>
        <w:top w:val="none" w:sz="0" w:space="0" w:color="auto"/>
        <w:left w:val="none" w:sz="0" w:space="0" w:color="auto"/>
        <w:bottom w:val="none" w:sz="0" w:space="0" w:color="auto"/>
        <w:right w:val="none" w:sz="0" w:space="0" w:color="auto"/>
      </w:divBdr>
    </w:div>
    <w:div w:id="1704674190">
      <w:bodyDiv w:val="1"/>
      <w:marLeft w:val="0"/>
      <w:marRight w:val="0"/>
      <w:marTop w:val="0"/>
      <w:marBottom w:val="0"/>
      <w:divBdr>
        <w:top w:val="none" w:sz="0" w:space="0" w:color="auto"/>
        <w:left w:val="none" w:sz="0" w:space="0" w:color="auto"/>
        <w:bottom w:val="none" w:sz="0" w:space="0" w:color="auto"/>
        <w:right w:val="none" w:sz="0" w:space="0" w:color="auto"/>
      </w:divBdr>
    </w:div>
    <w:div w:id="1713504681">
      <w:bodyDiv w:val="1"/>
      <w:marLeft w:val="0"/>
      <w:marRight w:val="0"/>
      <w:marTop w:val="0"/>
      <w:marBottom w:val="0"/>
      <w:divBdr>
        <w:top w:val="none" w:sz="0" w:space="0" w:color="auto"/>
        <w:left w:val="none" w:sz="0" w:space="0" w:color="auto"/>
        <w:bottom w:val="none" w:sz="0" w:space="0" w:color="auto"/>
        <w:right w:val="none" w:sz="0" w:space="0" w:color="auto"/>
      </w:divBdr>
    </w:div>
    <w:div w:id="1717583369">
      <w:bodyDiv w:val="1"/>
      <w:marLeft w:val="0"/>
      <w:marRight w:val="0"/>
      <w:marTop w:val="0"/>
      <w:marBottom w:val="0"/>
      <w:divBdr>
        <w:top w:val="none" w:sz="0" w:space="0" w:color="auto"/>
        <w:left w:val="none" w:sz="0" w:space="0" w:color="auto"/>
        <w:bottom w:val="none" w:sz="0" w:space="0" w:color="auto"/>
        <w:right w:val="none" w:sz="0" w:space="0" w:color="auto"/>
      </w:divBdr>
    </w:div>
    <w:div w:id="1723292205">
      <w:bodyDiv w:val="1"/>
      <w:marLeft w:val="0"/>
      <w:marRight w:val="0"/>
      <w:marTop w:val="0"/>
      <w:marBottom w:val="0"/>
      <w:divBdr>
        <w:top w:val="none" w:sz="0" w:space="0" w:color="auto"/>
        <w:left w:val="none" w:sz="0" w:space="0" w:color="auto"/>
        <w:bottom w:val="none" w:sz="0" w:space="0" w:color="auto"/>
        <w:right w:val="none" w:sz="0" w:space="0" w:color="auto"/>
      </w:divBdr>
    </w:div>
    <w:div w:id="1733499124">
      <w:bodyDiv w:val="1"/>
      <w:marLeft w:val="0"/>
      <w:marRight w:val="0"/>
      <w:marTop w:val="0"/>
      <w:marBottom w:val="0"/>
      <w:divBdr>
        <w:top w:val="none" w:sz="0" w:space="0" w:color="auto"/>
        <w:left w:val="none" w:sz="0" w:space="0" w:color="auto"/>
        <w:bottom w:val="none" w:sz="0" w:space="0" w:color="auto"/>
        <w:right w:val="none" w:sz="0" w:space="0" w:color="auto"/>
      </w:divBdr>
    </w:div>
    <w:div w:id="1750695152">
      <w:bodyDiv w:val="1"/>
      <w:marLeft w:val="0"/>
      <w:marRight w:val="0"/>
      <w:marTop w:val="0"/>
      <w:marBottom w:val="0"/>
      <w:divBdr>
        <w:top w:val="none" w:sz="0" w:space="0" w:color="auto"/>
        <w:left w:val="none" w:sz="0" w:space="0" w:color="auto"/>
        <w:bottom w:val="none" w:sz="0" w:space="0" w:color="auto"/>
        <w:right w:val="none" w:sz="0" w:space="0" w:color="auto"/>
      </w:divBdr>
    </w:div>
    <w:div w:id="1761876741">
      <w:bodyDiv w:val="1"/>
      <w:marLeft w:val="0"/>
      <w:marRight w:val="0"/>
      <w:marTop w:val="0"/>
      <w:marBottom w:val="0"/>
      <w:divBdr>
        <w:top w:val="none" w:sz="0" w:space="0" w:color="auto"/>
        <w:left w:val="none" w:sz="0" w:space="0" w:color="auto"/>
        <w:bottom w:val="none" w:sz="0" w:space="0" w:color="auto"/>
        <w:right w:val="none" w:sz="0" w:space="0" w:color="auto"/>
      </w:divBdr>
    </w:div>
    <w:div w:id="1769154267">
      <w:bodyDiv w:val="1"/>
      <w:marLeft w:val="0"/>
      <w:marRight w:val="0"/>
      <w:marTop w:val="0"/>
      <w:marBottom w:val="0"/>
      <w:divBdr>
        <w:top w:val="none" w:sz="0" w:space="0" w:color="auto"/>
        <w:left w:val="none" w:sz="0" w:space="0" w:color="auto"/>
        <w:bottom w:val="none" w:sz="0" w:space="0" w:color="auto"/>
        <w:right w:val="none" w:sz="0" w:space="0" w:color="auto"/>
      </w:divBdr>
    </w:div>
    <w:div w:id="1773428931">
      <w:bodyDiv w:val="1"/>
      <w:marLeft w:val="0"/>
      <w:marRight w:val="0"/>
      <w:marTop w:val="0"/>
      <w:marBottom w:val="0"/>
      <w:divBdr>
        <w:top w:val="none" w:sz="0" w:space="0" w:color="auto"/>
        <w:left w:val="none" w:sz="0" w:space="0" w:color="auto"/>
        <w:bottom w:val="none" w:sz="0" w:space="0" w:color="auto"/>
        <w:right w:val="none" w:sz="0" w:space="0" w:color="auto"/>
      </w:divBdr>
    </w:div>
    <w:div w:id="1774091612">
      <w:bodyDiv w:val="1"/>
      <w:marLeft w:val="0"/>
      <w:marRight w:val="0"/>
      <w:marTop w:val="0"/>
      <w:marBottom w:val="0"/>
      <w:divBdr>
        <w:top w:val="none" w:sz="0" w:space="0" w:color="auto"/>
        <w:left w:val="none" w:sz="0" w:space="0" w:color="auto"/>
        <w:bottom w:val="none" w:sz="0" w:space="0" w:color="auto"/>
        <w:right w:val="none" w:sz="0" w:space="0" w:color="auto"/>
      </w:divBdr>
    </w:div>
    <w:div w:id="1788163672">
      <w:bodyDiv w:val="1"/>
      <w:marLeft w:val="0"/>
      <w:marRight w:val="0"/>
      <w:marTop w:val="0"/>
      <w:marBottom w:val="0"/>
      <w:divBdr>
        <w:top w:val="none" w:sz="0" w:space="0" w:color="auto"/>
        <w:left w:val="none" w:sz="0" w:space="0" w:color="auto"/>
        <w:bottom w:val="none" w:sz="0" w:space="0" w:color="auto"/>
        <w:right w:val="none" w:sz="0" w:space="0" w:color="auto"/>
      </w:divBdr>
    </w:div>
    <w:div w:id="1799569876">
      <w:bodyDiv w:val="1"/>
      <w:marLeft w:val="0"/>
      <w:marRight w:val="0"/>
      <w:marTop w:val="0"/>
      <w:marBottom w:val="0"/>
      <w:divBdr>
        <w:top w:val="none" w:sz="0" w:space="0" w:color="auto"/>
        <w:left w:val="none" w:sz="0" w:space="0" w:color="auto"/>
        <w:bottom w:val="none" w:sz="0" w:space="0" w:color="auto"/>
        <w:right w:val="none" w:sz="0" w:space="0" w:color="auto"/>
      </w:divBdr>
    </w:div>
    <w:div w:id="1802262303">
      <w:bodyDiv w:val="1"/>
      <w:marLeft w:val="0"/>
      <w:marRight w:val="0"/>
      <w:marTop w:val="0"/>
      <w:marBottom w:val="0"/>
      <w:divBdr>
        <w:top w:val="none" w:sz="0" w:space="0" w:color="auto"/>
        <w:left w:val="none" w:sz="0" w:space="0" w:color="auto"/>
        <w:bottom w:val="none" w:sz="0" w:space="0" w:color="auto"/>
        <w:right w:val="none" w:sz="0" w:space="0" w:color="auto"/>
      </w:divBdr>
    </w:div>
    <w:div w:id="1808737898">
      <w:bodyDiv w:val="1"/>
      <w:marLeft w:val="0"/>
      <w:marRight w:val="0"/>
      <w:marTop w:val="0"/>
      <w:marBottom w:val="0"/>
      <w:divBdr>
        <w:top w:val="none" w:sz="0" w:space="0" w:color="auto"/>
        <w:left w:val="none" w:sz="0" w:space="0" w:color="auto"/>
        <w:bottom w:val="none" w:sz="0" w:space="0" w:color="auto"/>
        <w:right w:val="none" w:sz="0" w:space="0" w:color="auto"/>
      </w:divBdr>
    </w:div>
    <w:div w:id="1840542055">
      <w:bodyDiv w:val="1"/>
      <w:marLeft w:val="0"/>
      <w:marRight w:val="0"/>
      <w:marTop w:val="0"/>
      <w:marBottom w:val="0"/>
      <w:divBdr>
        <w:top w:val="none" w:sz="0" w:space="0" w:color="auto"/>
        <w:left w:val="none" w:sz="0" w:space="0" w:color="auto"/>
        <w:bottom w:val="none" w:sz="0" w:space="0" w:color="auto"/>
        <w:right w:val="none" w:sz="0" w:space="0" w:color="auto"/>
      </w:divBdr>
    </w:div>
    <w:div w:id="1854832047">
      <w:bodyDiv w:val="1"/>
      <w:marLeft w:val="0"/>
      <w:marRight w:val="0"/>
      <w:marTop w:val="0"/>
      <w:marBottom w:val="0"/>
      <w:divBdr>
        <w:top w:val="none" w:sz="0" w:space="0" w:color="auto"/>
        <w:left w:val="none" w:sz="0" w:space="0" w:color="auto"/>
        <w:bottom w:val="none" w:sz="0" w:space="0" w:color="auto"/>
        <w:right w:val="none" w:sz="0" w:space="0" w:color="auto"/>
      </w:divBdr>
    </w:div>
    <w:div w:id="1855222561">
      <w:bodyDiv w:val="1"/>
      <w:marLeft w:val="0"/>
      <w:marRight w:val="0"/>
      <w:marTop w:val="0"/>
      <w:marBottom w:val="0"/>
      <w:divBdr>
        <w:top w:val="none" w:sz="0" w:space="0" w:color="auto"/>
        <w:left w:val="none" w:sz="0" w:space="0" w:color="auto"/>
        <w:bottom w:val="none" w:sz="0" w:space="0" w:color="auto"/>
        <w:right w:val="none" w:sz="0" w:space="0" w:color="auto"/>
      </w:divBdr>
    </w:div>
    <w:div w:id="1862548860">
      <w:bodyDiv w:val="1"/>
      <w:marLeft w:val="0"/>
      <w:marRight w:val="0"/>
      <w:marTop w:val="0"/>
      <w:marBottom w:val="0"/>
      <w:divBdr>
        <w:top w:val="none" w:sz="0" w:space="0" w:color="auto"/>
        <w:left w:val="none" w:sz="0" w:space="0" w:color="auto"/>
        <w:bottom w:val="none" w:sz="0" w:space="0" w:color="auto"/>
        <w:right w:val="none" w:sz="0" w:space="0" w:color="auto"/>
      </w:divBdr>
    </w:div>
    <w:div w:id="1865748455">
      <w:bodyDiv w:val="1"/>
      <w:marLeft w:val="0"/>
      <w:marRight w:val="0"/>
      <w:marTop w:val="0"/>
      <w:marBottom w:val="0"/>
      <w:divBdr>
        <w:top w:val="none" w:sz="0" w:space="0" w:color="auto"/>
        <w:left w:val="none" w:sz="0" w:space="0" w:color="auto"/>
        <w:bottom w:val="none" w:sz="0" w:space="0" w:color="auto"/>
        <w:right w:val="none" w:sz="0" w:space="0" w:color="auto"/>
      </w:divBdr>
    </w:div>
    <w:div w:id="1870338758">
      <w:bodyDiv w:val="1"/>
      <w:marLeft w:val="0"/>
      <w:marRight w:val="0"/>
      <w:marTop w:val="0"/>
      <w:marBottom w:val="0"/>
      <w:divBdr>
        <w:top w:val="none" w:sz="0" w:space="0" w:color="auto"/>
        <w:left w:val="none" w:sz="0" w:space="0" w:color="auto"/>
        <w:bottom w:val="none" w:sz="0" w:space="0" w:color="auto"/>
        <w:right w:val="none" w:sz="0" w:space="0" w:color="auto"/>
      </w:divBdr>
    </w:div>
    <w:div w:id="1881819796">
      <w:bodyDiv w:val="1"/>
      <w:marLeft w:val="0"/>
      <w:marRight w:val="0"/>
      <w:marTop w:val="0"/>
      <w:marBottom w:val="0"/>
      <w:divBdr>
        <w:top w:val="none" w:sz="0" w:space="0" w:color="auto"/>
        <w:left w:val="none" w:sz="0" w:space="0" w:color="auto"/>
        <w:bottom w:val="none" w:sz="0" w:space="0" w:color="auto"/>
        <w:right w:val="none" w:sz="0" w:space="0" w:color="auto"/>
      </w:divBdr>
    </w:div>
    <w:div w:id="1885285928">
      <w:bodyDiv w:val="1"/>
      <w:marLeft w:val="0"/>
      <w:marRight w:val="0"/>
      <w:marTop w:val="0"/>
      <w:marBottom w:val="0"/>
      <w:divBdr>
        <w:top w:val="none" w:sz="0" w:space="0" w:color="auto"/>
        <w:left w:val="none" w:sz="0" w:space="0" w:color="auto"/>
        <w:bottom w:val="none" w:sz="0" w:space="0" w:color="auto"/>
        <w:right w:val="none" w:sz="0" w:space="0" w:color="auto"/>
      </w:divBdr>
    </w:div>
    <w:div w:id="1885756040">
      <w:bodyDiv w:val="1"/>
      <w:marLeft w:val="0"/>
      <w:marRight w:val="0"/>
      <w:marTop w:val="0"/>
      <w:marBottom w:val="0"/>
      <w:divBdr>
        <w:top w:val="none" w:sz="0" w:space="0" w:color="auto"/>
        <w:left w:val="none" w:sz="0" w:space="0" w:color="auto"/>
        <w:bottom w:val="none" w:sz="0" w:space="0" w:color="auto"/>
        <w:right w:val="none" w:sz="0" w:space="0" w:color="auto"/>
      </w:divBdr>
    </w:div>
    <w:div w:id="1888839121">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2768717">
      <w:bodyDiv w:val="1"/>
      <w:marLeft w:val="0"/>
      <w:marRight w:val="0"/>
      <w:marTop w:val="0"/>
      <w:marBottom w:val="0"/>
      <w:divBdr>
        <w:top w:val="none" w:sz="0" w:space="0" w:color="auto"/>
        <w:left w:val="none" w:sz="0" w:space="0" w:color="auto"/>
        <w:bottom w:val="none" w:sz="0" w:space="0" w:color="auto"/>
        <w:right w:val="none" w:sz="0" w:space="0" w:color="auto"/>
      </w:divBdr>
    </w:div>
    <w:div w:id="1926915387">
      <w:bodyDiv w:val="1"/>
      <w:marLeft w:val="0"/>
      <w:marRight w:val="0"/>
      <w:marTop w:val="0"/>
      <w:marBottom w:val="0"/>
      <w:divBdr>
        <w:top w:val="none" w:sz="0" w:space="0" w:color="auto"/>
        <w:left w:val="none" w:sz="0" w:space="0" w:color="auto"/>
        <w:bottom w:val="none" w:sz="0" w:space="0" w:color="auto"/>
        <w:right w:val="none" w:sz="0" w:space="0" w:color="auto"/>
      </w:divBdr>
    </w:div>
    <w:div w:id="1928229417">
      <w:bodyDiv w:val="1"/>
      <w:marLeft w:val="0"/>
      <w:marRight w:val="0"/>
      <w:marTop w:val="0"/>
      <w:marBottom w:val="0"/>
      <w:divBdr>
        <w:top w:val="none" w:sz="0" w:space="0" w:color="auto"/>
        <w:left w:val="none" w:sz="0" w:space="0" w:color="auto"/>
        <w:bottom w:val="none" w:sz="0" w:space="0" w:color="auto"/>
        <w:right w:val="none" w:sz="0" w:space="0" w:color="auto"/>
      </w:divBdr>
    </w:div>
    <w:div w:id="1942954853">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52197810">
      <w:bodyDiv w:val="1"/>
      <w:marLeft w:val="0"/>
      <w:marRight w:val="0"/>
      <w:marTop w:val="0"/>
      <w:marBottom w:val="0"/>
      <w:divBdr>
        <w:top w:val="none" w:sz="0" w:space="0" w:color="auto"/>
        <w:left w:val="none" w:sz="0" w:space="0" w:color="auto"/>
        <w:bottom w:val="none" w:sz="0" w:space="0" w:color="auto"/>
        <w:right w:val="none" w:sz="0" w:space="0" w:color="auto"/>
      </w:divBdr>
    </w:div>
    <w:div w:id="1959603961">
      <w:bodyDiv w:val="1"/>
      <w:marLeft w:val="0"/>
      <w:marRight w:val="0"/>
      <w:marTop w:val="0"/>
      <w:marBottom w:val="0"/>
      <w:divBdr>
        <w:top w:val="none" w:sz="0" w:space="0" w:color="auto"/>
        <w:left w:val="none" w:sz="0" w:space="0" w:color="auto"/>
        <w:bottom w:val="none" w:sz="0" w:space="0" w:color="auto"/>
        <w:right w:val="none" w:sz="0" w:space="0" w:color="auto"/>
      </w:divBdr>
    </w:div>
    <w:div w:id="1964844484">
      <w:bodyDiv w:val="1"/>
      <w:marLeft w:val="0"/>
      <w:marRight w:val="0"/>
      <w:marTop w:val="0"/>
      <w:marBottom w:val="0"/>
      <w:divBdr>
        <w:top w:val="none" w:sz="0" w:space="0" w:color="auto"/>
        <w:left w:val="none" w:sz="0" w:space="0" w:color="auto"/>
        <w:bottom w:val="none" w:sz="0" w:space="0" w:color="auto"/>
        <w:right w:val="none" w:sz="0" w:space="0" w:color="auto"/>
      </w:divBdr>
    </w:div>
    <w:div w:id="1965379618">
      <w:bodyDiv w:val="1"/>
      <w:marLeft w:val="0"/>
      <w:marRight w:val="0"/>
      <w:marTop w:val="0"/>
      <w:marBottom w:val="0"/>
      <w:divBdr>
        <w:top w:val="none" w:sz="0" w:space="0" w:color="auto"/>
        <w:left w:val="none" w:sz="0" w:space="0" w:color="auto"/>
        <w:bottom w:val="none" w:sz="0" w:space="0" w:color="auto"/>
        <w:right w:val="none" w:sz="0" w:space="0" w:color="auto"/>
      </w:divBdr>
    </w:div>
    <w:div w:id="1967620014">
      <w:bodyDiv w:val="1"/>
      <w:marLeft w:val="0"/>
      <w:marRight w:val="0"/>
      <w:marTop w:val="0"/>
      <w:marBottom w:val="0"/>
      <w:divBdr>
        <w:top w:val="none" w:sz="0" w:space="0" w:color="auto"/>
        <w:left w:val="none" w:sz="0" w:space="0" w:color="auto"/>
        <w:bottom w:val="none" w:sz="0" w:space="0" w:color="auto"/>
        <w:right w:val="none" w:sz="0" w:space="0" w:color="auto"/>
      </w:divBdr>
      <w:divsChild>
        <w:div w:id="1957172092">
          <w:marLeft w:val="0"/>
          <w:marRight w:val="0"/>
          <w:marTop w:val="0"/>
          <w:marBottom w:val="0"/>
          <w:divBdr>
            <w:top w:val="none" w:sz="0" w:space="0" w:color="auto"/>
            <w:left w:val="none" w:sz="0" w:space="0" w:color="auto"/>
            <w:bottom w:val="none" w:sz="0" w:space="0" w:color="auto"/>
            <w:right w:val="none" w:sz="0" w:space="0" w:color="auto"/>
          </w:divBdr>
          <w:divsChild>
            <w:div w:id="759327504">
              <w:marLeft w:val="0"/>
              <w:marRight w:val="0"/>
              <w:marTop w:val="0"/>
              <w:marBottom w:val="0"/>
              <w:divBdr>
                <w:top w:val="none" w:sz="0" w:space="0" w:color="auto"/>
                <w:left w:val="none" w:sz="0" w:space="0" w:color="auto"/>
                <w:bottom w:val="none" w:sz="0" w:space="0" w:color="auto"/>
                <w:right w:val="none" w:sz="0" w:space="0" w:color="auto"/>
              </w:divBdr>
              <w:divsChild>
                <w:div w:id="1661349102">
                  <w:marLeft w:val="0"/>
                  <w:marRight w:val="0"/>
                  <w:marTop w:val="0"/>
                  <w:marBottom w:val="0"/>
                  <w:divBdr>
                    <w:top w:val="none" w:sz="0" w:space="0" w:color="auto"/>
                    <w:left w:val="none" w:sz="0" w:space="0" w:color="auto"/>
                    <w:bottom w:val="none" w:sz="0" w:space="0" w:color="auto"/>
                    <w:right w:val="none" w:sz="0" w:space="0" w:color="auto"/>
                  </w:divBdr>
                  <w:divsChild>
                    <w:div w:id="46381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74791">
          <w:marLeft w:val="0"/>
          <w:marRight w:val="0"/>
          <w:marTop w:val="0"/>
          <w:marBottom w:val="0"/>
          <w:divBdr>
            <w:top w:val="none" w:sz="0" w:space="0" w:color="auto"/>
            <w:left w:val="none" w:sz="0" w:space="0" w:color="auto"/>
            <w:bottom w:val="none" w:sz="0" w:space="0" w:color="auto"/>
            <w:right w:val="none" w:sz="0" w:space="0" w:color="auto"/>
          </w:divBdr>
          <w:divsChild>
            <w:div w:id="636226123">
              <w:marLeft w:val="0"/>
              <w:marRight w:val="0"/>
              <w:marTop w:val="0"/>
              <w:marBottom w:val="0"/>
              <w:divBdr>
                <w:top w:val="none" w:sz="0" w:space="0" w:color="auto"/>
                <w:left w:val="none" w:sz="0" w:space="0" w:color="auto"/>
                <w:bottom w:val="none" w:sz="0" w:space="0" w:color="auto"/>
                <w:right w:val="none" w:sz="0" w:space="0" w:color="auto"/>
              </w:divBdr>
              <w:divsChild>
                <w:div w:id="1612937943">
                  <w:marLeft w:val="0"/>
                  <w:marRight w:val="0"/>
                  <w:marTop w:val="0"/>
                  <w:marBottom w:val="0"/>
                  <w:divBdr>
                    <w:top w:val="none" w:sz="0" w:space="0" w:color="auto"/>
                    <w:left w:val="none" w:sz="0" w:space="0" w:color="auto"/>
                    <w:bottom w:val="none" w:sz="0" w:space="0" w:color="auto"/>
                    <w:right w:val="none" w:sz="0" w:space="0" w:color="auto"/>
                  </w:divBdr>
                  <w:divsChild>
                    <w:div w:id="14124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043216">
      <w:bodyDiv w:val="1"/>
      <w:marLeft w:val="0"/>
      <w:marRight w:val="0"/>
      <w:marTop w:val="0"/>
      <w:marBottom w:val="0"/>
      <w:divBdr>
        <w:top w:val="none" w:sz="0" w:space="0" w:color="auto"/>
        <w:left w:val="none" w:sz="0" w:space="0" w:color="auto"/>
        <w:bottom w:val="none" w:sz="0" w:space="0" w:color="auto"/>
        <w:right w:val="none" w:sz="0" w:space="0" w:color="auto"/>
      </w:divBdr>
    </w:div>
    <w:div w:id="1969237823">
      <w:bodyDiv w:val="1"/>
      <w:marLeft w:val="0"/>
      <w:marRight w:val="0"/>
      <w:marTop w:val="0"/>
      <w:marBottom w:val="0"/>
      <w:divBdr>
        <w:top w:val="none" w:sz="0" w:space="0" w:color="auto"/>
        <w:left w:val="none" w:sz="0" w:space="0" w:color="auto"/>
        <w:bottom w:val="none" w:sz="0" w:space="0" w:color="auto"/>
        <w:right w:val="none" w:sz="0" w:space="0" w:color="auto"/>
      </w:divBdr>
    </w:div>
    <w:div w:id="1972243273">
      <w:bodyDiv w:val="1"/>
      <w:marLeft w:val="0"/>
      <w:marRight w:val="0"/>
      <w:marTop w:val="0"/>
      <w:marBottom w:val="0"/>
      <w:divBdr>
        <w:top w:val="none" w:sz="0" w:space="0" w:color="auto"/>
        <w:left w:val="none" w:sz="0" w:space="0" w:color="auto"/>
        <w:bottom w:val="none" w:sz="0" w:space="0" w:color="auto"/>
        <w:right w:val="none" w:sz="0" w:space="0" w:color="auto"/>
      </w:divBdr>
    </w:div>
    <w:div w:id="1972247789">
      <w:bodyDiv w:val="1"/>
      <w:marLeft w:val="0"/>
      <w:marRight w:val="0"/>
      <w:marTop w:val="0"/>
      <w:marBottom w:val="0"/>
      <w:divBdr>
        <w:top w:val="none" w:sz="0" w:space="0" w:color="auto"/>
        <w:left w:val="none" w:sz="0" w:space="0" w:color="auto"/>
        <w:bottom w:val="none" w:sz="0" w:space="0" w:color="auto"/>
        <w:right w:val="none" w:sz="0" w:space="0" w:color="auto"/>
      </w:divBdr>
    </w:div>
    <w:div w:id="1996100662">
      <w:bodyDiv w:val="1"/>
      <w:marLeft w:val="0"/>
      <w:marRight w:val="0"/>
      <w:marTop w:val="0"/>
      <w:marBottom w:val="0"/>
      <w:divBdr>
        <w:top w:val="none" w:sz="0" w:space="0" w:color="auto"/>
        <w:left w:val="none" w:sz="0" w:space="0" w:color="auto"/>
        <w:bottom w:val="none" w:sz="0" w:space="0" w:color="auto"/>
        <w:right w:val="none" w:sz="0" w:space="0" w:color="auto"/>
      </w:divBdr>
    </w:div>
    <w:div w:id="2003388157">
      <w:bodyDiv w:val="1"/>
      <w:marLeft w:val="0"/>
      <w:marRight w:val="0"/>
      <w:marTop w:val="0"/>
      <w:marBottom w:val="0"/>
      <w:divBdr>
        <w:top w:val="none" w:sz="0" w:space="0" w:color="auto"/>
        <w:left w:val="none" w:sz="0" w:space="0" w:color="auto"/>
        <w:bottom w:val="none" w:sz="0" w:space="0" w:color="auto"/>
        <w:right w:val="none" w:sz="0" w:space="0" w:color="auto"/>
      </w:divBdr>
    </w:div>
    <w:div w:id="2011717637">
      <w:bodyDiv w:val="1"/>
      <w:marLeft w:val="0"/>
      <w:marRight w:val="0"/>
      <w:marTop w:val="0"/>
      <w:marBottom w:val="0"/>
      <w:divBdr>
        <w:top w:val="none" w:sz="0" w:space="0" w:color="auto"/>
        <w:left w:val="none" w:sz="0" w:space="0" w:color="auto"/>
        <w:bottom w:val="none" w:sz="0" w:space="0" w:color="auto"/>
        <w:right w:val="none" w:sz="0" w:space="0" w:color="auto"/>
      </w:divBdr>
    </w:div>
    <w:div w:id="2014985600">
      <w:bodyDiv w:val="1"/>
      <w:marLeft w:val="0"/>
      <w:marRight w:val="0"/>
      <w:marTop w:val="0"/>
      <w:marBottom w:val="0"/>
      <w:divBdr>
        <w:top w:val="none" w:sz="0" w:space="0" w:color="auto"/>
        <w:left w:val="none" w:sz="0" w:space="0" w:color="auto"/>
        <w:bottom w:val="none" w:sz="0" w:space="0" w:color="auto"/>
        <w:right w:val="none" w:sz="0" w:space="0" w:color="auto"/>
      </w:divBdr>
    </w:div>
    <w:div w:id="2017492788">
      <w:bodyDiv w:val="1"/>
      <w:marLeft w:val="0"/>
      <w:marRight w:val="0"/>
      <w:marTop w:val="0"/>
      <w:marBottom w:val="0"/>
      <w:divBdr>
        <w:top w:val="none" w:sz="0" w:space="0" w:color="auto"/>
        <w:left w:val="none" w:sz="0" w:space="0" w:color="auto"/>
        <w:bottom w:val="none" w:sz="0" w:space="0" w:color="auto"/>
        <w:right w:val="none" w:sz="0" w:space="0" w:color="auto"/>
      </w:divBdr>
    </w:div>
    <w:div w:id="2019692610">
      <w:bodyDiv w:val="1"/>
      <w:marLeft w:val="0"/>
      <w:marRight w:val="0"/>
      <w:marTop w:val="0"/>
      <w:marBottom w:val="0"/>
      <w:divBdr>
        <w:top w:val="none" w:sz="0" w:space="0" w:color="auto"/>
        <w:left w:val="none" w:sz="0" w:space="0" w:color="auto"/>
        <w:bottom w:val="none" w:sz="0" w:space="0" w:color="auto"/>
        <w:right w:val="none" w:sz="0" w:space="0" w:color="auto"/>
      </w:divBdr>
    </w:div>
    <w:div w:id="2025939874">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35231261">
      <w:bodyDiv w:val="1"/>
      <w:marLeft w:val="0"/>
      <w:marRight w:val="0"/>
      <w:marTop w:val="0"/>
      <w:marBottom w:val="0"/>
      <w:divBdr>
        <w:top w:val="none" w:sz="0" w:space="0" w:color="auto"/>
        <w:left w:val="none" w:sz="0" w:space="0" w:color="auto"/>
        <w:bottom w:val="none" w:sz="0" w:space="0" w:color="auto"/>
        <w:right w:val="none" w:sz="0" w:space="0" w:color="auto"/>
      </w:divBdr>
    </w:div>
    <w:div w:id="2038307931">
      <w:bodyDiv w:val="1"/>
      <w:marLeft w:val="0"/>
      <w:marRight w:val="0"/>
      <w:marTop w:val="0"/>
      <w:marBottom w:val="0"/>
      <w:divBdr>
        <w:top w:val="none" w:sz="0" w:space="0" w:color="auto"/>
        <w:left w:val="none" w:sz="0" w:space="0" w:color="auto"/>
        <w:bottom w:val="none" w:sz="0" w:space="0" w:color="auto"/>
        <w:right w:val="none" w:sz="0" w:space="0" w:color="auto"/>
      </w:divBdr>
    </w:div>
    <w:div w:id="2046446158">
      <w:bodyDiv w:val="1"/>
      <w:marLeft w:val="0"/>
      <w:marRight w:val="0"/>
      <w:marTop w:val="0"/>
      <w:marBottom w:val="0"/>
      <w:divBdr>
        <w:top w:val="none" w:sz="0" w:space="0" w:color="auto"/>
        <w:left w:val="none" w:sz="0" w:space="0" w:color="auto"/>
        <w:bottom w:val="none" w:sz="0" w:space="0" w:color="auto"/>
        <w:right w:val="none" w:sz="0" w:space="0" w:color="auto"/>
      </w:divBdr>
      <w:divsChild>
        <w:div w:id="1339456594">
          <w:marLeft w:val="0"/>
          <w:marRight w:val="0"/>
          <w:marTop w:val="0"/>
          <w:marBottom w:val="0"/>
          <w:divBdr>
            <w:top w:val="none" w:sz="0" w:space="0" w:color="auto"/>
            <w:left w:val="none" w:sz="0" w:space="0" w:color="auto"/>
            <w:bottom w:val="none" w:sz="0" w:space="0" w:color="auto"/>
            <w:right w:val="none" w:sz="0" w:space="0" w:color="auto"/>
          </w:divBdr>
          <w:divsChild>
            <w:div w:id="637565993">
              <w:marLeft w:val="293"/>
              <w:marRight w:val="0"/>
              <w:marTop w:val="104"/>
              <w:marBottom w:val="272"/>
              <w:divBdr>
                <w:top w:val="none" w:sz="0" w:space="0" w:color="auto"/>
                <w:left w:val="none" w:sz="0" w:space="0" w:color="auto"/>
                <w:bottom w:val="none" w:sz="0" w:space="0" w:color="auto"/>
                <w:right w:val="none" w:sz="0" w:space="0" w:color="auto"/>
              </w:divBdr>
              <w:divsChild>
                <w:div w:id="208661181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61903407">
      <w:bodyDiv w:val="1"/>
      <w:marLeft w:val="0"/>
      <w:marRight w:val="0"/>
      <w:marTop w:val="0"/>
      <w:marBottom w:val="0"/>
      <w:divBdr>
        <w:top w:val="none" w:sz="0" w:space="0" w:color="auto"/>
        <w:left w:val="none" w:sz="0" w:space="0" w:color="auto"/>
        <w:bottom w:val="none" w:sz="0" w:space="0" w:color="auto"/>
        <w:right w:val="none" w:sz="0" w:space="0" w:color="auto"/>
      </w:divBdr>
    </w:div>
    <w:div w:id="2092118413">
      <w:bodyDiv w:val="1"/>
      <w:marLeft w:val="0"/>
      <w:marRight w:val="0"/>
      <w:marTop w:val="0"/>
      <w:marBottom w:val="0"/>
      <w:divBdr>
        <w:top w:val="none" w:sz="0" w:space="0" w:color="auto"/>
        <w:left w:val="none" w:sz="0" w:space="0" w:color="auto"/>
        <w:bottom w:val="none" w:sz="0" w:space="0" w:color="auto"/>
        <w:right w:val="none" w:sz="0" w:space="0" w:color="auto"/>
      </w:divBdr>
    </w:div>
    <w:div w:id="2101561640">
      <w:bodyDiv w:val="1"/>
      <w:marLeft w:val="0"/>
      <w:marRight w:val="0"/>
      <w:marTop w:val="0"/>
      <w:marBottom w:val="0"/>
      <w:divBdr>
        <w:top w:val="none" w:sz="0" w:space="0" w:color="auto"/>
        <w:left w:val="none" w:sz="0" w:space="0" w:color="auto"/>
        <w:bottom w:val="none" w:sz="0" w:space="0" w:color="auto"/>
        <w:right w:val="none" w:sz="0" w:space="0" w:color="auto"/>
      </w:divBdr>
    </w:div>
    <w:div w:id="2106610986">
      <w:bodyDiv w:val="1"/>
      <w:marLeft w:val="0"/>
      <w:marRight w:val="0"/>
      <w:marTop w:val="0"/>
      <w:marBottom w:val="0"/>
      <w:divBdr>
        <w:top w:val="none" w:sz="0" w:space="0" w:color="auto"/>
        <w:left w:val="none" w:sz="0" w:space="0" w:color="auto"/>
        <w:bottom w:val="none" w:sz="0" w:space="0" w:color="auto"/>
        <w:right w:val="none" w:sz="0" w:space="0" w:color="auto"/>
      </w:divBdr>
    </w:div>
    <w:div w:id="2107192283">
      <w:bodyDiv w:val="1"/>
      <w:marLeft w:val="0"/>
      <w:marRight w:val="0"/>
      <w:marTop w:val="0"/>
      <w:marBottom w:val="0"/>
      <w:divBdr>
        <w:top w:val="none" w:sz="0" w:space="0" w:color="auto"/>
        <w:left w:val="none" w:sz="0" w:space="0" w:color="auto"/>
        <w:bottom w:val="none" w:sz="0" w:space="0" w:color="auto"/>
        <w:right w:val="none" w:sz="0" w:space="0" w:color="auto"/>
      </w:divBdr>
    </w:div>
    <w:div w:id="2112235287">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15006302">
      <w:bodyDiv w:val="1"/>
      <w:marLeft w:val="0"/>
      <w:marRight w:val="0"/>
      <w:marTop w:val="0"/>
      <w:marBottom w:val="0"/>
      <w:divBdr>
        <w:top w:val="none" w:sz="0" w:space="0" w:color="auto"/>
        <w:left w:val="none" w:sz="0" w:space="0" w:color="auto"/>
        <w:bottom w:val="none" w:sz="0" w:space="0" w:color="auto"/>
        <w:right w:val="none" w:sz="0" w:space="0" w:color="auto"/>
      </w:divBdr>
    </w:div>
    <w:div w:id="2120098161">
      <w:bodyDiv w:val="1"/>
      <w:marLeft w:val="0"/>
      <w:marRight w:val="0"/>
      <w:marTop w:val="0"/>
      <w:marBottom w:val="0"/>
      <w:divBdr>
        <w:top w:val="none" w:sz="0" w:space="0" w:color="auto"/>
        <w:left w:val="none" w:sz="0" w:space="0" w:color="auto"/>
        <w:bottom w:val="none" w:sz="0" w:space="0" w:color="auto"/>
        <w:right w:val="none" w:sz="0" w:space="0" w:color="auto"/>
      </w:divBdr>
    </w:div>
    <w:div w:id="2123914327">
      <w:bodyDiv w:val="1"/>
      <w:marLeft w:val="0"/>
      <w:marRight w:val="0"/>
      <w:marTop w:val="0"/>
      <w:marBottom w:val="0"/>
      <w:divBdr>
        <w:top w:val="none" w:sz="0" w:space="0" w:color="auto"/>
        <w:left w:val="none" w:sz="0" w:space="0" w:color="auto"/>
        <w:bottom w:val="none" w:sz="0" w:space="0" w:color="auto"/>
        <w:right w:val="none" w:sz="0" w:space="0" w:color="auto"/>
      </w:divBdr>
    </w:div>
    <w:div w:id="2124231557">
      <w:bodyDiv w:val="1"/>
      <w:marLeft w:val="0"/>
      <w:marRight w:val="0"/>
      <w:marTop w:val="0"/>
      <w:marBottom w:val="0"/>
      <w:divBdr>
        <w:top w:val="none" w:sz="0" w:space="0" w:color="auto"/>
        <w:left w:val="none" w:sz="0" w:space="0" w:color="auto"/>
        <w:bottom w:val="none" w:sz="0" w:space="0" w:color="auto"/>
        <w:right w:val="none" w:sz="0" w:space="0" w:color="auto"/>
      </w:divBdr>
    </w:div>
    <w:div w:id="2127237640">
      <w:bodyDiv w:val="1"/>
      <w:marLeft w:val="0"/>
      <w:marRight w:val="0"/>
      <w:marTop w:val="0"/>
      <w:marBottom w:val="0"/>
      <w:divBdr>
        <w:top w:val="none" w:sz="0" w:space="0" w:color="auto"/>
        <w:left w:val="none" w:sz="0" w:space="0" w:color="auto"/>
        <w:bottom w:val="none" w:sz="0" w:space="0" w:color="auto"/>
        <w:right w:val="none" w:sz="0" w:space="0" w:color="auto"/>
      </w:divBdr>
    </w:div>
    <w:div w:id="2127774624">
      <w:bodyDiv w:val="1"/>
      <w:marLeft w:val="0"/>
      <w:marRight w:val="0"/>
      <w:marTop w:val="0"/>
      <w:marBottom w:val="0"/>
      <w:divBdr>
        <w:top w:val="none" w:sz="0" w:space="0" w:color="auto"/>
        <w:left w:val="none" w:sz="0" w:space="0" w:color="auto"/>
        <w:bottom w:val="none" w:sz="0" w:space="0" w:color="auto"/>
        <w:right w:val="none" w:sz="0" w:space="0" w:color="auto"/>
      </w:divBdr>
    </w:div>
    <w:div w:id="2128499467">
      <w:bodyDiv w:val="1"/>
      <w:marLeft w:val="0"/>
      <w:marRight w:val="0"/>
      <w:marTop w:val="0"/>
      <w:marBottom w:val="0"/>
      <w:divBdr>
        <w:top w:val="none" w:sz="0" w:space="0" w:color="auto"/>
        <w:left w:val="none" w:sz="0" w:space="0" w:color="auto"/>
        <w:bottom w:val="none" w:sz="0" w:space="0" w:color="auto"/>
        <w:right w:val="none" w:sz="0" w:space="0" w:color="auto"/>
      </w:divBdr>
    </w:div>
    <w:div w:id="2128885002">
      <w:bodyDiv w:val="1"/>
      <w:marLeft w:val="0"/>
      <w:marRight w:val="0"/>
      <w:marTop w:val="0"/>
      <w:marBottom w:val="0"/>
      <w:divBdr>
        <w:top w:val="none" w:sz="0" w:space="0" w:color="auto"/>
        <w:left w:val="none" w:sz="0" w:space="0" w:color="auto"/>
        <w:bottom w:val="none" w:sz="0" w:space="0" w:color="auto"/>
        <w:right w:val="none" w:sz="0" w:space="0" w:color="auto"/>
      </w:divBdr>
    </w:div>
    <w:div w:id="2144228372">
      <w:bodyDiv w:val="1"/>
      <w:marLeft w:val="0"/>
      <w:marRight w:val="0"/>
      <w:marTop w:val="0"/>
      <w:marBottom w:val="0"/>
      <w:divBdr>
        <w:top w:val="none" w:sz="0" w:space="0" w:color="auto"/>
        <w:left w:val="none" w:sz="0" w:space="0" w:color="auto"/>
        <w:bottom w:val="none" w:sz="0" w:space="0" w:color="auto"/>
        <w:right w:val="none" w:sz="0" w:space="0" w:color="auto"/>
      </w:divBdr>
    </w:div>
    <w:div w:id="21470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ppingforestdc.my.site.com/pr/s/planning-application/a0hTv00000EBoH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pingforestdc.my.site.com/pr/s/planning-application/a0hTv000008bGZ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pingforestdc.my.site.com/pr/s/planning-application/a0hTv00000EXK4j"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ppingforestdc.gov.uk/planning-and-building/report-a-planning-breac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consultations/national-planning-policy-framework-proposed-reforms-and-other-changes-to-the-planning-system?utm_campaign=Chief%2Bexecutive%2527s%2Bbulletin%2B-%2B18%2BDecember%2B2025&amp;utm_medium=email"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2C97FF-E127-49FF-A4F5-6F33873A1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Blacklet + logo</Template>
  <TotalTime>1643</TotalTime>
  <Pages>6</Pages>
  <Words>3117</Words>
  <Characters>17098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vt:lpstr>
    </vt:vector>
  </TitlesOfParts>
  <Company/>
  <LinksUpToDate>false</LinksUpToDate>
  <CharactersWithSpaces>20175</CharactersWithSpaces>
  <SharedDoc>false</SharedDoc>
  <HLinks>
    <vt:vector size="30" baseType="variant">
      <vt:variant>
        <vt:i4>2949232</vt:i4>
      </vt:variant>
      <vt:variant>
        <vt:i4>15</vt:i4>
      </vt:variant>
      <vt:variant>
        <vt:i4>0</vt:i4>
      </vt:variant>
      <vt:variant>
        <vt:i4>5</vt:i4>
      </vt:variant>
      <vt:variant>
        <vt:lpwstr>http://planpub.eppingforestdc.gov.uk/NIM.websearch/ExternalEntryPoint.aspx?SEARCH_TYPE=1&amp;DOC_CLASS_CODE=PL&amp;FOLDER1_REF=574160</vt:lpwstr>
      </vt:variant>
      <vt:variant>
        <vt:lpwstr/>
      </vt:variant>
      <vt:variant>
        <vt:i4>2883696</vt:i4>
      </vt:variant>
      <vt:variant>
        <vt:i4>12</vt:i4>
      </vt:variant>
      <vt:variant>
        <vt:i4>0</vt:i4>
      </vt:variant>
      <vt:variant>
        <vt:i4>5</vt:i4>
      </vt:variant>
      <vt:variant>
        <vt:lpwstr>http://planpub.eppingforestdc.gov.uk/NIM.websearch/ExternalEntryPoint.aspx?SEARCH_TYPE=1&amp;DOC_CLASS_CODE=PL&amp;FOLDER1_REF=574178</vt:lpwstr>
      </vt:variant>
      <vt:variant>
        <vt:lpwstr/>
      </vt:variant>
      <vt:variant>
        <vt:i4>3080305</vt:i4>
      </vt:variant>
      <vt:variant>
        <vt:i4>9</vt:i4>
      </vt:variant>
      <vt:variant>
        <vt:i4>0</vt:i4>
      </vt:variant>
      <vt:variant>
        <vt:i4>5</vt:i4>
      </vt:variant>
      <vt:variant>
        <vt:lpwstr>http://planpub.eppingforestdc.gov.uk/NIM.websearch/ExternalEntryPoint.aspx?SEARCH_TYPE=1&amp;DOC_CLASS_CODE=PL&amp;FOLDER1_REF=575054</vt:lpwstr>
      </vt:variant>
      <vt:variant>
        <vt:lpwstr/>
      </vt:variant>
      <vt:variant>
        <vt:i4>3080304</vt:i4>
      </vt:variant>
      <vt:variant>
        <vt:i4>6</vt:i4>
      </vt:variant>
      <vt:variant>
        <vt:i4>0</vt:i4>
      </vt:variant>
      <vt:variant>
        <vt:i4>5</vt:i4>
      </vt:variant>
      <vt:variant>
        <vt:lpwstr>http://planpub.eppingforestdc.gov.uk/NIM.websearch/ExternalEntryPoint.aspx?SEARCH_TYPE=1&amp;DOC_CLASS_CODE=PL&amp;FOLDER1_REF=575154</vt:lpwstr>
      </vt:variant>
      <vt:variant>
        <vt:lpwstr/>
      </vt:variant>
      <vt:variant>
        <vt:i4>2752631</vt:i4>
      </vt:variant>
      <vt:variant>
        <vt:i4>3</vt:i4>
      </vt:variant>
      <vt:variant>
        <vt:i4>0</vt:i4>
      </vt:variant>
      <vt:variant>
        <vt:i4>5</vt:i4>
      </vt:variant>
      <vt:variant>
        <vt:lpwstr>http://planpub.eppingforestdc.gov.uk/NIM.websearch/ExternalEntryPoint.aspx?SEARCH_TYPE=1&amp;DOC_CLASS_CODE=PL&amp;FOLDER1_REF=574614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Susan Deluca</dc:creator>
  <cp:keywords/>
  <dc:description/>
  <cp:lastModifiedBy>Adriana Jones</cp:lastModifiedBy>
  <cp:revision>171</cp:revision>
  <cp:lastPrinted>2025-01-09T09:38:00Z</cp:lastPrinted>
  <dcterms:created xsi:type="dcterms:W3CDTF">2025-12-31T10:57:00Z</dcterms:created>
  <dcterms:modified xsi:type="dcterms:W3CDTF">2026-02-09T16:47:00Z</dcterms:modified>
</cp:coreProperties>
</file>