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000"/>
      </w:tblPr>
      <w:tblGrid>
        <w:gridCol w:w="648"/>
        <w:gridCol w:w="3146"/>
        <w:gridCol w:w="2974"/>
        <w:gridCol w:w="286"/>
        <w:gridCol w:w="2334"/>
        <w:gridCol w:w="1068"/>
      </w:tblGrid>
      <w:tr w:rsidR="00D3672A" w:rsidRPr="00A83C70" w:rsidTr="00565876">
        <w:trPr>
          <w:gridAfter w:val="1"/>
          <w:wAfter w:w="1068" w:type="dxa"/>
        </w:trPr>
        <w:tc>
          <w:tcPr>
            <w:tcW w:w="648" w:type="dxa"/>
            <w:tcBorders>
              <w:bottom w:val="single" w:sz="6" w:space="0" w:color="auto"/>
            </w:tcBorders>
          </w:tcPr>
          <w:p w:rsidR="00D3672A" w:rsidRPr="00A83C70" w:rsidRDefault="003F0CA8">
            <w:pPr>
              <w:rPr>
                <w:rFonts w:ascii="Arial" w:hAnsi="Arial" w:cs="Arial"/>
                <w:b/>
                <w:i/>
                <w:sz w:val="28"/>
                <w:szCs w:val="28"/>
              </w:rPr>
            </w:pPr>
            <w:r w:rsidRPr="00A83C70">
              <w:rPr>
                <w:rFonts w:ascii="Arial" w:hAnsi="Arial" w:cs="Arial"/>
                <w:b/>
                <w:i/>
                <w:sz w:val="28"/>
                <w:szCs w:val="28"/>
              </w:rPr>
              <w:t xml:space="preserve"> </w:t>
            </w:r>
          </w:p>
        </w:tc>
        <w:tc>
          <w:tcPr>
            <w:tcW w:w="6406" w:type="dxa"/>
            <w:gridSpan w:val="3"/>
            <w:tcBorders>
              <w:bottom w:val="single" w:sz="6" w:space="0" w:color="auto"/>
            </w:tcBorders>
          </w:tcPr>
          <w:p w:rsidR="00D3672A" w:rsidRPr="00A83C70" w:rsidRDefault="00D3672A">
            <w:pPr>
              <w:rPr>
                <w:rFonts w:ascii="Arial" w:hAnsi="Arial" w:cs="Arial"/>
                <w:b/>
                <w:i/>
                <w:sz w:val="28"/>
                <w:szCs w:val="28"/>
              </w:rPr>
            </w:pPr>
          </w:p>
          <w:p w:rsidR="00D3672A" w:rsidRPr="00A83C70" w:rsidRDefault="009D687C" w:rsidP="00D141A7">
            <w:pPr>
              <w:tabs>
                <w:tab w:val="left" w:pos="4650"/>
              </w:tabs>
              <w:ind w:left="-72"/>
              <w:rPr>
                <w:rFonts w:ascii="Arial" w:hAnsi="Arial" w:cs="Arial"/>
                <w:b/>
                <w:sz w:val="28"/>
                <w:szCs w:val="28"/>
              </w:rPr>
            </w:pPr>
            <w:r w:rsidRPr="00A83C70">
              <w:rPr>
                <w:rFonts w:ascii="Arial" w:hAnsi="Arial" w:cs="Arial"/>
                <w:b/>
                <w:i/>
                <w:sz w:val="28"/>
                <w:szCs w:val="28"/>
              </w:rPr>
              <w:t>Stanford Rivers</w:t>
            </w:r>
            <w:r w:rsidR="00D141A7" w:rsidRPr="00A83C70">
              <w:rPr>
                <w:rFonts w:ascii="Arial" w:hAnsi="Arial" w:cs="Arial"/>
                <w:b/>
                <w:i/>
                <w:sz w:val="28"/>
                <w:szCs w:val="28"/>
              </w:rPr>
              <w:tab/>
            </w:r>
          </w:p>
          <w:p w:rsidR="00D3672A" w:rsidRPr="00A83C70" w:rsidRDefault="00D3672A">
            <w:pPr>
              <w:ind w:left="-72"/>
              <w:rPr>
                <w:rFonts w:ascii="Arial" w:hAnsi="Arial" w:cs="Arial"/>
                <w:b/>
                <w:sz w:val="28"/>
                <w:szCs w:val="28"/>
              </w:rPr>
            </w:pPr>
            <w:r w:rsidRPr="00A83C70">
              <w:rPr>
                <w:rFonts w:ascii="Arial" w:hAnsi="Arial" w:cs="Arial"/>
                <w:b/>
                <w:sz w:val="28"/>
                <w:szCs w:val="28"/>
              </w:rPr>
              <w:t>PARISH COUNCIL</w:t>
            </w:r>
          </w:p>
        </w:tc>
        <w:tc>
          <w:tcPr>
            <w:tcW w:w="2334" w:type="dxa"/>
          </w:tcPr>
          <w:p w:rsidR="00D3672A" w:rsidRPr="00A83C70" w:rsidRDefault="00D3672A">
            <w:pPr>
              <w:rPr>
                <w:rFonts w:ascii="Arial" w:hAnsi="Arial" w:cs="Arial"/>
                <w:b/>
                <w:sz w:val="28"/>
                <w:szCs w:val="28"/>
              </w:rPr>
            </w:pPr>
          </w:p>
        </w:tc>
      </w:tr>
      <w:tr w:rsidR="00D3672A" w:rsidRPr="00A83C70" w:rsidTr="00565876">
        <w:trPr>
          <w:gridAfter w:val="1"/>
          <w:wAfter w:w="1068" w:type="dxa"/>
        </w:trPr>
        <w:tc>
          <w:tcPr>
            <w:tcW w:w="9388" w:type="dxa"/>
            <w:gridSpan w:val="5"/>
          </w:tcPr>
          <w:p w:rsidR="00D3672A" w:rsidRPr="00A83C70" w:rsidRDefault="00CD229E">
            <w:pPr>
              <w:jc w:val="center"/>
              <w:rPr>
                <w:rFonts w:ascii="Arial" w:hAnsi="Arial" w:cs="Arial"/>
                <w:b/>
              </w:rPr>
            </w:pPr>
            <w:r w:rsidRPr="00CD229E">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182.25pt;margin-top:5.2pt;width:80.55pt;height:24.5pt;z-index:251657728;mso-wrap-style:none;mso-position-horizontal-relative:text;mso-position-vertical-relative:text">
                  <v:textbox style="mso-fit-shape-to-text:t">
                    <w:txbxContent>
                      <w:p w:rsidR="00A63010" w:rsidRPr="0039460F" w:rsidRDefault="00A63010" w:rsidP="00067FC7">
                        <w:pPr>
                          <w:jc w:val="center"/>
                          <w:rPr>
                            <w:b/>
                            <w:sz w:val="28"/>
                          </w:rPr>
                        </w:pPr>
                        <w:r>
                          <w:rPr>
                            <w:b/>
                            <w:sz w:val="28"/>
                          </w:rPr>
                          <w:t>MINUTES</w:t>
                        </w:r>
                      </w:p>
                    </w:txbxContent>
                  </v:textbox>
                  <w10:wrap type="square"/>
                </v:shape>
              </w:pict>
            </w:r>
          </w:p>
          <w:p w:rsidR="003205FD" w:rsidRPr="00A83C70" w:rsidRDefault="003205FD">
            <w:pPr>
              <w:jc w:val="center"/>
              <w:rPr>
                <w:rFonts w:ascii="Arial" w:hAnsi="Arial" w:cs="Arial"/>
                <w:b/>
              </w:rPr>
            </w:pPr>
          </w:p>
          <w:p w:rsidR="003205FD" w:rsidRPr="00A83C70" w:rsidRDefault="003205FD">
            <w:pPr>
              <w:jc w:val="center"/>
              <w:rPr>
                <w:rFonts w:ascii="Arial" w:hAnsi="Arial" w:cs="Arial"/>
                <w:b/>
              </w:rPr>
            </w:pPr>
          </w:p>
        </w:tc>
      </w:tr>
      <w:tr w:rsidR="00D3672A" w:rsidRPr="00A83C70" w:rsidTr="00FA61E8">
        <w:tc>
          <w:tcPr>
            <w:tcW w:w="3794" w:type="dxa"/>
            <w:gridSpan w:val="2"/>
          </w:tcPr>
          <w:p w:rsidR="00D3672A" w:rsidRPr="00A83C70" w:rsidRDefault="00D3672A" w:rsidP="00BA030E">
            <w:pPr>
              <w:rPr>
                <w:rFonts w:ascii="Arial" w:hAnsi="Arial" w:cs="Arial"/>
              </w:rPr>
            </w:pPr>
            <w:r w:rsidRPr="00A83C70">
              <w:rPr>
                <w:rFonts w:ascii="Arial" w:hAnsi="Arial" w:cs="Arial"/>
                <w:b/>
                <w:i/>
              </w:rPr>
              <w:t>Meeting:</w:t>
            </w:r>
            <w:r w:rsidRPr="00A83C70">
              <w:rPr>
                <w:rFonts w:ascii="Arial" w:hAnsi="Arial" w:cs="Arial"/>
              </w:rPr>
              <w:t xml:space="preserve">  </w:t>
            </w:r>
            <w:r w:rsidR="00AD746F" w:rsidRPr="00A83C70">
              <w:rPr>
                <w:rFonts w:ascii="Arial" w:hAnsi="Arial" w:cs="Arial"/>
              </w:rPr>
              <w:t xml:space="preserve"> </w:t>
            </w:r>
            <w:r w:rsidR="00E64DA8" w:rsidRPr="00A83C70">
              <w:rPr>
                <w:rFonts w:ascii="Arial" w:hAnsi="Arial" w:cs="Arial"/>
              </w:rPr>
              <w:t>CO</w:t>
            </w:r>
            <w:r w:rsidR="00DE091B" w:rsidRPr="00A83C70">
              <w:rPr>
                <w:rFonts w:ascii="Arial" w:hAnsi="Arial" w:cs="Arial"/>
              </w:rPr>
              <w:t>UNCIL</w:t>
            </w:r>
          </w:p>
        </w:tc>
        <w:tc>
          <w:tcPr>
            <w:tcW w:w="2974" w:type="dxa"/>
          </w:tcPr>
          <w:p w:rsidR="00D3672A" w:rsidRPr="00A83C70" w:rsidRDefault="00D3672A" w:rsidP="009D4399">
            <w:pPr>
              <w:rPr>
                <w:rFonts w:ascii="Arial" w:hAnsi="Arial" w:cs="Arial"/>
              </w:rPr>
            </w:pPr>
            <w:r w:rsidRPr="00A83C70">
              <w:rPr>
                <w:rFonts w:ascii="Arial" w:hAnsi="Arial" w:cs="Arial"/>
                <w:b/>
                <w:i/>
              </w:rPr>
              <w:t>Date:</w:t>
            </w:r>
            <w:r w:rsidRPr="00A83C70">
              <w:rPr>
                <w:rFonts w:ascii="Arial" w:hAnsi="Arial" w:cs="Arial"/>
              </w:rPr>
              <w:t xml:space="preserve">  </w:t>
            </w:r>
            <w:r w:rsidR="00271290">
              <w:rPr>
                <w:rFonts w:ascii="Arial" w:hAnsi="Arial" w:cs="Arial"/>
              </w:rPr>
              <w:t>14th May</w:t>
            </w:r>
            <w:r w:rsidR="00466098" w:rsidRPr="00A83C70">
              <w:rPr>
                <w:rFonts w:ascii="Arial" w:hAnsi="Arial" w:cs="Arial"/>
              </w:rPr>
              <w:t xml:space="preserve"> 2015</w:t>
            </w:r>
          </w:p>
          <w:p w:rsidR="00E64DA8" w:rsidRPr="00A83C70" w:rsidRDefault="00E64DA8" w:rsidP="009D4399">
            <w:pPr>
              <w:rPr>
                <w:rFonts w:ascii="Arial" w:hAnsi="Arial" w:cs="Arial"/>
              </w:rPr>
            </w:pPr>
          </w:p>
        </w:tc>
        <w:tc>
          <w:tcPr>
            <w:tcW w:w="3688" w:type="dxa"/>
            <w:gridSpan w:val="3"/>
          </w:tcPr>
          <w:p w:rsidR="00D3672A" w:rsidRPr="00A83C70" w:rsidRDefault="00D3672A" w:rsidP="009D4399">
            <w:pPr>
              <w:rPr>
                <w:rFonts w:ascii="Arial" w:hAnsi="Arial" w:cs="Arial"/>
                <w:b/>
              </w:rPr>
            </w:pPr>
            <w:r w:rsidRPr="00A83C70">
              <w:rPr>
                <w:rFonts w:ascii="Arial" w:hAnsi="Arial" w:cs="Arial"/>
                <w:b/>
                <w:i/>
              </w:rPr>
              <w:t>Time:</w:t>
            </w:r>
            <w:r w:rsidRPr="00A83C70">
              <w:rPr>
                <w:rFonts w:ascii="Arial" w:hAnsi="Arial" w:cs="Arial"/>
              </w:rPr>
              <w:t xml:space="preserve">  </w:t>
            </w:r>
            <w:r w:rsidR="00271290">
              <w:rPr>
                <w:rFonts w:ascii="Arial" w:hAnsi="Arial" w:cs="Arial"/>
              </w:rPr>
              <w:t>5.3</w:t>
            </w:r>
            <w:r w:rsidR="00466098" w:rsidRPr="00A83C70">
              <w:rPr>
                <w:rFonts w:ascii="Arial" w:hAnsi="Arial" w:cs="Arial"/>
              </w:rPr>
              <w:t>0</w:t>
            </w:r>
            <w:r w:rsidR="007C2472" w:rsidRPr="00A83C70">
              <w:rPr>
                <w:rFonts w:ascii="Arial" w:hAnsi="Arial" w:cs="Arial"/>
              </w:rPr>
              <w:t>P</w:t>
            </w:r>
            <w:r w:rsidRPr="00A83C70">
              <w:rPr>
                <w:rFonts w:ascii="Arial" w:hAnsi="Arial" w:cs="Arial"/>
              </w:rPr>
              <w:t>M</w:t>
            </w:r>
          </w:p>
        </w:tc>
      </w:tr>
      <w:tr w:rsidR="00D3672A" w:rsidRPr="00A83C70" w:rsidTr="00565876">
        <w:tc>
          <w:tcPr>
            <w:tcW w:w="10456" w:type="dxa"/>
            <w:gridSpan w:val="6"/>
            <w:tcBorders>
              <w:bottom w:val="single" w:sz="6" w:space="0" w:color="auto"/>
            </w:tcBorders>
          </w:tcPr>
          <w:p w:rsidR="00D3672A" w:rsidRPr="00A83C70" w:rsidRDefault="00D3672A" w:rsidP="003205FD">
            <w:pPr>
              <w:rPr>
                <w:rFonts w:ascii="Arial" w:hAnsi="Arial" w:cs="Arial"/>
              </w:rPr>
            </w:pPr>
            <w:r w:rsidRPr="00A83C70">
              <w:rPr>
                <w:rFonts w:ascii="Arial" w:hAnsi="Arial" w:cs="Arial"/>
                <w:b/>
                <w:i/>
              </w:rPr>
              <w:t>Venue:</w:t>
            </w:r>
            <w:r w:rsidRPr="00A83C70">
              <w:rPr>
                <w:rFonts w:ascii="Arial" w:hAnsi="Arial" w:cs="Arial"/>
              </w:rPr>
              <w:t xml:space="preserve">  </w:t>
            </w:r>
            <w:r w:rsidR="009D687C" w:rsidRPr="00A83C70">
              <w:rPr>
                <w:rFonts w:ascii="Arial" w:hAnsi="Arial" w:cs="Arial"/>
              </w:rPr>
              <w:t>Toot Hill Village Hall, Toot Hill</w:t>
            </w:r>
          </w:p>
          <w:p w:rsidR="00D3672A" w:rsidRPr="00A83C70" w:rsidRDefault="00D3672A">
            <w:pPr>
              <w:rPr>
                <w:rFonts w:ascii="Arial" w:hAnsi="Arial" w:cs="Arial"/>
                <w:b/>
              </w:rPr>
            </w:pPr>
          </w:p>
        </w:tc>
      </w:tr>
    </w:tbl>
    <w:p w:rsidR="009D44A7" w:rsidRPr="00A83C70" w:rsidRDefault="000344F7" w:rsidP="009D44A7">
      <w:pPr>
        <w:tabs>
          <w:tab w:val="left" w:pos="900"/>
        </w:tabs>
        <w:jc w:val="both"/>
        <w:rPr>
          <w:rFonts w:ascii="Arial" w:hAnsi="Arial" w:cs="Arial"/>
        </w:rPr>
      </w:pPr>
      <w:r w:rsidRPr="00A83C70">
        <w:rPr>
          <w:rFonts w:ascii="Arial" w:hAnsi="Arial" w:cs="Arial"/>
          <w:b/>
        </w:rPr>
        <w:t>PRESENT:</w:t>
      </w:r>
      <w:r w:rsidRPr="00A83C70">
        <w:rPr>
          <w:rFonts w:ascii="Arial" w:hAnsi="Arial" w:cs="Arial"/>
          <w:b/>
        </w:rPr>
        <w:tab/>
      </w:r>
    </w:p>
    <w:p w:rsidR="00CC3537" w:rsidRDefault="00F648B5" w:rsidP="008B34FC">
      <w:pPr>
        <w:jc w:val="both"/>
        <w:rPr>
          <w:rFonts w:ascii="Arial" w:hAnsi="Arial" w:cs="Arial"/>
        </w:rPr>
      </w:pPr>
      <w:r w:rsidRPr="00A83C70">
        <w:rPr>
          <w:rFonts w:ascii="Arial" w:hAnsi="Arial" w:cs="Arial"/>
          <w:b/>
          <w:i/>
        </w:rPr>
        <w:t>Councillors</w:t>
      </w:r>
      <w:r w:rsidR="00FE0922" w:rsidRPr="00A83C70">
        <w:rPr>
          <w:rFonts w:ascii="Arial" w:hAnsi="Arial" w:cs="Arial"/>
          <w:b/>
        </w:rPr>
        <w:t xml:space="preserve"> (</w:t>
      </w:r>
      <w:r w:rsidR="00CC3537">
        <w:rPr>
          <w:rFonts w:ascii="Arial" w:hAnsi="Arial" w:cs="Arial"/>
          <w:b/>
        </w:rPr>
        <w:t>6</w:t>
      </w:r>
      <w:r w:rsidRPr="00A83C70">
        <w:rPr>
          <w:rFonts w:ascii="Arial" w:hAnsi="Arial" w:cs="Arial"/>
          <w:b/>
        </w:rPr>
        <w:t>)</w:t>
      </w:r>
      <w:r w:rsidR="00433285" w:rsidRPr="00A83C70">
        <w:rPr>
          <w:rFonts w:ascii="Arial" w:hAnsi="Arial" w:cs="Arial"/>
          <w:b/>
        </w:rPr>
        <w:t xml:space="preserve">  </w:t>
      </w:r>
      <w:r w:rsidR="00433285" w:rsidRPr="00A83C70">
        <w:rPr>
          <w:rFonts w:ascii="Arial" w:hAnsi="Arial" w:cs="Arial"/>
        </w:rPr>
        <w:t xml:space="preserve"> </w:t>
      </w:r>
      <w:r w:rsidR="00836DF9" w:rsidRPr="00A83C70">
        <w:rPr>
          <w:rFonts w:ascii="Arial" w:hAnsi="Arial" w:cs="Arial"/>
        </w:rPr>
        <w:tab/>
      </w:r>
      <w:r w:rsidR="009D687C" w:rsidRPr="00A83C70">
        <w:rPr>
          <w:rFonts w:ascii="Arial" w:hAnsi="Arial" w:cs="Arial"/>
        </w:rPr>
        <w:t>John Glover</w:t>
      </w:r>
      <w:r w:rsidR="00433285" w:rsidRPr="00A83C70">
        <w:rPr>
          <w:rFonts w:ascii="Arial" w:hAnsi="Arial" w:cs="Arial"/>
        </w:rPr>
        <w:t xml:space="preserve"> </w:t>
      </w:r>
      <w:r w:rsidR="00466098" w:rsidRPr="00A83C70">
        <w:rPr>
          <w:rFonts w:ascii="Arial" w:hAnsi="Arial" w:cs="Arial"/>
        </w:rPr>
        <w:t>(Chairman), A Buckley,</w:t>
      </w:r>
      <w:r w:rsidR="00B76310" w:rsidRPr="00A83C70">
        <w:rPr>
          <w:rFonts w:ascii="Arial" w:hAnsi="Arial" w:cs="Arial"/>
        </w:rPr>
        <w:t xml:space="preserve"> </w:t>
      </w:r>
      <w:r w:rsidR="00BA030E" w:rsidRPr="00A83C70">
        <w:rPr>
          <w:rFonts w:ascii="Arial" w:hAnsi="Arial" w:cs="Arial"/>
        </w:rPr>
        <w:t>R Jackson</w:t>
      </w:r>
      <w:r w:rsidR="006B51D0">
        <w:rPr>
          <w:rFonts w:ascii="Arial" w:hAnsi="Arial" w:cs="Arial"/>
        </w:rPr>
        <w:t xml:space="preserve"> (part)</w:t>
      </w:r>
      <w:r w:rsidR="00BA030E" w:rsidRPr="00A83C70">
        <w:rPr>
          <w:rFonts w:ascii="Arial" w:hAnsi="Arial" w:cs="Arial"/>
        </w:rPr>
        <w:t>,</w:t>
      </w:r>
      <w:r w:rsidR="00D8026A" w:rsidRPr="00A83C70">
        <w:rPr>
          <w:rFonts w:ascii="Arial" w:hAnsi="Arial" w:cs="Arial"/>
        </w:rPr>
        <w:t xml:space="preserve"> </w:t>
      </w:r>
      <w:r w:rsidR="00836DF9" w:rsidRPr="00A83C70">
        <w:rPr>
          <w:rFonts w:ascii="Arial" w:hAnsi="Arial" w:cs="Arial"/>
        </w:rPr>
        <w:t>B Holl</w:t>
      </w:r>
      <w:r w:rsidR="00D8026A" w:rsidRPr="00A83C70">
        <w:rPr>
          <w:rFonts w:ascii="Arial" w:hAnsi="Arial" w:cs="Arial"/>
        </w:rPr>
        <w:t>ington</w:t>
      </w:r>
      <w:r w:rsidR="00271290">
        <w:rPr>
          <w:rFonts w:ascii="Arial" w:hAnsi="Arial" w:cs="Arial"/>
        </w:rPr>
        <w:t xml:space="preserve">, </w:t>
      </w:r>
      <w:r w:rsidR="006B51D0">
        <w:rPr>
          <w:rFonts w:ascii="Arial" w:hAnsi="Arial" w:cs="Arial"/>
        </w:rPr>
        <w:t>T Saridja</w:t>
      </w:r>
      <w:r w:rsidR="00CC3537">
        <w:rPr>
          <w:rFonts w:ascii="Arial" w:hAnsi="Arial" w:cs="Arial"/>
        </w:rPr>
        <w:t xml:space="preserve">, </w:t>
      </w:r>
    </w:p>
    <w:p w:rsidR="006B51D0" w:rsidRPr="00A83C70" w:rsidRDefault="00CC3537" w:rsidP="008B34F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 Gatwood (for part of meeting)</w:t>
      </w:r>
    </w:p>
    <w:p w:rsidR="006B51D0" w:rsidRPr="00A83C70" w:rsidRDefault="006B51D0" w:rsidP="00433285">
      <w:pPr>
        <w:jc w:val="both"/>
        <w:rPr>
          <w:rFonts w:ascii="Arial" w:hAnsi="Arial" w:cs="Arial"/>
        </w:rPr>
      </w:pPr>
    </w:p>
    <w:p w:rsidR="000344F7" w:rsidRPr="00A83C70" w:rsidRDefault="000344F7" w:rsidP="007C2472">
      <w:pPr>
        <w:ind w:left="284"/>
        <w:rPr>
          <w:rFonts w:ascii="Arial" w:hAnsi="Arial" w:cs="Arial"/>
          <w:b/>
        </w:rPr>
      </w:pPr>
      <w:r w:rsidRPr="00A83C70">
        <w:rPr>
          <w:rFonts w:ascii="Arial" w:hAnsi="Arial" w:cs="Arial"/>
          <w:b/>
          <w:i/>
        </w:rPr>
        <w:t xml:space="preserve">Also in Attendance </w:t>
      </w:r>
      <w:r w:rsidRPr="00A83C70">
        <w:rPr>
          <w:rFonts w:ascii="Arial" w:hAnsi="Arial" w:cs="Arial"/>
          <w:b/>
        </w:rPr>
        <w:t>(</w:t>
      </w:r>
      <w:r w:rsidR="008B34FC" w:rsidRPr="00A83C70">
        <w:rPr>
          <w:rFonts w:ascii="Arial" w:hAnsi="Arial" w:cs="Arial"/>
          <w:b/>
        </w:rPr>
        <w:t>1</w:t>
      </w:r>
      <w:r w:rsidR="004263F0" w:rsidRPr="00A83C70">
        <w:rPr>
          <w:rFonts w:ascii="Arial" w:hAnsi="Arial" w:cs="Arial"/>
          <w:b/>
        </w:rPr>
        <w:t>)</w:t>
      </w:r>
    </w:p>
    <w:p w:rsidR="008D28E3" w:rsidRPr="00A83C70" w:rsidRDefault="00836DF9" w:rsidP="007C2472">
      <w:pPr>
        <w:tabs>
          <w:tab w:val="left" w:pos="900"/>
        </w:tabs>
        <w:ind w:left="284"/>
        <w:jc w:val="both"/>
        <w:rPr>
          <w:rFonts w:ascii="Arial" w:hAnsi="Arial" w:cs="Arial"/>
        </w:rPr>
      </w:pPr>
      <w:r w:rsidRPr="00A83C70">
        <w:rPr>
          <w:rFonts w:ascii="Arial" w:hAnsi="Arial" w:cs="Arial"/>
        </w:rPr>
        <w:t>Adriana Jones</w:t>
      </w:r>
      <w:r w:rsidR="00C0013B" w:rsidRPr="00A83C70">
        <w:rPr>
          <w:rFonts w:ascii="Arial" w:hAnsi="Arial" w:cs="Arial"/>
        </w:rPr>
        <w:t xml:space="preserve"> –</w:t>
      </w:r>
      <w:r w:rsidR="003461A4" w:rsidRPr="00A83C70">
        <w:rPr>
          <w:rFonts w:ascii="Arial" w:hAnsi="Arial" w:cs="Arial"/>
        </w:rPr>
        <w:t xml:space="preserve"> </w:t>
      </w:r>
      <w:r w:rsidR="008B34FC" w:rsidRPr="00A83C70">
        <w:rPr>
          <w:rFonts w:ascii="Arial" w:hAnsi="Arial" w:cs="Arial"/>
        </w:rPr>
        <w:t>Clerk</w:t>
      </w:r>
    </w:p>
    <w:p w:rsidR="00636F5E" w:rsidRPr="00A83C70" w:rsidRDefault="007F0B80" w:rsidP="007C2472">
      <w:pPr>
        <w:tabs>
          <w:tab w:val="left" w:pos="900"/>
        </w:tabs>
        <w:ind w:left="1004"/>
        <w:jc w:val="both"/>
        <w:rPr>
          <w:rFonts w:ascii="Arial" w:hAnsi="Arial" w:cs="Arial"/>
        </w:rPr>
      </w:pPr>
      <w:r w:rsidRPr="00A83C70">
        <w:rPr>
          <w:rFonts w:ascii="Arial" w:hAnsi="Arial" w:cs="Arial"/>
        </w:rPr>
        <w:t xml:space="preserve">     </w:t>
      </w:r>
    </w:p>
    <w:p w:rsidR="00C0013B" w:rsidRPr="00A83C70" w:rsidRDefault="003309CD" w:rsidP="007C2472">
      <w:pPr>
        <w:ind w:left="284"/>
        <w:rPr>
          <w:rFonts w:ascii="Arial" w:hAnsi="Arial" w:cs="Arial"/>
          <w:bCs/>
          <w:iCs/>
        </w:rPr>
      </w:pPr>
      <w:r w:rsidRPr="00A83C70">
        <w:rPr>
          <w:rFonts w:ascii="Arial" w:hAnsi="Arial" w:cs="Arial"/>
          <w:b/>
          <w:bCs/>
          <w:iCs/>
        </w:rPr>
        <w:t xml:space="preserve">Members of the Public </w:t>
      </w:r>
      <w:r w:rsidR="001B205F" w:rsidRPr="00A83C70">
        <w:rPr>
          <w:rFonts w:ascii="Arial" w:hAnsi="Arial" w:cs="Arial"/>
          <w:b/>
          <w:bCs/>
          <w:iCs/>
        </w:rPr>
        <w:t>(</w:t>
      </w:r>
      <w:r w:rsidR="00271290">
        <w:rPr>
          <w:rFonts w:ascii="Arial" w:hAnsi="Arial" w:cs="Arial"/>
          <w:b/>
          <w:bCs/>
          <w:iCs/>
        </w:rPr>
        <w:t>3</w:t>
      </w:r>
      <w:r w:rsidR="00466098" w:rsidRPr="00A83C70">
        <w:rPr>
          <w:rFonts w:ascii="Arial" w:hAnsi="Arial" w:cs="Arial"/>
          <w:b/>
          <w:bCs/>
          <w:iCs/>
        </w:rPr>
        <w:t>)</w:t>
      </w:r>
      <w:r w:rsidR="009D687C" w:rsidRPr="00A83C70">
        <w:rPr>
          <w:rFonts w:ascii="Arial" w:hAnsi="Arial" w:cs="Arial"/>
          <w:b/>
          <w:bCs/>
          <w:iCs/>
        </w:rPr>
        <w:t xml:space="preserve"> </w:t>
      </w:r>
    </w:p>
    <w:p w:rsidR="009D44A7" w:rsidRPr="00A83C70" w:rsidRDefault="009D44A7" w:rsidP="007C2472">
      <w:pPr>
        <w:ind w:left="284"/>
        <w:jc w:val="both"/>
        <w:rPr>
          <w:rFonts w:ascii="Arial" w:hAnsi="Arial" w:cs="Arial"/>
        </w:rPr>
      </w:pPr>
      <w:r w:rsidRPr="00A83C70">
        <w:rPr>
          <w:rFonts w:ascii="Arial" w:hAnsi="Arial" w:cs="Arial"/>
          <w:b/>
        </w:rPr>
        <w:t>Members of the Press</w:t>
      </w:r>
      <w:r w:rsidRPr="00A83C70">
        <w:rPr>
          <w:rFonts w:ascii="Arial" w:hAnsi="Arial" w:cs="Arial"/>
          <w:b/>
          <w:i/>
        </w:rPr>
        <w:t xml:space="preserve"> </w:t>
      </w:r>
      <w:r w:rsidRPr="00A83C70">
        <w:rPr>
          <w:rFonts w:ascii="Arial" w:hAnsi="Arial" w:cs="Arial"/>
          <w:b/>
        </w:rPr>
        <w:t>(</w:t>
      </w:r>
      <w:r w:rsidR="00271290">
        <w:rPr>
          <w:rFonts w:ascii="Arial" w:hAnsi="Arial" w:cs="Arial"/>
          <w:b/>
        </w:rPr>
        <w:t>1</w:t>
      </w:r>
      <w:r w:rsidRPr="00A83C70">
        <w:rPr>
          <w:rFonts w:ascii="Arial" w:hAnsi="Arial" w:cs="Arial"/>
          <w:b/>
        </w:rPr>
        <w:t>)</w:t>
      </w:r>
    </w:p>
    <w:p w:rsidR="002402AA" w:rsidRPr="00A83C70" w:rsidRDefault="002402AA" w:rsidP="00205FFD">
      <w:pPr>
        <w:jc w:val="both"/>
        <w:rPr>
          <w:rFonts w:ascii="Arial" w:hAnsi="Arial" w:cs="Arial"/>
        </w:rPr>
      </w:pPr>
      <w:r w:rsidRPr="00A83C70">
        <w:rPr>
          <w:rFonts w:ascii="Arial" w:hAnsi="Arial" w:cs="Arial"/>
        </w:rPr>
        <w:tab/>
      </w:r>
      <w:r w:rsidRPr="00A83C70">
        <w:rPr>
          <w:rFonts w:ascii="Arial" w:hAnsi="Arial" w:cs="Arial"/>
        </w:rPr>
        <w:tab/>
      </w:r>
      <w:r w:rsidRPr="00A83C70">
        <w:rPr>
          <w:rFonts w:ascii="Arial" w:hAnsi="Arial" w:cs="Arial"/>
        </w:rPr>
        <w:tab/>
      </w:r>
    </w:p>
    <w:p w:rsidR="00427646" w:rsidRPr="00A83C70" w:rsidRDefault="00DF6DE8" w:rsidP="00427646">
      <w:pPr>
        <w:jc w:val="both"/>
        <w:rPr>
          <w:rFonts w:ascii="Arial" w:hAnsi="Arial" w:cs="Arial"/>
          <w:b/>
        </w:rPr>
      </w:pPr>
      <w:r w:rsidRPr="00A83C70">
        <w:rPr>
          <w:rFonts w:ascii="Arial" w:hAnsi="Arial" w:cs="Arial"/>
          <w:b/>
        </w:rPr>
        <w:t>QUESTIONS FROM</w:t>
      </w:r>
      <w:r w:rsidR="00B76310" w:rsidRPr="00A83C70">
        <w:rPr>
          <w:rFonts w:ascii="Arial" w:hAnsi="Arial" w:cs="Arial"/>
          <w:b/>
        </w:rPr>
        <w:t xml:space="preserve"> MEMBERS OF THE PUBLIC</w:t>
      </w:r>
    </w:p>
    <w:p w:rsidR="00112F4E" w:rsidRPr="00A83C70" w:rsidRDefault="006B51D0" w:rsidP="00427646">
      <w:pPr>
        <w:jc w:val="both"/>
        <w:rPr>
          <w:rFonts w:ascii="Arial" w:hAnsi="Arial" w:cs="Arial"/>
        </w:rPr>
      </w:pPr>
      <w:r>
        <w:rPr>
          <w:rFonts w:ascii="Arial" w:hAnsi="Arial" w:cs="Arial"/>
        </w:rPr>
        <w:t xml:space="preserve">There were no </w:t>
      </w:r>
      <w:r w:rsidR="00271290">
        <w:rPr>
          <w:rFonts w:ascii="Arial" w:hAnsi="Arial" w:cs="Arial"/>
        </w:rPr>
        <w:t>questions from members of the public</w:t>
      </w:r>
      <w:r>
        <w:rPr>
          <w:rFonts w:ascii="Arial" w:hAnsi="Arial" w:cs="Arial"/>
        </w:rPr>
        <w:t>.</w:t>
      </w:r>
    </w:p>
    <w:p w:rsidR="00C56850" w:rsidRPr="00A83C70" w:rsidRDefault="00C56850" w:rsidP="00205FFD">
      <w:pPr>
        <w:jc w:val="both"/>
        <w:rPr>
          <w:rFonts w:ascii="Arial" w:hAnsi="Arial" w:cs="Arial"/>
          <w:b/>
        </w:rPr>
      </w:pPr>
    </w:p>
    <w:p w:rsidR="00271290" w:rsidRDefault="00487064" w:rsidP="00205FFD">
      <w:pPr>
        <w:jc w:val="both"/>
        <w:rPr>
          <w:rFonts w:ascii="Arial" w:hAnsi="Arial" w:cs="Arial"/>
          <w:b/>
        </w:rPr>
      </w:pPr>
      <w:r w:rsidRPr="00A83C70">
        <w:rPr>
          <w:rFonts w:ascii="Arial" w:hAnsi="Arial" w:cs="Arial"/>
          <w:b/>
        </w:rPr>
        <w:t>P14.0</w:t>
      </w:r>
      <w:r w:rsidR="00271290">
        <w:rPr>
          <w:rFonts w:ascii="Arial" w:hAnsi="Arial" w:cs="Arial"/>
          <w:b/>
        </w:rPr>
        <w:t>98</w:t>
      </w:r>
      <w:r w:rsidR="00C56850" w:rsidRPr="00A83C70">
        <w:rPr>
          <w:rFonts w:ascii="Arial" w:hAnsi="Arial" w:cs="Arial"/>
          <w:b/>
        </w:rPr>
        <w:tab/>
      </w:r>
      <w:r w:rsidR="00271290">
        <w:rPr>
          <w:rFonts w:ascii="Arial" w:hAnsi="Arial" w:cs="Arial"/>
          <w:b/>
        </w:rPr>
        <w:t>ELECTION OF CHAIRMAN</w:t>
      </w:r>
    </w:p>
    <w:p w:rsidR="00271290" w:rsidRPr="004B5050" w:rsidRDefault="00271290" w:rsidP="00271290">
      <w:pPr>
        <w:ind w:left="851"/>
        <w:jc w:val="both"/>
        <w:rPr>
          <w:rFonts w:ascii="Arial" w:hAnsi="Arial" w:cs="Arial"/>
        </w:rPr>
      </w:pPr>
      <w:r w:rsidRPr="004B5050">
        <w:rPr>
          <w:rFonts w:ascii="Arial" w:hAnsi="Arial" w:cs="Arial"/>
        </w:rPr>
        <w:t xml:space="preserve">Councillor Jackson </w:t>
      </w:r>
      <w:r w:rsidRPr="004B5050">
        <w:rPr>
          <w:rFonts w:ascii="Arial" w:hAnsi="Arial" w:cs="Arial"/>
          <w:b/>
          <w:i/>
        </w:rPr>
        <w:t>PROPOSED</w:t>
      </w:r>
      <w:r w:rsidRPr="004B5050">
        <w:rPr>
          <w:rFonts w:ascii="Arial" w:hAnsi="Arial" w:cs="Arial"/>
        </w:rPr>
        <w:t xml:space="preserve"> Councillor Glover as Chairman, the proposal was </w:t>
      </w:r>
      <w:r w:rsidRPr="004B5050">
        <w:rPr>
          <w:rFonts w:ascii="Arial" w:hAnsi="Arial" w:cs="Arial"/>
          <w:b/>
          <w:i/>
        </w:rPr>
        <w:t xml:space="preserve">SECONDED </w:t>
      </w:r>
      <w:r>
        <w:rPr>
          <w:rFonts w:ascii="Arial" w:hAnsi="Arial" w:cs="Arial"/>
        </w:rPr>
        <w:t>by Councillor Saridja</w:t>
      </w:r>
      <w:r w:rsidRPr="004B5050">
        <w:rPr>
          <w:rFonts w:ascii="Arial" w:hAnsi="Arial" w:cs="Arial"/>
        </w:rPr>
        <w:t>.  There being no other nominations, Councillor Glover was duly elected as Chairman of Stanford Rivers Parish Council for the current Mu</w:t>
      </w:r>
      <w:r>
        <w:rPr>
          <w:rFonts w:ascii="Arial" w:hAnsi="Arial" w:cs="Arial"/>
        </w:rPr>
        <w:t>nicipal Year,   f</w:t>
      </w:r>
      <w:r w:rsidRPr="004B5050">
        <w:rPr>
          <w:rFonts w:ascii="Arial" w:hAnsi="Arial" w:cs="Arial"/>
        </w:rPr>
        <w:t>ollowing which, the declaration of Acceptance of Office of Chairman of the Council was duly executed.</w:t>
      </w:r>
    </w:p>
    <w:p w:rsidR="00271290" w:rsidRPr="004B5050" w:rsidRDefault="00271290" w:rsidP="00271290">
      <w:pPr>
        <w:jc w:val="both"/>
        <w:rPr>
          <w:rFonts w:ascii="Arial" w:hAnsi="Arial" w:cs="Arial"/>
        </w:rPr>
      </w:pPr>
    </w:p>
    <w:p w:rsidR="00271290" w:rsidRPr="004B5050" w:rsidRDefault="00271290" w:rsidP="00271290">
      <w:pPr>
        <w:jc w:val="both"/>
        <w:rPr>
          <w:rFonts w:ascii="Arial" w:hAnsi="Arial" w:cs="Arial"/>
          <w:b/>
        </w:rPr>
      </w:pPr>
      <w:r>
        <w:rPr>
          <w:rFonts w:ascii="Arial" w:hAnsi="Arial" w:cs="Arial"/>
          <w:b/>
        </w:rPr>
        <w:t>P14.099</w:t>
      </w:r>
      <w:r w:rsidRPr="004B5050">
        <w:rPr>
          <w:rFonts w:ascii="Arial" w:hAnsi="Arial" w:cs="Arial"/>
          <w:b/>
        </w:rPr>
        <w:tab/>
        <w:t>ELECTION OF VICE CHAIRMAN</w:t>
      </w:r>
    </w:p>
    <w:p w:rsidR="00271290" w:rsidRDefault="00271290" w:rsidP="00271290">
      <w:pPr>
        <w:ind w:left="851"/>
        <w:jc w:val="both"/>
        <w:rPr>
          <w:rFonts w:ascii="Arial" w:hAnsi="Arial" w:cs="Arial"/>
        </w:rPr>
      </w:pPr>
      <w:r w:rsidRPr="004B5050">
        <w:rPr>
          <w:rFonts w:ascii="Arial" w:hAnsi="Arial" w:cs="Arial"/>
        </w:rPr>
        <w:t xml:space="preserve">Councillor </w:t>
      </w:r>
      <w:r>
        <w:rPr>
          <w:rFonts w:ascii="Arial" w:hAnsi="Arial" w:cs="Arial"/>
        </w:rPr>
        <w:t xml:space="preserve">Jackson </w:t>
      </w:r>
      <w:r w:rsidRPr="004B5050">
        <w:rPr>
          <w:rFonts w:ascii="Arial" w:hAnsi="Arial" w:cs="Arial"/>
          <w:b/>
          <w:i/>
        </w:rPr>
        <w:t>PROPOSED</w:t>
      </w:r>
      <w:r w:rsidRPr="004B5050">
        <w:rPr>
          <w:rFonts w:ascii="Arial" w:hAnsi="Arial" w:cs="Arial"/>
        </w:rPr>
        <w:t xml:space="preserve"> Councillor Buckley as Vice Chairman, the proposal was </w:t>
      </w:r>
      <w:r w:rsidRPr="004B5050">
        <w:rPr>
          <w:rFonts w:ascii="Arial" w:hAnsi="Arial" w:cs="Arial"/>
          <w:b/>
          <w:i/>
        </w:rPr>
        <w:t>SECONDED</w:t>
      </w:r>
      <w:r w:rsidRPr="004B5050">
        <w:rPr>
          <w:rFonts w:ascii="Arial" w:hAnsi="Arial" w:cs="Arial"/>
        </w:rPr>
        <w:t xml:space="preserve"> by Counc</w:t>
      </w:r>
      <w:r>
        <w:rPr>
          <w:rFonts w:ascii="Arial" w:hAnsi="Arial" w:cs="Arial"/>
        </w:rPr>
        <w:t>illor Saridja.</w:t>
      </w:r>
      <w:r w:rsidRPr="004B5050">
        <w:rPr>
          <w:rFonts w:ascii="Arial" w:hAnsi="Arial" w:cs="Arial"/>
        </w:rPr>
        <w:t xml:space="preserve">  There being no other nominations, Councillor Buckley was duly elected as Vice Chairman of Stanford  Rivers Parish </w:t>
      </w:r>
      <w:r w:rsidRPr="004B5050">
        <w:rPr>
          <w:rFonts w:ascii="Arial" w:hAnsi="Arial" w:cs="Arial"/>
        </w:rPr>
        <w:tab/>
        <w:t>Council for the current Municipal Year.</w:t>
      </w:r>
    </w:p>
    <w:p w:rsidR="00271290" w:rsidRDefault="00271290" w:rsidP="00271290">
      <w:pPr>
        <w:ind w:left="851"/>
        <w:jc w:val="both"/>
        <w:rPr>
          <w:rFonts w:ascii="Arial" w:hAnsi="Arial" w:cs="Arial"/>
          <w:b/>
        </w:rPr>
      </w:pPr>
    </w:p>
    <w:p w:rsidR="004F3ED1" w:rsidRPr="00A83C70" w:rsidRDefault="00271290" w:rsidP="00205FFD">
      <w:pPr>
        <w:jc w:val="both"/>
        <w:rPr>
          <w:rFonts w:ascii="Arial" w:hAnsi="Arial" w:cs="Arial"/>
          <w:b/>
        </w:rPr>
      </w:pPr>
      <w:r>
        <w:rPr>
          <w:rFonts w:ascii="Arial" w:hAnsi="Arial" w:cs="Arial"/>
          <w:b/>
        </w:rPr>
        <w:t>P14.100</w:t>
      </w:r>
      <w:r>
        <w:rPr>
          <w:rFonts w:ascii="Arial" w:hAnsi="Arial" w:cs="Arial"/>
          <w:b/>
        </w:rPr>
        <w:tab/>
      </w:r>
      <w:r w:rsidR="004F3ED1" w:rsidRPr="00A83C70">
        <w:rPr>
          <w:rFonts w:ascii="Arial" w:hAnsi="Arial" w:cs="Arial"/>
          <w:b/>
        </w:rPr>
        <w:t>APOLOGIES FOR ABSENCE</w:t>
      </w:r>
      <w:r w:rsidR="004F3ED1" w:rsidRPr="00A83C70">
        <w:rPr>
          <w:rFonts w:ascii="Arial" w:hAnsi="Arial" w:cs="Arial"/>
        </w:rPr>
        <w:t xml:space="preserve"> </w:t>
      </w:r>
      <w:r w:rsidR="002402AA" w:rsidRPr="00A83C70">
        <w:rPr>
          <w:rFonts w:ascii="Arial" w:hAnsi="Arial" w:cs="Arial"/>
          <w:b/>
        </w:rPr>
        <w:t>(</w:t>
      </w:r>
      <w:r>
        <w:rPr>
          <w:rFonts w:ascii="Arial" w:hAnsi="Arial" w:cs="Arial"/>
          <w:b/>
        </w:rPr>
        <w:t>2</w:t>
      </w:r>
      <w:r w:rsidR="004F3ED1" w:rsidRPr="00A83C70">
        <w:rPr>
          <w:rFonts w:ascii="Arial" w:hAnsi="Arial" w:cs="Arial"/>
          <w:b/>
        </w:rPr>
        <w:t>)</w:t>
      </w:r>
    </w:p>
    <w:p w:rsidR="009C671C" w:rsidRPr="00A83C70" w:rsidRDefault="00271290" w:rsidP="009C671C">
      <w:pPr>
        <w:ind w:left="852"/>
        <w:jc w:val="both"/>
        <w:rPr>
          <w:rFonts w:ascii="Arial" w:hAnsi="Arial" w:cs="Arial"/>
        </w:rPr>
      </w:pPr>
      <w:r w:rsidRPr="00271290">
        <w:rPr>
          <w:rFonts w:ascii="Arial" w:hAnsi="Arial" w:cs="Arial"/>
          <w:b/>
          <w:bCs/>
          <w:i/>
          <w:iCs/>
        </w:rPr>
        <w:t>NOTED</w:t>
      </w:r>
      <w:r>
        <w:rPr>
          <w:rFonts w:ascii="Arial" w:hAnsi="Arial" w:cs="Arial"/>
          <w:bCs/>
          <w:iCs/>
        </w:rPr>
        <w:t xml:space="preserve"> that apologies had been received from Cllrs Tallon and Gatwood.</w:t>
      </w:r>
    </w:p>
    <w:p w:rsidR="004F3ED1" w:rsidRPr="00A83C70" w:rsidRDefault="009C671C" w:rsidP="009C671C">
      <w:pPr>
        <w:ind w:left="852"/>
        <w:jc w:val="both"/>
        <w:rPr>
          <w:rFonts w:ascii="Arial" w:hAnsi="Arial" w:cs="Arial"/>
        </w:rPr>
      </w:pPr>
      <w:r w:rsidRPr="00A83C70">
        <w:rPr>
          <w:rFonts w:ascii="Arial" w:hAnsi="Arial" w:cs="Arial"/>
        </w:rPr>
        <w:t xml:space="preserve"> </w:t>
      </w:r>
    </w:p>
    <w:p w:rsidR="00406C60" w:rsidRPr="00A83C70" w:rsidRDefault="00C56850" w:rsidP="00D42DE6">
      <w:pPr>
        <w:tabs>
          <w:tab w:val="left" w:pos="900"/>
        </w:tabs>
        <w:jc w:val="both"/>
        <w:rPr>
          <w:rFonts w:ascii="Arial" w:hAnsi="Arial" w:cs="Arial"/>
          <w:b/>
        </w:rPr>
      </w:pPr>
      <w:r w:rsidRPr="00A83C70">
        <w:rPr>
          <w:rFonts w:ascii="Arial" w:hAnsi="Arial" w:cs="Arial"/>
          <w:b/>
        </w:rPr>
        <w:t>P1</w:t>
      </w:r>
      <w:r w:rsidR="00271290">
        <w:rPr>
          <w:rFonts w:ascii="Arial" w:hAnsi="Arial" w:cs="Arial"/>
          <w:b/>
        </w:rPr>
        <w:t>4.101</w:t>
      </w:r>
      <w:r w:rsidR="00B61D9E" w:rsidRPr="00A83C70">
        <w:rPr>
          <w:rFonts w:ascii="Arial" w:hAnsi="Arial" w:cs="Arial"/>
          <w:b/>
        </w:rPr>
        <w:tab/>
        <w:t>OT</w:t>
      </w:r>
      <w:r w:rsidR="006F5787" w:rsidRPr="00A83C70">
        <w:rPr>
          <w:rFonts w:ascii="Arial" w:hAnsi="Arial" w:cs="Arial"/>
          <w:b/>
        </w:rPr>
        <w:t>HER A</w:t>
      </w:r>
      <w:r w:rsidR="00BA030E" w:rsidRPr="00A83C70">
        <w:rPr>
          <w:rFonts w:ascii="Arial" w:hAnsi="Arial" w:cs="Arial"/>
          <w:b/>
        </w:rPr>
        <w:t>B</w:t>
      </w:r>
      <w:r w:rsidR="00BB7D82" w:rsidRPr="00A83C70">
        <w:rPr>
          <w:rFonts w:ascii="Arial" w:hAnsi="Arial" w:cs="Arial"/>
          <w:b/>
        </w:rPr>
        <w:t>SENCES (</w:t>
      </w:r>
      <w:r w:rsidR="006B51D0">
        <w:rPr>
          <w:rFonts w:ascii="Arial" w:hAnsi="Arial" w:cs="Arial"/>
          <w:b/>
        </w:rPr>
        <w:t>0</w:t>
      </w:r>
      <w:r w:rsidR="004F3ED1" w:rsidRPr="00A83C70">
        <w:rPr>
          <w:rFonts w:ascii="Arial" w:hAnsi="Arial" w:cs="Arial"/>
          <w:b/>
        </w:rPr>
        <w:t>)</w:t>
      </w:r>
    </w:p>
    <w:p w:rsidR="0028781D" w:rsidRPr="006B51D0" w:rsidRDefault="00DF1422" w:rsidP="0028781D">
      <w:pPr>
        <w:tabs>
          <w:tab w:val="left" w:pos="900"/>
        </w:tabs>
        <w:jc w:val="both"/>
        <w:rPr>
          <w:rFonts w:ascii="Arial" w:hAnsi="Arial" w:cs="Arial"/>
        </w:rPr>
      </w:pPr>
      <w:r w:rsidRPr="00A83C70">
        <w:rPr>
          <w:rFonts w:ascii="Arial" w:hAnsi="Arial" w:cs="Arial"/>
          <w:b/>
        </w:rPr>
        <w:tab/>
      </w:r>
      <w:r w:rsidR="006B51D0">
        <w:rPr>
          <w:rFonts w:ascii="Arial" w:hAnsi="Arial" w:cs="Arial"/>
        </w:rPr>
        <w:t>None.</w:t>
      </w:r>
    </w:p>
    <w:p w:rsidR="000751F4" w:rsidRPr="00A83C70" w:rsidRDefault="000751F4" w:rsidP="0028781D">
      <w:pPr>
        <w:tabs>
          <w:tab w:val="left" w:pos="900"/>
        </w:tabs>
        <w:jc w:val="both"/>
        <w:rPr>
          <w:rFonts w:ascii="Arial" w:hAnsi="Arial" w:cs="Arial"/>
        </w:rPr>
      </w:pPr>
    </w:p>
    <w:p w:rsidR="00702EBB" w:rsidRPr="00A83C70" w:rsidRDefault="00B6082C" w:rsidP="00860D59">
      <w:pPr>
        <w:tabs>
          <w:tab w:val="left" w:pos="900"/>
        </w:tabs>
        <w:jc w:val="both"/>
        <w:rPr>
          <w:rFonts w:ascii="Arial" w:hAnsi="Arial" w:cs="Arial"/>
          <w:b/>
        </w:rPr>
      </w:pPr>
      <w:r w:rsidRPr="00A83C70">
        <w:rPr>
          <w:rFonts w:ascii="Arial" w:hAnsi="Arial" w:cs="Arial"/>
          <w:b/>
        </w:rPr>
        <w:t>P1</w:t>
      </w:r>
      <w:r w:rsidR="00271290">
        <w:rPr>
          <w:rFonts w:ascii="Arial" w:hAnsi="Arial" w:cs="Arial"/>
          <w:b/>
        </w:rPr>
        <w:t>4.102</w:t>
      </w:r>
      <w:r w:rsidR="006B51D0">
        <w:rPr>
          <w:rFonts w:ascii="Arial" w:hAnsi="Arial" w:cs="Arial"/>
          <w:b/>
        </w:rPr>
        <w:t xml:space="preserve">  </w:t>
      </w:r>
      <w:r w:rsidR="00702EBB" w:rsidRPr="00A83C70">
        <w:rPr>
          <w:rFonts w:ascii="Arial" w:hAnsi="Arial" w:cs="Arial"/>
          <w:b/>
        </w:rPr>
        <w:t>MINUTES</w:t>
      </w:r>
    </w:p>
    <w:p w:rsidR="00702EBB" w:rsidRPr="00A83C70" w:rsidRDefault="007F1C14" w:rsidP="006B51D0">
      <w:pPr>
        <w:tabs>
          <w:tab w:val="left" w:pos="900"/>
          <w:tab w:val="left" w:pos="993"/>
        </w:tabs>
        <w:ind w:left="852"/>
        <w:jc w:val="both"/>
        <w:rPr>
          <w:rFonts w:ascii="Arial" w:hAnsi="Arial" w:cs="Arial"/>
        </w:rPr>
      </w:pPr>
      <w:r w:rsidRPr="00A83C70">
        <w:rPr>
          <w:rFonts w:ascii="Arial" w:hAnsi="Arial" w:cs="Arial"/>
        </w:rPr>
        <w:t xml:space="preserve">The minutes </w:t>
      </w:r>
      <w:r w:rsidR="009615E6" w:rsidRPr="00A83C70">
        <w:rPr>
          <w:rFonts w:ascii="Arial" w:hAnsi="Arial" w:cs="Arial"/>
        </w:rPr>
        <w:t xml:space="preserve">of the meeting of the Parish Council held on </w:t>
      </w:r>
      <w:r w:rsidR="00271290">
        <w:rPr>
          <w:rFonts w:ascii="Arial" w:hAnsi="Arial" w:cs="Arial"/>
        </w:rPr>
        <w:t>18th March 2015</w:t>
      </w:r>
      <w:r w:rsidR="00ED613F" w:rsidRPr="00A83C70">
        <w:rPr>
          <w:rFonts w:ascii="Arial" w:hAnsi="Arial" w:cs="Arial"/>
        </w:rPr>
        <w:t xml:space="preserve"> were</w:t>
      </w:r>
      <w:r w:rsidR="009615E6" w:rsidRPr="00A83C70">
        <w:rPr>
          <w:rFonts w:ascii="Arial" w:hAnsi="Arial" w:cs="Arial"/>
        </w:rPr>
        <w:t xml:space="preserve"> </w:t>
      </w:r>
      <w:r w:rsidR="009615E6" w:rsidRPr="00A83C70">
        <w:rPr>
          <w:rFonts w:ascii="Arial" w:hAnsi="Arial" w:cs="Arial"/>
          <w:b/>
          <w:i/>
        </w:rPr>
        <w:t>APPROVED</w:t>
      </w:r>
      <w:r w:rsidR="00ED613F" w:rsidRPr="00A83C70">
        <w:rPr>
          <w:rFonts w:ascii="Arial" w:hAnsi="Arial" w:cs="Arial"/>
        </w:rPr>
        <w:t xml:space="preserve"> and</w:t>
      </w:r>
      <w:r w:rsidR="009615E6" w:rsidRPr="00A83C70">
        <w:rPr>
          <w:rFonts w:ascii="Arial" w:hAnsi="Arial" w:cs="Arial"/>
        </w:rPr>
        <w:t xml:space="preserve"> duly signed</w:t>
      </w:r>
      <w:r w:rsidR="00ED613F" w:rsidRPr="00A83C70">
        <w:rPr>
          <w:rFonts w:ascii="Arial" w:hAnsi="Arial" w:cs="Arial"/>
        </w:rPr>
        <w:t xml:space="preserve"> by the Chairman</w:t>
      </w:r>
      <w:r w:rsidR="009615E6" w:rsidRPr="00A83C70">
        <w:rPr>
          <w:rFonts w:ascii="Arial" w:hAnsi="Arial" w:cs="Arial"/>
        </w:rPr>
        <w:t>.</w:t>
      </w:r>
      <w:r w:rsidR="006B51D0">
        <w:rPr>
          <w:rFonts w:ascii="Arial" w:hAnsi="Arial" w:cs="Arial"/>
        </w:rPr>
        <w:t xml:space="preserve">  </w:t>
      </w:r>
    </w:p>
    <w:p w:rsidR="000751F4" w:rsidRPr="00A83C70" w:rsidRDefault="000751F4" w:rsidP="000751F4">
      <w:pPr>
        <w:tabs>
          <w:tab w:val="left" w:pos="900"/>
        </w:tabs>
        <w:ind w:left="852"/>
        <w:jc w:val="both"/>
        <w:rPr>
          <w:rFonts w:ascii="Arial" w:hAnsi="Arial" w:cs="Arial"/>
          <w:b/>
        </w:rPr>
      </w:pPr>
    </w:p>
    <w:p w:rsidR="009D44A7" w:rsidRPr="00A83C70" w:rsidRDefault="00271290" w:rsidP="00860D59">
      <w:pPr>
        <w:tabs>
          <w:tab w:val="left" w:pos="900"/>
        </w:tabs>
        <w:jc w:val="both"/>
        <w:rPr>
          <w:rFonts w:ascii="Arial" w:hAnsi="Arial" w:cs="Arial"/>
          <w:b/>
        </w:rPr>
      </w:pPr>
      <w:r>
        <w:rPr>
          <w:rFonts w:ascii="Arial" w:hAnsi="Arial" w:cs="Arial"/>
          <w:b/>
        </w:rPr>
        <w:t>P14.103</w:t>
      </w:r>
      <w:r w:rsidR="006B51D0">
        <w:rPr>
          <w:rFonts w:ascii="Arial" w:hAnsi="Arial" w:cs="Arial"/>
          <w:b/>
        </w:rPr>
        <w:t xml:space="preserve">  </w:t>
      </w:r>
      <w:r w:rsidR="009D44A7" w:rsidRPr="00A83C70">
        <w:rPr>
          <w:rFonts w:ascii="Arial" w:hAnsi="Arial" w:cs="Arial"/>
          <w:b/>
        </w:rPr>
        <w:t>DECLARATIONS OF INTEREST</w:t>
      </w:r>
    </w:p>
    <w:p w:rsidR="00271290" w:rsidRDefault="00271290" w:rsidP="004E1CF1">
      <w:pPr>
        <w:ind w:left="851"/>
        <w:jc w:val="both"/>
        <w:rPr>
          <w:rFonts w:ascii="Arial" w:hAnsi="Arial" w:cs="Arial"/>
        </w:rPr>
      </w:pPr>
      <w:r>
        <w:rPr>
          <w:rFonts w:ascii="Arial" w:hAnsi="Arial" w:cs="Arial"/>
        </w:rPr>
        <w:t>There were no declarations of interest.  Councillors noted that attached to the agenda was a</w:t>
      </w:r>
      <w:r w:rsidRPr="008142C8">
        <w:rPr>
          <w:rFonts w:ascii="Arial" w:hAnsi="Arial" w:cs="Arial"/>
        </w:rPr>
        <w:t xml:space="preserve"> flow sheet detailing how Members should decide what interests to declare and the process of how to do this</w:t>
      </w:r>
      <w:r>
        <w:rPr>
          <w:rFonts w:ascii="Arial" w:hAnsi="Arial" w:cs="Arial"/>
        </w:rPr>
        <w:t xml:space="preserve">. </w:t>
      </w:r>
      <w:r w:rsidRPr="008142C8">
        <w:rPr>
          <w:rFonts w:ascii="Arial" w:hAnsi="Arial" w:cs="Arial"/>
        </w:rPr>
        <w:t xml:space="preserve">Councillors </w:t>
      </w:r>
      <w:r>
        <w:rPr>
          <w:rFonts w:ascii="Arial" w:hAnsi="Arial" w:cs="Arial"/>
        </w:rPr>
        <w:t>were</w:t>
      </w:r>
      <w:r w:rsidRPr="008142C8">
        <w:rPr>
          <w:rFonts w:ascii="Arial" w:hAnsi="Arial" w:cs="Arial"/>
        </w:rPr>
        <w:t xml:space="preserve"> reminded that they should</w:t>
      </w:r>
      <w:r>
        <w:rPr>
          <w:rFonts w:ascii="Arial" w:hAnsi="Arial" w:cs="Arial"/>
        </w:rPr>
        <w:t xml:space="preserve"> regularly review their </w:t>
      </w:r>
      <w:r w:rsidRPr="008142C8">
        <w:rPr>
          <w:rFonts w:ascii="Arial" w:hAnsi="Arial" w:cs="Arial"/>
        </w:rPr>
        <w:t>Declaration</w:t>
      </w:r>
      <w:r>
        <w:rPr>
          <w:rFonts w:ascii="Arial" w:hAnsi="Arial" w:cs="Arial"/>
        </w:rPr>
        <w:t>s</w:t>
      </w:r>
      <w:r w:rsidRPr="008142C8">
        <w:rPr>
          <w:rFonts w:ascii="Arial" w:hAnsi="Arial" w:cs="Arial"/>
        </w:rPr>
        <w:t>, and that a new form must be completed and submitted to EFDC within 28 days of any change. This is a legal requirement</w:t>
      </w:r>
      <w:r>
        <w:rPr>
          <w:rFonts w:ascii="Arial" w:hAnsi="Arial" w:cs="Arial"/>
        </w:rPr>
        <w:t>.</w:t>
      </w:r>
    </w:p>
    <w:p w:rsidR="000751F4" w:rsidRPr="00A83C70" w:rsidRDefault="000751F4" w:rsidP="004E1CF1">
      <w:pPr>
        <w:tabs>
          <w:tab w:val="left" w:pos="900"/>
        </w:tabs>
        <w:ind w:left="851"/>
        <w:jc w:val="both"/>
        <w:rPr>
          <w:rFonts w:ascii="Arial" w:hAnsi="Arial" w:cs="Arial"/>
        </w:rPr>
      </w:pPr>
    </w:p>
    <w:p w:rsidR="00235ADF" w:rsidRPr="00A83C70" w:rsidRDefault="00271290" w:rsidP="00235ADF">
      <w:pPr>
        <w:ind w:left="720" w:hanging="720"/>
        <w:jc w:val="both"/>
        <w:rPr>
          <w:rFonts w:ascii="Arial" w:hAnsi="Arial" w:cs="Arial"/>
          <w:b/>
        </w:rPr>
      </w:pPr>
      <w:r>
        <w:rPr>
          <w:rFonts w:ascii="Arial" w:hAnsi="Arial" w:cs="Arial"/>
          <w:b/>
        </w:rPr>
        <w:t>P14.104</w:t>
      </w:r>
      <w:r w:rsidR="007B27BA" w:rsidRPr="00A83C70">
        <w:rPr>
          <w:rFonts w:ascii="Arial" w:hAnsi="Arial" w:cs="Arial"/>
          <w:b/>
        </w:rPr>
        <w:tab/>
      </w:r>
      <w:r w:rsidR="00235ADF" w:rsidRPr="00A83C70">
        <w:rPr>
          <w:rFonts w:ascii="Arial" w:hAnsi="Arial" w:cs="Arial"/>
          <w:b/>
        </w:rPr>
        <w:t>CLERKS COMMUNICATIONS AND CORRESPONDENCE REPORT</w:t>
      </w:r>
    </w:p>
    <w:p w:rsidR="00235ADF" w:rsidRPr="00A83C70" w:rsidRDefault="007B27BA" w:rsidP="007B27BA">
      <w:pPr>
        <w:ind w:left="851"/>
        <w:jc w:val="both"/>
        <w:rPr>
          <w:rFonts w:ascii="Arial" w:hAnsi="Arial" w:cs="Arial"/>
        </w:rPr>
      </w:pPr>
      <w:r w:rsidRPr="00A83C70">
        <w:rPr>
          <w:rFonts w:ascii="Arial" w:hAnsi="Arial" w:cs="Arial"/>
        </w:rPr>
        <w:t xml:space="preserve">Members </w:t>
      </w:r>
      <w:r w:rsidRPr="00A83C70">
        <w:rPr>
          <w:rFonts w:ascii="Arial" w:hAnsi="Arial" w:cs="Arial"/>
          <w:b/>
          <w:i/>
        </w:rPr>
        <w:t>R</w:t>
      </w:r>
      <w:r w:rsidR="00235ADF" w:rsidRPr="00A83C70">
        <w:rPr>
          <w:rFonts w:ascii="Arial" w:hAnsi="Arial" w:cs="Arial"/>
          <w:b/>
          <w:i/>
        </w:rPr>
        <w:t>ECEIVE</w:t>
      </w:r>
      <w:r w:rsidRPr="00A83C70">
        <w:rPr>
          <w:rFonts w:ascii="Arial" w:hAnsi="Arial" w:cs="Arial"/>
          <w:b/>
          <w:i/>
        </w:rPr>
        <w:t>D</w:t>
      </w:r>
      <w:r w:rsidR="00235ADF" w:rsidRPr="00A83C70">
        <w:rPr>
          <w:rFonts w:ascii="Arial" w:hAnsi="Arial" w:cs="Arial"/>
          <w:b/>
        </w:rPr>
        <w:t xml:space="preserve"> </w:t>
      </w:r>
      <w:r w:rsidR="00A75EC0">
        <w:rPr>
          <w:rFonts w:ascii="Arial" w:hAnsi="Arial" w:cs="Arial"/>
        </w:rPr>
        <w:t>an oral report from</w:t>
      </w:r>
      <w:r w:rsidR="00235ADF" w:rsidRPr="00A83C70">
        <w:rPr>
          <w:rFonts w:ascii="Arial" w:hAnsi="Arial" w:cs="Arial"/>
        </w:rPr>
        <w:t xml:space="preserve"> the Clerk </w:t>
      </w:r>
      <w:r w:rsidRPr="00A83C70">
        <w:rPr>
          <w:rFonts w:ascii="Arial" w:hAnsi="Arial" w:cs="Arial"/>
        </w:rPr>
        <w:t>as follows:</w:t>
      </w:r>
    </w:p>
    <w:p w:rsidR="00271290" w:rsidRPr="00745521" w:rsidRDefault="00271290" w:rsidP="00271290">
      <w:pPr>
        <w:numPr>
          <w:ilvl w:val="0"/>
          <w:numId w:val="38"/>
        </w:numPr>
        <w:autoSpaceDE w:val="0"/>
        <w:autoSpaceDN w:val="0"/>
        <w:adjustRightInd w:val="0"/>
        <w:rPr>
          <w:rFonts w:ascii="Arial" w:hAnsi="Arial" w:cs="Arial"/>
          <w:lang w:eastAsia="en-GB"/>
        </w:rPr>
      </w:pPr>
      <w:r w:rsidRPr="00745521">
        <w:rPr>
          <w:rFonts w:ascii="Arial" w:hAnsi="Arial" w:cs="Arial"/>
        </w:rPr>
        <w:t xml:space="preserve">EFDC Waste Collection changes - from 12th May 2015, 4 day collections, with waste being collected on a Thursday in most parts of the Parish.    Also, additional recycling options </w:t>
      </w:r>
      <w:r>
        <w:rPr>
          <w:rFonts w:ascii="Arial" w:hAnsi="Arial" w:cs="Arial"/>
        </w:rPr>
        <w:t>(email sent to Councillors 7th May)</w:t>
      </w:r>
    </w:p>
    <w:p w:rsidR="00271290" w:rsidRDefault="00271290" w:rsidP="00271290">
      <w:pPr>
        <w:numPr>
          <w:ilvl w:val="0"/>
          <w:numId w:val="38"/>
        </w:numPr>
        <w:autoSpaceDE w:val="0"/>
        <w:autoSpaceDN w:val="0"/>
        <w:adjustRightInd w:val="0"/>
        <w:rPr>
          <w:rFonts w:ascii="Arial" w:hAnsi="Arial" w:cs="Arial"/>
          <w:lang w:eastAsia="en-GB"/>
        </w:rPr>
      </w:pPr>
      <w:r>
        <w:rPr>
          <w:rFonts w:ascii="Arial" w:hAnsi="Arial" w:cs="Arial"/>
          <w:lang w:eastAsia="en-GB"/>
        </w:rPr>
        <w:t xml:space="preserve">Special meeting of the EFDC Local Councils Liaison Committee on Monday 15th June reference the Local Plan Green Belt Review.  Councillors noted that the Clerk would attend, and that she would </w:t>
      </w:r>
      <w:r w:rsidR="00106D76">
        <w:rPr>
          <w:rFonts w:ascii="Arial" w:hAnsi="Arial" w:cs="Arial"/>
          <w:lang w:eastAsia="en-GB"/>
        </w:rPr>
        <w:t xml:space="preserve">give </w:t>
      </w:r>
      <w:r>
        <w:rPr>
          <w:rFonts w:ascii="Arial" w:hAnsi="Arial" w:cs="Arial"/>
          <w:lang w:eastAsia="en-GB"/>
        </w:rPr>
        <w:t>feedback at the next available meeting.</w:t>
      </w:r>
    </w:p>
    <w:p w:rsidR="00271290" w:rsidRDefault="00271290" w:rsidP="00271290">
      <w:pPr>
        <w:numPr>
          <w:ilvl w:val="0"/>
          <w:numId w:val="38"/>
        </w:numPr>
        <w:autoSpaceDE w:val="0"/>
        <w:autoSpaceDN w:val="0"/>
        <w:adjustRightInd w:val="0"/>
        <w:rPr>
          <w:rFonts w:ascii="Arial" w:hAnsi="Arial" w:cs="Arial"/>
          <w:lang w:eastAsia="en-GB"/>
        </w:rPr>
      </w:pPr>
      <w:r>
        <w:rPr>
          <w:rFonts w:ascii="Arial" w:hAnsi="Arial" w:cs="Arial"/>
          <w:lang w:eastAsia="en-GB"/>
        </w:rPr>
        <w:t>EFDC 2015/2016 Training Prospectus - Councillor Training Available</w:t>
      </w:r>
    </w:p>
    <w:p w:rsidR="00271290" w:rsidRDefault="00271290" w:rsidP="00271290">
      <w:pPr>
        <w:numPr>
          <w:ilvl w:val="0"/>
          <w:numId w:val="38"/>
        </w:numPr>
        <w:autoSpaceDE w:val="0"/>
        <w:autoSpaceDN w:val="0"/>
        <w:adjustRightInd w:val="0"/>
        <w:rPr>
          <w:rFonts w:ascii="Arial" w:hAnsi="Arial" w:cs="Arial"/>
          <w:lang w:eastAsia="en-GB"/>
        </w:rPr>
      </w:pPr>
      <w:r>
        <w:rPr>
          <w:rFonts w:ascii="Arial" w:hAnsi="Arial" w:cs="Arial"/>
          <w:lang w:eastAsia="en-GB"/>
        </w:rPr>
        <w:lastRenderedPageBreak/>
        <w:t>After agreement with the Chairman, the small section of grass near Toot Hill green (by the phone box) has been added to the grass cutting schedule.  The Grounds Maintenance contractor ha</w:t>
      </w:r>
      <w:r w:rsidR="00106D76">
        <w:rPr>
          <w:rFonts w:ascii="Arial" w:hAnsi="Arial" w:cs="Arial"/>
          <w:lang w:eastAsia="en-GB"/>
        </w:rPr>
        <w:t xml:space="preserve">d confirmed that somebody is </w:t>
      </w:r>
      <w:r>
        <w:rPr>
          <w:rFonts w:ascii="Arial" w:hAnsi="Arial" w:cs="Arial"/>
          <w:lang w:eastAsia="en-GB"/>
        </w:rPr>
        <w:t>dumping grass in the ditch in this area.</w:t>
      </w:r>
      <w:r w:rsidR="00106D76">
        <w:rPr>
          <w:rFonts w:ascii="Arial" w:hAnsi="Arial" w:cs="Arial"/>
          <w:lang w:eastAsia="en-GB"/>
        </w:rPr>
        <w:t xml:space="preserve">  Councillors stated they were very happy with the new grounds maintenance contractor, and that the areas looks very smart.</w:t>
      </w:r>
    </w:p>
    <w:p w:rsidR="00271290" w:rsidRDefault="00271290" w:rsidP="00271290">
      <w:pPr>
        <w:numPr>
          <w:ilvl w:val="0"/>
          <w:numId w:val="38"/>
        </w:numPr>
        <w:autoSpaceDE w:val="0"/>
        <w:autoSpaceDN w:val="0"/>
        <w:adjustRightInd w:val="0"/>
        <w:rPr>
          <w:rFonts w:ascii="Arial" w:hAnsi="Arial" w:cs="Arial"/>
          <w:lang w:eastAsia="en-GB"/>
        </w:rPr>
      </w:pPr>
      <w:r>
        <w:rPr>
          <w:rFonts w:ascii="Arial" w:hAnsi="Arial" w:cs="Arial"/>
          <w:lang w:eastAsia="en-GB"/>
        </w:rPr>
        <w:t xml:space="preserve">Toot Hill Village Show 1st August 2015 - </w:t>
      </w:r>
      <w:r w:rsidR="00106D76">
        <w:rPr>
          <w:rFonts w:ascii="Arial" w:hAnsi="Arial" w:cs="Arial"/>
          <w:lang w:eastAsia="en-GB"/>
        </w:rPr>
        <w:t>This will be on next agenda for further discussion.</w:t>
      </w:r>
    </w:p>
    <w:p w:rsidR="006B51D0" w:rsidRPr="00A83C70" w:rsidRDefault="006B51D0" w:rsidP="007B27BA">
      <w:pPr>
        <w:ind w:left="1004"/>
        <w:jc w:val="both"/>
        <w:rPr>
          <w:rFonts w:ascii="Arial" w:hAnsi="Arial" w:cs="Arial"/>
          <w:b/>
        </w:rPr>
      </w:pPr>
    </w:p>
    <w:p w:rsidR="00106D76" w:rsidRPr="00C058EA" w:rsidRDefault="00106D76" w:rsidP="00106D76">
      <w:pPr>
        <w:jc w:val="both"/>
        <w:rPr>
          <w:rFonts w:ascii="Arial" w:hAnsi="Arial" w:cs="Arial"/>
          <w:b/>
        </w:rPr>
      </w:pPr>
      <w:r>
        <w:rPr>
          <w:rFonts w:ascii="Arial" w:hAnsi="Arial" w:cs="Arial"/>
          <w:b/>
        </w:rPr>
        <w:t>P14.105</w:t>
      </w:r>
      <w:r>
        <w:rPr>
          <w:rFonts w:ascii="Arial" w:hAnsi="Arial" w:cs="Arial"/>
          <w:b/>
        </w:rPr>
        <w:tab/>
      </w:r>
      <w:r w:rsidRPr="00C058EA">
        <w:rPr>
          <w:rFonts w:ascii="Arial" w:hAnsi="Arial" w:cs="Arial"/>
          <w:b/>
        </w:rPr>
        <w:t>REPRESENTATIONS ON OUTSIDE BODIES</w:t>
      </w:r>
    </w:p>
    <w:p w:rsidR="00106D76" w:rsidRPr="00701B5F" w:rsidRDefault="00106D76" w:rsidP="00106D76">
      <w:pPr>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sidRPr="00701B5F">
        <w:rPr>
          <w:rFonts w:ascii="Arial" w:hAnsi="Arial" w:cs="Arial"/>
          <w:sz w:val="22"/>
          <w:szCs w:val="22"/>
        </w:rPr>
        <w:t>Members</w:t>
      </w:r>
      <w:r>
        <w:rPr>
          <w:rFonts w:ascii="Arial" w:hAnsi="Arial" w:cs="Arial"/>
          <w:sz w:val="22"/>
          <w:szCs w:val="22"/>
        </w:rPr>
        <w:t xml:space="preserve"> </w:t>
      </w:r>
      <w:r w:rsidRPr="00106D76">
        <w:rPr>
          <w:rFonts w:ascii="Arial" w:hAnsi="Arial" w:cs="Arial"/>
          <w:b/>
          <w:i/>
          <w:sz w:val="22"/>
          <w:szCs w:val="22"/>
        </w:rPr>
        <w:t>AGREED</w:t>
      </w:r>
      <w:r>
        <w:rPr>
          <w:rFonts w:ascii="Arial" w:hAnsi="Arial" w:cs="Arial"/>
          <w:sz w:val="22"/>
          <w:szCs w:val="22"/>
        </w:rPr>
        <w:t xml:space="preserve"> the following</w:t>
      </w:r>
      <w:r w:rsidRPr="00701B5F">
        <w:rPr>
          <w:rFonts w:ascii="Arial" w:hAnsi="Arial" w:cs="Arial"/>
          <w:sz w:val="22"/>
          <w:szCs w:val="22"/>
        </w:rPr>
        <w:t xml:space="preserve"> representations on outside bodies / committees:</w:t>
      </w:r>
    </w:p>
    <w:p w:rsidR="00106D76" w:rsidRPr="001B12FB" w:rsidRDefault="00106D76" w:rsidP="00106D76">
      <w:pPr>
        <w:ind w:left="1134"/>
        <w:jc w:val="both"/>
        <w:rPr>
          <w:rFonts w:ascii="Arial" w:hAnsi="Arial" w:cs="Arial"/>
          <w:b/>
          <w:sz w:val="14"/>
        </w:rPr>
      </w:pPr>
    </w:p>
    <w:tbl>
      <w:tblPr>
        <w:tblW w:w="8080" w:type="dxa"/>
        <w:tblInd w:w="675" w:type="dxa"/>
        <w:tblLayout w:type="fixed"/>
        <w:tblLook w:val="04A0"/>
      </w:tblPr>
      <w:tblGrid>
        <w:gridCol w:w="3580"/>
        <w:gridCol w:w="4500"/>
      </w:tblGrid>
      <w:tr w:rsidR="00106D76" w:rsidRPr="00230297" w:rsidTr="00ED14A8">
        <w:tc>
          <w:tcPr>
            <w:tcW w:w="3580" w:type="dxa"/>
            <w:tcBorders>
              <w:top w:val="single" w:sz="4" w:space="0" w:color="auto"/>
              <w:left w:val="single" w:sz="4" w:space="0" w:color="auto"/>
              <w:bottom w:val="single" w:sz="4" w:space="0" w:color="auto"/>
              <w:right w:val="single" w:sz="4" w:space="0" w:color="auto"/>
            </w:tcBorders>
            <w:shd w:val="clear" w:color="auto" w:fill="D9D9D9"/>
            <w:hideMark/>
          </w:tcPr>
          <w:p w:rsidR="00106D76" w:rsidRPr="00230297" w:rsidRDefault="00106D76" w:rsidP="00ED14A8">
            <w:pPr>
              <w:ind w:right="432"/>
              <w:jc w:val="center"/>
              <w:outlineLvl w:val="8"/>
              <w:rPr>
                <w:rFonts w:ascii="Arial" w:hAnsi="Arial" w:cs="Arial"/>
                <w:b/>
                <w:lang w:eastAsia="en-GB"/>
              </w:rPr>
            </w:pPr>
            <w:r w:rsidRPr="00230297">
              <w:rPr>
                <w:rFonts w:ascii="Arial" w:hAnsi="Arial" w:cs="Arial"/>
                <w:b/>
                <w:lang w:eastAsia="en-GB"/>
              </w:rPr>
              <w:t>Councillor with responsibility for</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106D76" w:rsidRPr="00230297" w:rsidRDefault="00106D76" w:rsidP="00ED14A8">
            <w:pPr>
              <w:ind w:right="432"/>
              <w:jc w:val="center"/>
              <w:outlineLvl w:val="8"/>
              <w:rPr>
                <w:rFonts w:ascii="Arial" w:hAnsi="Arial" w:cs="Arial"/>
                <w:b/>
                <w:bCs/>
                <w:iCs/>
                <w:lang w:eastAsia="en-GB"/>
              </w:rPr>
            </w:pPr>
            <w:r w:rsidRPr="00230297">
              <w:rPr>
                <w:rFonts w:ascii="Arial" w:hAnsi="Arial" w:cs="Arial"/>
                <w:b/>
                <w:bCs/>
                <w:iCs/>
                <w:lang w:eastAsia="en-GB"/>
              </w:rPr>
              <w:t>Current Council Representatives</w:t>
            </w:r>
          </w:p>
          <w:p w:rsidR="00106D76" w:rsidRPr="00230297" w:rsidRDefault="00106D76" w:rsidP="00ED14A8">
            <w:pPr>
              <w:ind w:right="432"/>
              <w:jc w:val="center"/>
              <w:outlineLvl w:val="8"/>
              <w:rPr>
                <w:rFonts w:ascii="Arial" w:hAnsi="Arial" w:cs="Arial"/>
                <w:lang w:eastAsia="en-GB"/>
              </w:rPr>
            </w:pPr>
          </w:p>
        </w:tc>
      </w:tr>
      <w:tr w:rsidR="00106D76" w:rsidRPr="00230297" w:rsidTr="00ED14A8">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EALC – Local Liaison</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Chairman &amp; Clerk</w:t>
            </w:r>
          </w:p>
        </w:tc>
      </w:tr>
      <w:tr w:rsidR="00106D76" w:rsidRPr="00230297" w:rsidTr="00ED14A8">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Toot Hill Village Hall</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Cllr Glover</w:t>
            </w:r>
          </w:p>
        </w:tc>
      </w:tr>
      <w:tr w:rsidR="00106D76" w:rsidRPr="00230297" w:rsidTr="00ED14A8">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Parish Newsletter</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Cllr Buckley &amp; Clerk</w:t>
            </w:r>
          </w:p>
        </w:tc>
      </w:tr>
      <w:tr w:rsidR="00106D76" w:rsidRPr="00230297" w:rsidTr="00ED14A8">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Highway Issues</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Cllr Jackson</w:t>
            </w:r>
          </w:p>
        </w:tc>
      </w:tr>
      <w:tr w:rsidR="00106D76" w:rsidRPr="00230297" w:rsidTr="00ED14A8">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Website &amp; IT</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Cllr Buckley</w:t>
            </w:r>
          </w:p>
        </w:tc>
      </w:tr>
      <w:tr w:rsidR="00106D76" w:rsidRPr="00230297" w:rsidTr="00ED14A8">
        <w:trPr>
          <w:trHeight w:val="205"/>
        </w:trPr>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Planning &amp; Enforcement</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Chairman</w:t>
            </w:r>
          </w:p>
        </w:tc>
      </w:tr>
      <w:tr w:rsidR="00106D76" w:rsidRPr="00230297" w:rsidTr="00ED14A8">
        <w:trPr>
          <w:trHeight w:val="205"/>
        </w:trPr>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Joint Standards Committee</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Cllr Glover</w:t>
            </w:r>
          </w:p>
        </w:tc>
      </w:tr>
      <w:tr w:rsidR="00106D76" w:rsidRPr="00230297" w:rsidTr="00ED14A8">
        <w:trPr>
          <w:trHeight w:val="233"/>
        </w:trPr>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Environment Agency</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Cllr Hollington</w:t>
            </w:r>
          </w:p>
        </w:tc>
      </w:tr>
      <w:tr w:rsidR="00106D76" w:rsidRPr="00230297" w:rsidTr="00ED14A8">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Speed Watch</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106D76" w:rsidRPr="00230297" w:rsidRDefault="00106D76" w:rsidP="00ED14A8">
            <w:pPr>
              <w:ind w:right="432"/>
              <w:jc w:val="center"/>
              <w:outlineLvl w:val="8"/>
              <w:rPr>
                <w:rFonts w:ascii="Arial" w:hAnsi="Arial" w:cs="Arial"/>
                <w:bCs/>
                <w:iCs/>
                <w:lang w:eastAsia="en-GB"/>
              </w:rPr>
            </w:pPr>
            <w:r w:rsidRPr="00230297">
              <w:rPr>
                <w:rFonts w:ascii="Arial" w:hAnsi="Arial" w:cs="Arial"/>
                <w:bCs/>
                <w:iCs/>
                <w:lang w:eastAsia="en-GB"/>
              </w:rPr>
              <w:t>Cllr Jackson</w:t>
            </w:r>
          </w:p>
        </w:tc>
      </w:tr>
    </w:tbl>
    <w:p w:rsidR="00106D76" w:rsidRDefault="00106D76" w:rsidP="004D17A7">
      <w:pPr>
        <w:jc w:val="both"/>
        <w:outlineLvl w:val="0"/>
        <w:rPr>
          <w:rFonts w:ascii="Arial" w:hAnsi="Arial" w:cs="Arial"/>
          <w:b/>
        </w:rPr>
      </w:pPr>
    </w:p>
    <w:p w:rsidR="003149E8" w:rsidRPr="00A83C70" w:rsidRDefault="00183713" w:rsidP="004D17A7">
      <w:pPr>
        <w:jc w:val="both"/>
        <w:outlineLvl w:val="0"/>
        <w:rPr>
          <w:rFonts w:ascii="Arial" w:hAnsi="Arial" w:cs="Arial"/>
          <w:b/>
        </w:rPr>
      </w:pPr>
      <w:r>
        <w:rPr>
          <w:rFonts w:ascii="Arial" w:hAnsi="Arial" w:cs="Arial"/>
          <w:b/>
        </w:rPr>
        <w:t>P1</w:t>
      </w:r>
      <w:r w:rsidR="00106D76">
        <w:rPr>
          <w:rFonts w:ascii="Arial" w:hAnsi="Arial" w:cs="Arial"/>
          <w:b/>
        </w:rPr>
        <w:t>4.106</w:t>
      </w:r>
      <w:r w:rsidR="008533AE" w:rsidRPr="00A83C70">
        <w:rPr>
          <w:rFonts w:ascii="Arial" w:hAnsi="Arial" w:cs="Arial"/>
          <w:b/>
        </w:rPr>
        <w:t xml:space="preserve">  </w:t>
      </w:r>
      <w:r w:rsidR="003149E8" w:rsidRPr="00A83C70">
        <w:rPr>
          <w:rFonts w:ascii="Arial" w:hAnsi="Arial" w:cs="Arial"/>
          <w:b/>
        </w:rPr>
        <w:t>PLANNING APPLICATIONS</w:t>
      </w:r>
    </w:p>
    <w:p w:rsidR="00B95AC1" w:rsidRDefault="00B95AC1" w:rsidP="00943DCD">
      <w:pPr>
        <w:ind w:left="284"/>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33"/>
        <w:gridCol w:w="27"/>
        <w:gridCol w:w="425"/>
        <w:gridCol w:w="1816"/>
        <w:gridCol w:w="27"/>
        <w:gridCol w:w="425"/>
        <w:gridCol w:w="2268"/>
        <w:gridCol w:w="2410"/>
        <w:gridCol w:w="236"/>
        <w:gridCol w:w="47"/>
      </w:tblGrid>
      <w:tr w:rsidR="00106D76" w:rsidRPr="00A058BA" w:rsidTr="00ED14A8">
        <w:tc>
          <w:tcPr>
            <w:tcW w:w="9781" w:type="dxa"/>
            <w:gridSpan w:val="11"/>
            <w:tcBorders>
              <w:top w:val="single" w:sz="4" w:space="0" w:color="auto"/>
              <w:left w:val="single" w:sz="4" w:space="0" w:color="auto"/>
              <w:bottom w:val="single" w:sz="4" w:space="0" w:color="auto"/>
              <w:right w:val="single" w:sz="4" w:space="0" w:color="auto"/>
            </w:tcBorders>
            <w:shd w:val="clear" w:color="auto" w:fill="D9D9D9"/>
          </w:tcPr>
          <w:p w:rsidR="00106D76" w:rsidRPr="00EE624F" w:rsidRDefault="00106D76" w:rsidP="00ED14A8">
            <w:pPr>
              <w:autoSpaceDE w:val="0"/>
              <w:autoSpaceDN w:val="0"/>
              <w:adjustRightInd w:val="0"/>
              <w:rPr>
                <w:rFonts w:ascii="Arial" w:hAnsi="Arial" w:cs="Arial"/>
                <w:lang w:eastAsia="en-GB"/>
              </w:rPr>
            </w:pPr>
            <w:r w:rsidRPr="00EE624F">
              <w:rPr>
                <w:rFonts w:ascii="Arial" w:hAnsi="Arial" w:cs="Arial"/>
                <w:lang w:eastAsia="en-GB"/>
              </w:rPr>
              <w:t>1.</w:t>
            </w:r>
            <w:r w:rsidR="004339D5">
              <w:rPr>
                <w:rFonts w:ascii="Arial" w:hAnsi="Arial" w:cs="Arial"/>
                <w:lang w:eastAsia="en-GB"/>
              </w:rPr>
              <w:t xml:space="preserve"> P</w:t>
            </w:r>
            <w:r w:rsidRPr="00EE624F">
              <w:rPr>
                <w:rFonts w:ascii="Arial" w:hAnsi="Arial" w:cs="Arial"/>
                <w:lang w:eastAsia="en-GB"/>
              </w:rPr>
              <w:t>lanning applications submitted to the Parish Council for comment as detailed below</w:t>
            </w:r>
          </w:p>
          <w:p w:rsidR="00106D76" w:rsidRPr="00A058BA" w:rsidRDefault="00106D76" w:rsidP="00ED14A8">
            <w:pPr>
              <w:autoSpaceDE w:val="0"/>
              <w:autoSpaceDN w:val="0"/>
              <w:adjustRightInd w:val="0"/>
              <w:rPr>
                <w:rFonts w:ascii="Arial" w:hAnsi="Arial" w:cs="Arial"/>
                <w:b/>
                <w:lang w:eastAsia="en-GB"/>
              </w:rPr>
            </w:pPr>
          </w:p>
        </w:tc>
      </w:tr>
      <w:tr w:rsidR="00106D76" w:rsidRPr="004D1C31" w:rsidTr="00ED14A8">
        <w:trPr>
          <w:gridBefore w:val="1"/>
          <w:wBefore w:w="567" w:type="dxa"/>
        </w:trPr>
        <w:tc>
          <w:tcPr>
            <w:tcW w:w="1533" w:type="dxa"/>
            <w:tcBorders>
              <w:top w:val="single" w:sz="4" w:space="0" w:color="auto"/>
              <w:left w:val="single" w:sz="4" w:space="0" w:color="auto"/>
              <w:bottom w:val="single" w:sz="4" w:space="0" w:color="auto"/>
              <w:right w:val="single" w:sz="4" w:space="0" w:color="auto"/>
            </w:tcBorders>
          </w:tcPr>
          <w:p w:rsidR="00106D76" w:rsidRPr="004D1C31" w:rsidRDefault="00106D76" w:rsidP="00ED14A8">
            <w:pPr>
              <w:adjustRightInd w:val="0"/>
              <w:rPr>
                <w:rFonts w:ascii="Arial" w:hAnsi="Arial" w:cs="Arial"/>
                <w:color w:val="000000"/>
              </w:rPr>
            </w:pPr>
            <w:r>
              <w:rPr>
                <w:rFonts w:ascii="Arial" w:hAnsi="Arial" w:cs="Arial"/>
                <w:color w:val="000000"/>
              </w:rPr>
              <w:t>EPF/0678/15 LB</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Greensted House, Greensted Road, Ongar</w:t>
            </w:r>
          </w:p>
          <w:p w:rsidR="00106D76" w:rsidRPr="004D1C31" w:rsidRDefault="00106D76" w:rsidP="00106D76">
            <w:pPr>
              <w:autoSpaceDE w:val="0"/>
              <w:autoSpaceDN w:val="0"/>
              <w:adjustRightInd w:val="0"/>
              <w:rPr>
                <w:rFonts w:ascii="Arial" w:hAnsi="Arial" w:cs="Arial"/>
                <w:color w:val="000000"/>
                <w:lang w:eastAsia="en-GB"/>
              </w:rPr>
            </w:pPr>
            <w:r>
              <w:rPr>
                <w:rFonts w:ascii="Arial" w:hAnsi="Arial" w:cs="Arial"/>
                <w:i/>
                <w:color w:val="000000"/>
                <w:lang w:eastAsia="en-GB"/>
              </w:rPr>
              <w:t xml:space="preserve"> </w:t>
            </w:r>
          </w:p>
        </w:tc>
        <w:tc>
          <w:tcPr>
            <w:tcW w:w="5413" w:type="dxa"/>
            <w:gridSpan w:val="6"/>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rPr>
            </w:pPr>
            <w:r>
              <w:rPr>
                <w:rFonts w:ascii="Arial" w:hAnsi="Arial" w:cs="Arial"/>
                <w:color w:val="000000"/>
                <w:lang w:eastAsia="en-GB"/>
              </w:rPr>
              <w:t>Grade II Listed building application for internal and external alterations</w:t>
            </w:r>
            <w:r>
              <w:rPr>
                <w:rFonts w:ascii="Arial" w:hAnsi="Arial" w:cs="Arial"/>
                <w:color w:val="000000"/>
              </w:rPr>
              <w:t xml:space="preserve">  - </w:t>
            </w:r>
            <w:r w:rsidRPr="00106D76">
              <w:rPr>
                <w:rFonts w:ascii="Arial" w:hAnsi="Arial" w:cs="Arial"/>
                <w:b/>
                <w:i/>
                <w:color w:val="000000"/>
              </w:rPr>
              <w:t>NOTED</w:t>
            </w:r>
          </w:p>
          <w:p w:rsidR="00106D76" w:rsidRPr="0052671A" w:rsidRDefault="00106D76" w:rsidP="00ED14A8">
            <w:pPr>
              <w:jc w:val="both"/>
              <w:rPr>
                <w:rFonts w:ascii="Arial" w:hAnsi="Arial" w:cs="Arial"/>
                <w:b/>
                <w:i/>
              </w:rPr>
            </w:pPr>
          </w:p>
        </w:tc>
      </w:tr>
      <w:tr w:rsidR="00106D76" w:rsidRPr="004D1C31" w:rsidTr="00ED14A8">
        <w:trPr>
          <w:gridBefore w:val="1"/>
          <w:wBefore w:w="567" w:type="dxa"/>
        </w:trPr>
        <w:tc>
          <w:tcPr>
            <w:tcW w:w="1533" w:type="dxa"/>
            <w:tcBorders>
              <w:top w:val="single" w:sz="4" w:space="0" w:color="auto"/>
              <w:left w:val="single" w:sz="4" w:space="0" w:color="auto"/>
              <w:bottom w:val="single" w:sz="4" w:space="0" w:color="auto"/>
              <w:right w:val="single" w:sz="4" w:space="0" w:color="auto"/>
            </w:tcBorders>
          </w:tcPr>
          <w:p w:rsidR="00106D76" w:rsidRDefault="00106D76" w:rsidP="00ED14A8">
            <w:pPr>
              <w:adjustRightInd w:val="0"/>
              <w:rPr>
                <w:rFonts w:ascii="Arial" w:hAnsi="Arial" w:cs="Arial"/>
                <w:color w:val="000000"/>
              </w:rPr>
            </w:pPr>
            <w:r>
              <w:rPr>
                <w:rFonts w:ascii="Arial" w:hAnsi="Arial" w:cs="Arial"/>
                <w:color w:val="000000"/>
              </w:rPr>
              <w:t>EPF/0875/15</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11 Garden Fields, Stanford Rivers, Ongar CM5 9PL</w:t>
            </w:r>
          </w:p>
          <w:p w:rsidR="00106D76" w:rsidRDefault="00106D76" w:rsidP="00106D76">
            <w:pPr>
              <w:autoSpaceDE w:val="0"/>
              <w:autoSpaceDN w:val="0"/>
              <w:adjustRightInd w:val="0"/>
              <w:rPr>
                <w:rFonts w:ascii="Arial" w:hAnsi="Arial" w:cs="Arial"/>
                <w:color w:val="000000"/>
                <w:lang w:eastAsia="en-GB"/>
              </w:rPr>
            </w:pPr>
          </w:p>
        </w:tc>
        <w:tc>
          <w:tcPr>
            <w:tcW w:w="5413" w:type="dxa"/>
            <w:gridSpan w:val="6"/>
            <w:tcBorders>
              <w:top w:val="single" w:sz="4" w:space="0" w:color="auto"/>
              <w:left w:val="single" w:sz="4" w:space="0" w:color="auto"/>
              <w:bottom w:val="single" w:sz="4" w:space="0" w:color="auto"/>
              <w:right w:val="single" w:sz="4" w:space="0" w:color="auto"/>
            </w:tcBorders>
          </w:tcPr>
          <w:p w:rsidR="00106D76" w:rsidRPr="00D24FA1" w:rsidRDefault="00106D76" w:rsidP="00ED14A8">
            <w:pPr>
              <w:autoSpaceDE w:val="0"/>
              <w:autoSpaceDN w:val="0"/>
              <w:adjustRightInd w:val="0"/>
              <w:rPr>
                <w:rFonts w:ascii="Arial" w:hAnsi="Arial" w:cs="Arial"/>
                <w:lang w:eastAsia="en-GB"/>
              </w:rPr>
            </w:pPr>
            <w:r w:rsidRPr="00D24FA1">
              <w:rPr>
                <w:rFonts w:ascii="Arial" w:hAnsi="Arial" w:cs="Arial"/>
                <w:lang w:eastAsia="en-GB"/>
              </w:rPr>
              <w:t>Two storey side extension</w:t>
            </w:r>
          </w:p>
          <w:p w:rsidR="00106D76" w:rsidRPr="00D24FA1" w:rsidRDefault="00106D76" w:rsidP="00ED14A8">
            <w:pPr>
              <w:autoSpaceDE w:val="0"/>
              <w:autoSpaceDN w:val="0"/>
              <w:adjustRightInd w:val="0"/>
              <w:rPr>
                <w:rFonts w:ascii="Arial" w:hAnsi="Arial" w:cs="Arial"/>
                <w:lang w:eastAsia="en-GB"/>
              </w:rPr>
            </w:pPr>
          </w:p>
          <w:p w:rsidR="00106D76" w:rsidRPr="00D24FA1" w:rsidRDefault="00106D76" w:rsidP="00ED14A8">
            <w:pPr>
              <w:autoSpaceDE w:val="0"/>
              <w:autoSpaceDN w:val="0"/>
              <w:adjustRightInd w:val="0"/>
              <w:rPr>
                <w:rFonts w:ascii="Arial" w:hAnsi="Arial" w:cs="Arial"/>
                <w:sz w:val="18"/>
                <w:szCs w:val="14"/>
                <w:lang w:eastAsia="en-GB"/>
              </w:rPr>
            </w:pPr>
            <w:r w:rsidRPr="00D24FA1">
              <w:rPr>
                <w:rFonts w:ascii="Arial" w:hAnsi="Arial" w:cs="Arial"/>
                <w:b/>
                <w:i/>
                <w:sz w:val="18"/>
                <w:szCs w:val="14"/>
                <w:lang w:eastAsia="en-GB"/>
              </w:rPr>
              <w:t>NO</w:t>
            </w:r>
            <w:r w:rsidRPr="00D24FA1">
              <w:rPr>
                <w:rFonts w:ascii="Arial" w:hAnsi="Arial" w:cs="Arial"/>
                <w:sz w:val="18"/>
                <w:szCs w:val="14"/>
                <w:lang w:eastAsia="en-GB"/>
              </w:rPr>
              <w:t xml:space="preserve"> </w:t>
            </w:r>
            <w:r w:rsidRPr="00D24FA1">
              <w:rPr>
                <w:rFonts w:ascii="Arial" w:hAnsi="Arial" w:cs="Arial"/>
                <w:b/>
                <w:i/>
                <w:sz w:val="18"/>
                <w:szCs w:val="14"/>
                <w:lang w:eastAsia="en-GB"/>
              </w:rPr>
              <w:t>OBJECTION</w:t>
            </w:r>
          </w:p>
          <w:p w:rsidR="00106D76" w:rsidRPr="00D24FA1" w:rsidRDefault="00106D76" w:rsidP="00ED14A8">
            <w:pPr>
              <w:autoSpaceDE w:val="0"/>
              <w:autoSpaceDN w:val="0"/>
              <w:adjustRightInd w:val="0"/>
              <w:rPr>
                <w:rFonts w:ascii="Arial" w:hAnsi="Arial" w:cs="Arial"/>
                <w:lang w:eastAsia="en-GB"/>
              </w:rPr>
            </w:pPr>
          </w:p>
        </w:tc>
      </w:tr>
      <w:tr w:rsidR="00106D76" w:rsidRPr="00EE624F" w:rsidTr="00ED14A8">
        <w:tc>
          <w:tcPr>
            <w:tcW w:w="9781" w:type="dxa"/>
            <w:gridSpan w:val="11"/>
            <w:tcBorders>
              <w:top w:val="single" w:sz="4" w:space="0" w:color="auto"/>
              <w:left w:val="single" w:sz="4" w:space="0" w:color="auto"/>
              <w:bottom w:val="single" w:sz="4" w:space="0" w:color="auto"/>
              <w:right w:val="single" w:sz="4" w:space="0" w:color="auto"/>
            </w:tcBorders>
            <w:shd w:val="clear" w:color="auto" w:fill="D9D9D9"/>
          </w:tcPr>
          <w:p w:rsidR="00106D76" w:rsidRPr="00EE624F" w:rsidRDefault="00106D76" w:rsidP="004339D5">
            <w:pPr>
              <w:autoSpaceDE w:val="0"/>
              <w:autoSpaceDN w:val="0"/>
              <w:adjustRightInd w:val="0"/>
              <w:rPr>
                <w:rFonts w:ascii="Arial" w:hAnsi="Arial" w:cs="Arial"/>
                <w:lang w:eastAsia="en-GB"/>
              </w:rPr>
            </w:pPr>
            <w:r w:rsidRPr="00EE624F">
              <w:rPr>
                <w:rFonts w:ascii="Arial" w:hAnsi="Arial" w:cs="Arial"/>
                <w:lang w:eastAsia="en-GB"/>
              </w:rPr>
              <w:t xml:space="preserve">2. </w:t>
            </w:r>
            <w:r w:rsidR="004339D5" w:rsidRPr="004339D5">
              <w:rPr>
                <w:rFonts w:ascii="Arial" w:hAnsi="Arial" w:cs="Arial"/>
                <w:b/>
                <w:i/>
                <w:lang w:eastAsia="en-GB"/>
              </w:rPr>
              <w:t>NOTED</w:t>
            </w:r>
            <w:r w:rsidR="004339D5">
              <w:rPr>
                <w:rFonts w:ascii="Arial" w:hAnsi="Arial" w:cs="Arial"/>
                <w:lang w:eastAsia="en-GB"/>
              </w:rPr>
              <w:t xml:space="preserve"> </w:t>
            </w:r>
            <w:r w:rsidRPr="00EE624F">
              <w:rPr>
                <w:rFonts w:ascii="Arial" w:hAnsi="Arial" w:cs="Arial"/>
                <w:lang w:eastAsia="en-GB"/>
              </w:rPr>
              <w:t>planning application</w:t>
            </w:r>
            <w:r>
              <w:rPr>
                <w:rFonts w:ascii="Arial" w:hAnsi="Arial" w:cs="Arial"/>
                <w:lang w:eastAsia="en-GB"/>
              </w:rPr>
              <w:t>s which have been responded to by way of the Clerks delegated powers:</w:t>
            </w:r>
          </w:p>
        </w:tc>
      </w:tr>
      <w:tr w:rsidR="00106D76" w:rsidRPr="004D1C31" w:rsidTr="00ED14A8">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106D76" w:rsidRPr="004D1C31" w:rsidRDefault="00106D76" w:rsidP="00ED14A8">
            <w:pPr>
              <w:adjustRightInd w:val="0"/>
              <w:rPr>
                <w:rFonts w:ascii="Arial" w:hAnsi="Arial" w:cs="Arial"/>
                <w:color w:val="000000"/>
              </w:rPr>
            </w:pPr>
            <w:r>
              <w:rPr>
                <w:rFonts w:ascii="Arial" w:hAnsi="Arial" w:cs="Arial"/>
                <w:color w:val="000000"/>
              </w:rPr>
              <w:t>EPF/0607/15 LB</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135 Stanford River House, London Road, Stanford Rivers</w:t>
            </w:r>
          </w:p>
          <w:p w:rsidR="00106D76" w:rsidRPr="00A77D3E" w:rsidRDefault="00106D76" w:rsidP="00ED14A8">
            <w:pPr>
              <w:autoSpaceDE w:val="0"/>
              <w:autoSpaceDN w:val="0"/>
              <w:adjustRightInd w:val="0"/>
              <w:rPr>
                <w:rFonts w:ascii="Arial" w:hAnsi="Arial" w:cs="Arial"/>
                <w:i/>
                <w:color w:val="000000"/>
                <w:lang w:eastAsia="en-GB"/>
              </w:rPr>
            </w:pPr>
          </w:p>
        </w:tc>
        <w:tc>
          <w:tcPr>
            <w:tcW w:w="5386" w:type="dxa"/>
            <w:gridSpan w:val="5"/>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lang w:eastAsia="en-GB"/>
              </w:rPr>
            </w:pPr>
            <w:r>
              <w:rPr>
                <w:rFonts w:ascii="Arial" w:hAnsi="Arial" w:cs="Arial"/>
                <w:lang w:eastAsia="en-GB"/>
              </w:rPr>
              <w:t>Grade II listed building application to replace hard cement render with lime hair render. Replace plastic rainwater goods with black metal. Decorate with lime wash. Replace</w:t>
            </w:r>
          </w:p>
          <w:p w:rsidR="00106D76" w:rsidRDefault="00106D76" w:rsidP="00ED14A8">
            <w:pPr>
              <w:autoSpaceDE w:val="0"/>
              <w:autoSpaceDN w:val="0"/>
              <w:adjustRightInd w:val="0"/>
              <w:rPr>
                <w:rFonts w:ascii="Arial" w:hAnsi="Arial" w:cs="Arial"/>
                <w:lang w:eastAsia="en-GB"/>
              </w:rPr>
            </w:pPr>
            <w:r>
              <w:rPr>
                <w:rFonts w:ascii="Arial" w:hAnsi="Arial" w:cs="Arial"/>
                <w:lang w:eastAsia="en-GB"/>
              </w:rPr>
              <w:t>small porch with oak framed porch. Replace damaged clay plain tiles with new matching tiles (Amended application)</w:t>
            </w:r>
          </w:p>
          <w:p w:rsidR="00106D76" w:rsidRPr="00076984" w:rsidRDefault="00106D76" w:rsidP="00ED14A8">
            <w:pPr>
              <w:autoSpaceDE w:val="0"/>
              <w:autoSpaceDN w:val="0"/>
              <w:adjustRightInd w:val="0"/>
              <w:rPr>
                <w:rFonts w:ascii="Arial" w:hAnsi="Arial" w:cs="Arial"/>
                <w:b/>
                <w:i/>
              </w:rPr>
            </w:pPr>
            <w:r w:rsidRPr="00A77D3E">
              <w:rPr>
                <w:rFonts w:ascii="Arial" w:hAnsi="Arial" w:cs="Arial"/>
                <w:b/>
                <w:i/>
                <w:color w:val="000000"/>
              </w:rPr>
              <w:t>NO OBJECTION</w:t>
            </w:r>
          </w:p>
        </w:tc>
      </w:tr>
      <w:tr w:rsidR="00106D76" w:rsidRPr="004D1C31" w:rsidTr="00ED14A8">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106D76" w:rsidRPr="004D1C31" w:rsidRDefault="00106D76" w:rsidP="00ED14A8">
            <w:pPr>
              <w:adjustRightInd w:val="0"/>
              <w:rPr>
                <w:rFonts w:ascii="Arial" w:hAnsi="Arial" w:cs="Arial"/>
                <w:color w:val="000000"/>
              </w:rPr>
            </w:pPr>
            <w:r>
              <w:rPr>
                <w:rFonts w:ascii="Arial" w:hAnsi="Arial" w:cs="Arial"/>
                <w:color w:val="000000"/>
              </w:rPr>
              <w:t>EPF/0525/15</w:t>
            </w:r>
          </w:p>
        </w:tc>
        <w:tc>
          <w:tcPr>
            <w:tcW w:w="2268" w:type="dxa"/>
            <w:gridSpan w:val="3"/>
            <w:tcBorders>
              <w:top w:val="single" w:sz="4" w:space="0" w:color="auto"/>
              <w:left w:val="single" w:sz="4" w:space="0" w:color="auto"/>
              <w:bottom w:val="single" w:sz="4" w:space="0" w:color="auto"/>
              <w:right w:val="single" w:sz="4" w:space="0" w:color="auto"/>
            </w:tcBorders>
          </w:tcPr>
          <w:p w:rsidR="00106D76" w:rsidRPr="000E2F29"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The Cottage, Toot Hill Road, Toot Hill</w:t>
            </w:r>
          </w:p>
        </w:tc>
        <w:tc>
          <w:tcPr>
            <w:tcW w:w="5386" w:type="dxa"/>
            <w:gridSpan w:val="5"/>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lang w:eastAsia="en-GB"/>
              </w:rPr>
            </w:pPr>
            <w:r>
              <w:rPr>
                <w:rFonts w:ascii="Arial" w:hAnsi="Arial" w:cs="Arial"/>
                <w:lang w:eastAsia="en-GB"/>
              </w:rPr>
              <w:t>Demolition of part of existing property and extension to provide large open plan living/kitchen/dining area and extension to rear to provide new bedroom and bathroom.</w:t>
            </w:r>
          </w:p>
          <w:p w:rsidR="00106D76" w:rsidRDefault="00106D76" w:rsidP="00ED14A8">
            <w:pPr>
              <w:autoSpaceDE w:val="0"/>
              <w:autoSpaceDN w:val="0"/>
              <w:adjustRightInd w:val="0"/>
              <w:rPr>
                <w:rFonts w:ascii="Arial" w:hAnsi="Arial" w:cs="Arial"/>
                <w:lang w:eastAsia="en-GB"/>
              </w:rPr>
            </w:pPr>
            <w:r>
              <w:rPr>
                <w:rFonts w:ascii="Arial" w:hAnsi="Arial" w:cs="Arial"/>
                <w:lang w:eastAsia="en-GB"/>
              </w:rPr>
              <w:t>Design amended further to planning refusal ref EPF/2728/14</w:t>
            </w:r>
          </w:p>
          <w:p w:rsidR="00106D76" w:rsidRPr="00076984" w:rsidRDefault="00106D76" w:rsidP="00ED14A8">
            <w:pPr>
              <w:autoSpaceDE w:val="0"/>
              <w:autoSpaceDN w:val="0"/>
              <w:adjustRightInd w:val="0"/>
              <w:rPr>
                <w:rFonts w:ascii="Arial" w:hAnsi="Arial" w:cs="Arial"/>
                <w:b/>
                <w:i/>
              </w:rPr>
            </w:pPr>
            <w:r w:rsidRPr="00A77D3E">
              <w:rPr>
                <w:rFonts w:ascii="Arial" w:hAnsi="Arial" w:cs="Arial"/>
                <w:b/>
                <w:i/>
                <w:color w:val="000000"/>
              </w:rPr>
              <w:t>NO OBJECTION</w:t>
            </w:r>
          </w:p>
        </w:tc>
      </w:tr>
      <w:tr w:rsidR="00106D76" w:rsidRPr="004D1C31" w:rsidTr="00ED14A8">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106D76" w:rsidRDefault="00106D76" w:rsidP="00ED14A8">
            <w:pPr>
              <w:adjustRightInd w:val="0"/>
              <w:rPr>
                <w:rFonts w:ascii="Arial" w:hAnsi="Arial" w:cs="Arial"/>
                <w:color w:val="000000"/>
              </w:rPr>
            </w:pPr>
            <w:r>
              <w:rPr>
                <w:rFonts w:ascii="Arial" w:hAnsi="Arial" w:cs="Arial"/>
                <w:color w:val="000000"/>
              </w:rPr>
              <w:t>EPF/0233/15 ADV &amp;</w:t>
            </w:r>
          </w:p>
          <w:p w:rsidR="00106D76" w:rsidRPr="004D1C31" w:rsidRDefault="00106D76" w:rsidP="00ED14A8">
            <w:pPr>
              <w:adjustRightInd w:val="0"/>
              <w:rPr>
                <w:rFonts w:ascii="Arial" w:hAnsi="Arial" w:cs="Arial"/>
                <w:color w:val="000000"/>
              </w:rPr>
            </w:pPr>
            <w:r>
              <w:rPr>
                <w:rFonts w:ascii="Arial" w:hAnsi="Arial" w:cs="Arial"/>
                <w:color w:val="000000"/>
              </w:rPr>
              <w:t xml:space="preserve">EPF/0237/15 LB </w:t>
            </w:r>
          </w:p>
        </w:tc>
        <w:tc>
          <w:tcPr>
            <w:tcW w:w="2268" w:type="dxa"/>
            <w:gridSpan w:val="3"/>
            <w:tcBorders>
              <w:top w:val="single" w:sz="4" w:space="0" w:color="auto"/>
              <w:left w:val="single" w:sz="4" w:space="0" w:color="auto"/>
              <w:bottom w:val="single" w:sz="4" w:space="0" w:color="auto"/>
              <w:right w:val="single" w:sz="4" w:space="0" w:color="auto"/>
            </w:tcBorders>
          </w:tcPr>
          <w:p w:rsidR="00106D76" w:rsidRPr="00E06F2B" w:rsidRDefault="00106D76" w:rsidP="00ED14A8">
            <w:pPr>
              <w:autoSpaceDE w:val="0"/>
              <w:autoSpaceDN w:val="0"/>
              <w:adjustRightInd w:val="0"/>
              <w:rPr>
                <w:rFonts w:ascii="Arial" w:hAnsi="Arial" w:cs="Arial"/>
                <w:i/>
                <w:color w:val="000000"/>
              </w:rPr>
            </w:pPr>
            <w:r>
              <w:rPr>
                <w:rFonts w:ascii="Arial" w:hAnsi="Arial" w:cs="Arial"/>
                <w:i/>
                <w:color w:val="000000"/>
              </w:rPr>
              <w:t>155 The Woodman, London Road, Stanford Rivers, CM5 9QF</w:t>
            </w:r>
          </w:p>
        </w:tc>
        <w:tc>
          <w:tcPr>
            <w:tcW w:w="5386" w:type="dxa"/>
            <w:gridSpan w:val="5"/>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lang w:eastAsia="en-GB"/>
              </w:rPr>
            </w:pPr>
            <w:r>
              <w:rPr>
                <w:rFonts w:ascii="Arial" w:hAnsi="Arial" w:cs="Arial"/>
                <w:lang w:eastAsia="en-GB"/>
              </w:rPr>
              <w:t>Retrospective application for new signage installed at the Woodman Public House</w:t>
            </w:r>
          </w:p>
          <w:p w:rsidR="00106D76" w:rsidRPr="00171537" w:rsidRDefault="00106D76" w:rsidP="00ED14A8">
            <w:pPr>
              <w:rPr>
                <w:rFonts w:ascii="Arial" w:hAnsi="Arial" w:cs="Arial"/>
                <w:b/>
                <w:bCs/>
                <w:i/>
                <w:iCs/>
                <w:color w:val="000000"/>
              </w:rPr>
            </w:pPr>
            <w:r w:rsidRPr="00171537">
              <w:rPr>
                <w:rFonts w:ascii="Arial" w:hAnsi="Arial" w:cs="Arial"/>
                <w:b/>
                <w:bCs/>
                <w:i/>
                <w:iCs/>
                <w:color w:val="000000"/>
              </w:rPr>
              <w:t>NO OBJECTION subject to there being sufficient and safe s</w:t>
            </w:r>
            <w:r>
              <w:rPr>
                <w:rFonts w:ascii="Arial" w:hAnsi="Arial" w:cs="Arial"/>
                <w:b/>
                <w:bCs/>
                <w:i/>
                <w:iCs/>
                <w:color w:val="000000"/>
              </w:rPr>
              <w:t xml:space="preserve">ight line onto the Highway upon exiting </w:t>
            </w:r>
            <w:r w:rsidRPr="00171537">
              <w:rPr>
                <w:rFonts w:ascii="Arial" w:hAnsi="Arial" w:cs="Arial"/>
                <w:b/>
                <w:bCs/>
                <w:i/>
                <w:iCs/>
                <w:color w:val="000000"/>
              </w:rPr>
              <w:t>the site.</w:t>
            </w:r>
          </w:p>
          <w:p w:rsidR="00106D76" w:rsidRDefault="00106D76" w:rsidP="00ED14A8">
            <w:pPr>
              <w:autoSpaceDE w:val="0"/>
              <w:autoSpaceDN w:val="0"/>
              <w:adjustRightInd w:val="0"/>
              <w:rPr>
                <w:rFonts w:ascii="Arial" w:hAnsi="Arial" w:cs="Arial"/>
                <w:color w:val="000000"/>
              </w:rPr>
            </w:pPr>
          </w:p>
          <w:p w:rsidR="00106D76" w:rsidRDefault="00106D76" w:rsidP="00ED14A8">
            <w:pPr>
              <w:autoSpaceDE w:val="0"/>
              <w:autoSpaceDN w:val="0"/>
              <w:adjustRightInd w:val="0"/>
              <w:rPr>
                <w:rFonts w:ascii="Arial" w:hAnsi="Arial" w:cs="Arial"/>
                <w:color w:val="000000"/>
              </w:rPr>
            </w:pPr>
          </w:p>
        </w:tc>
      </w:tr>
      <w:tr w:rsidR="00106D76" w:rsidRPr="00825F97" w:rsidTr="00ED14A8">
        <w:trPr>
          <w:gridAfter w:val="1"/>
          <w:wAfter w:w="47" w:type="dxa"/>
        </w:trPr>
        <w:tc>
          <w:tcPr>
            <w:tcW w:w="9734" w:type="dxa"/>
            <w:gridSpan w:val="10"/>
            <w:tcBorders>
              <w:top w:val="single" w:sz="4" w:space="0" w:color="auto"/>
              <w:left w:val="single" w:sz="4" w:space="0" w:color="auto"/>
              <w:bottom w:val="single" w:sz="4" w:space="0" w:color="auto"/>
              <w:right w:val="single" w:sz="4" w:space="0" w:color="auto"/>
            </w:tcBorders>
            <w:shd w:val="clear" w:color="auto" w:fill="D9D9D9"/>
          </w:tcPr>
          <w:p w:rsidR="00106D76" w:rsidRDefault="00106D76" w:rsidP="00ED14A8">
            <w:pPr>
              <w:ind w:left="1091" w:hanging="1134"/>
              <w:rPr>
                <w:rFonts w:ascii="Arial" w:hAnsi="Arial" w:cs="Arial"/>
              </w:rPr>
            </w:pPr>
            <w:r w:rsidRPr="00825F97">
              <w:rPr>
                <w:rFonts w:ascii="Arial" w:hAnsi="Arial" w:cs="Arial"/>
              </w:rPr>
              <w:t xml:space="preserve">3. </w:t>
            </w:r>
            <w:r w:rsidRPr="00825F97">
              <w:rPr>
                <w:rFonts w:ascii="Arial" w:hAnsi="Arial" w:cs="Arial"/>
                <w:b/>
                <w:i/>
              </w:rPr>
              <w:t>NOTE</w:t>
            </w:r>
            <w:r w:rsidR="004339D5">
              <w:rPr>
                <w:rFonts w:ascii="Arial" w:hAnsi="Arial" w:cs="Arial"/>
                <w:b/>
                <w:i/>
              </w:rPr>
              <w:t>D</w:t>
            </w:r>
            <w:r w:rsidRPr="00825F97">
              <w:rPr>
                <w:rFonts w:ascii="Arial" w:hAnsi="Arial" w:cs="Arial"/>
              </w:rPr>
              <w:t xml:space="preserve"> planning applications upon which EFDC do not normally accept comments</w:t>
            </w:r>
          </w:p>
          <w:p w:rsidR="00106D76" w:rsidRPr="00825F97" w:rsidRDefault="00106D76" w:rsidP="00ED14A8">
            <w:pPr>
              <w:ind w:left="1091" w:hanging="1134"/>
              <w:rPr>
                <w:rFonts w:ascii="Arial" w:hAnsi="Arial" w:cs="Arial"/>
              </w:rPr>
            </w:pPr>
          </w:p>
        </w:tc>
      </w:tr>
      <w:tr w:rsidR="00106D76" w:rsidRPr="004D1C31" w:rsidTr="00ED14A8">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106D76" w:rsidRDefault="00106D76" w:rsidP="00ED14A8">
            <w:pPr>
              <w:adjustRightInd w:val="0"/>
              <w:rPr>
                <w:rFonts w:ascii="Arial" w:hAnsi="Arial" w:cs="Arial"/>
                <w:color w:val="000000"/>
              </w:rPr>
            </w:pPr>
            <w:r>
              <w:rPr>
                <w:rFonts w:ascii="Arial" w:hAnsi="Arial" w:cs="Arial"/>
                <w:color w:val="000000"/>
              </w:rPr>
              <w:t>EPF/085015</w:t>
            </w:r>
          </w:p>
          <w:p w:rsidR="00106D76" w:rsidRPr="004D1C31" w:rsidRDefault="00106D76" w:rsidP="00ED14A8">
            <w:pPr>
              <w:adjustRightInd w:val="0"/>
              <w:rPr>
                <w:rFonts w:ascii="Arial" w:hAnsi="Arial" w:cs="Arial"/>
                <w:color w:val="000000"/>
              </w:rPr>
            </w:pPr>
            <w:r>
              <w:rPr>
                <w:rFonts w:ascii="Arial" w:hAnsi="Arial" w:cs="Arial"/>
                <w:color w:val="000000"/>
              </w:rPr>
              <w:lastRenderedPageBreak/>
              <w:t>CLD</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rPr>
            </w:pPr>
            <w:r>
              <w:rPr>
                <w:rFonts w:ascii="Arial" w:hAnsi="Arial" w:cs="Arial"/>
                <w:color w:val="000000"/>
              </w:rPr>
              <w:lastRenderedPageBreak/>
              <w:t xml:space="preserve">1 Cumley Road, </w:t>
            </w:r>
            <w:r>
              <w:rPr>
                <w:rFonts w:ascii="Arial" w:hAnsi="Arial" w:cs="Arial"/>
                <w:color w:val="000000"/>
              </w:rPr>
              <w:lastRenderedPageBreak/>
              <w:t>Stanford Rivers, Ongar</w:t>
            </w:r>
          </w:p>
          <w:p w:rsidR="00106D76" w:rsidRPr="00171537" w:rsidRDefault="00106D76" w:rsidP="00ED14A8">
            <w:pPr>
              <w:autoSpaceDE w:val="0"/>
              <w:autoSpaceDN w:val="0"/>
              <w:adjustRightInd w:val="0"/>
              <w:rPr>
                <w:rFonts w:ascii="Arial" w:hAnsi="Arial" w:cs="Arial"/>
                <w:color w:val="000000"/>
              </w:rPr>
            </w:pPr>
            <w:r>
              <w:rPr>
                <w:rFonts w:ascii="Arial" w:hAnsi="Arial" w:cs="Arial"/>
                <w:color w:val="000000"/>
              </w:rPr>
              <w:t>CM5 9SJ</w:t>
            </w:r>
          </w:p>
        </w:tc>
        <w:tc>
          <w:tcPr>
            <w:tcW w:w="5386" w:type="dxa"/>
            <w:gridSpan w:val="5"/>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lastRenderedPageBreak/>
              <w:t xml:space="preserve">Certificate of lawful development for a proposed rear </w:t>
            </w:r>
            <w:r>
              <w:rPr>
                <w:rFonts w:ascii="Arial" w:hAnsi="Arial" w:cs="Arial"/>
                <w:color w:val="000000"/>
                <w:lang w:eastAsia="en-GB"/>
              </w:rPr>
              <w:lastRenderedPageBreak/>
              <w:t>dormer loft conversion and velux windows.</w:t>
            </w:r>
          </w:p>
          <w:p w:rsidR="00106D76" w:rsidRDefault="00106D76" w:rsidP="00ED14A8">
            <w:pPr>
              <w:autoSpaceDE w:val="0"/>
              <w:autoSpaceDN w:val="0"/>
              <w:adjustRightInd w:val="0"/>
              <w:rPr>
                <w:rFonts w:ascii="Arial" w:hAnsi="Arial" w:cs="Arial"/>
                <w:color w:val="000000"/>
              </w:rPr>
            </w:pPr>
          </w:p>
        </w:tc>
      </w:tr>
      <w:tr w:rsidR="00106D76" w:rsidRPr="004D1C31" w:rsidTr="00ED14A8">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106D76" w:rsidRDefault="00106D76" w:rsidP="00ED14A8">
            <w:pPr>
              <w:adjustRightInd w:val="0"/>
              <w:rPr>
                <w:rFonts w:ascii="Arial" w:hAnsi="Arial" w:cs="Arial"/>
                <w:color w:val="000000"/>
              </w:rPr>
            </w:pPr>
            <w:r>
              <w:rPr>
                <w:rFonts w:ascii="Arial" w:hAnsi="Arial" w:cs="Arial"/>
                <w:color w:val="000000"/>
              </w:rPr>
              <w:lastRenderedPageBreak/>
              <w:t>EPF/0508/15 DRC</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Millrite Engineering</w:t>
            </w:r>
          </w:p>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151 - 153 London Road, Stanford Rivers</w:t>
            </w:r>
          </w:p>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Ongar, CM5 0JJ</w:t>
            </w:r>
          </w:p>
          <w:p w:rsidR="00106D76" w:rsidRDefault="00106D76" w:rsidP="00ED14A8">
            <w:pPr>
              <w:autoSpaceDE w:val="0"/>
              <w:autoSpaceDN w:val="0"/>
              <w:adjustRightInd w:val="0"/>
              <w:rPr>
                <w:rFonts w:ascii="Arial" w:hAnsi="Arial" w:cs="Arial"/>
                <w:color w:val="000000"/>
              </w:rPr>
            </w:pPr>
          </w:p>
        </w:tc>
        <w:tc>
          <w:tcPr>
            <w:tcW w:w="5386" w:type="dxa"/>
            <w:gridSpan w:val="5"/>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Application for approval of details reserved by condition 6 'verification report' of planning permission EPF/1008/11 (Redevelopment of site to provide 4 detached chalet bungalows and garages)</w:t>
            </w:r>
          </w:p>
          <w:p w:rsidR="00106D76" w:rsidRDefault="00106D76" w:rsidP="00ED14A8">
            <w:pPr>
              <w:autoSpaceDE w:val="0"/>
              <w:autoSpaceDN w:val="0"/>
              <w:adjustRightInd w:val="0"/>
              <w:rPr>
                <w:rFonts w:ascii="Arial" w:hAnsi="Arial" w:cs="Arial"/>
                <w:color w:val="000000"/>
                <w:sz w:val="18"/>
                <w:szCs w:val="18"/>
                <w:lang w:eastAsia="en-GB"/>
              </w:rPr>
            </w:pPr>
          </w:p>
          <w:p w:rsidR="00106D76" w:rsidRDefault="00106D76" w:rsidP="00ED14A8">
            <w:pPr>
              <w:autoSpaceDE w:val="0"/>
              <w:autoSpaceDN w:val="0"/>
              <w:adjustRightInd w:val="0"/>
              <w:rPr>
                <w:rFonts w:ascii="Arial" w:hAnsi="Arial" w:cs="Arial"/>
                <w:color w:val="000000"/>
                <w:lang w:eastAsia="en-GB"/>
              </w:rPr>
            </w:pPr>
          </w:p>
        </w:tc>
      </w:tr>
      <w:tr w:rsidR="00106D76" w:rsidRPr="004D1C31" w:rsidTr="00ED14A8">
        <w:trPr>
          <w:gridBefore w:val="1"/>
          <w:wBefore w:w="567" w:type="dxa"/>
        </w:trPr>
        <w:tc>
          <w:tcPr>
            <w:tcW w:w="1560" w:type="dxa"/>
            <w:gridSpan w:val="2"/>
            <w:tcBorders>
              <w:top w:val="single" w:sz="4" w:space="0" w:color="auto"/>
              <w:left w:val="single" w:sz="4" w:space="0" w:color="auto"/>
              <w:bottom w:val="single" w:sz="4" w:space="0" w:color="auto"/>
              <w:right w:val="single" w:sz="4" w:space="0" w:color="auto"/>
            </w:tcBorders>
          </w:tcPr>
          <w:p w:rsidR="00106D76" w:rsidRDefault="00106D76" w:rsidP="00ED14A8">
            <w:pPr>
              <w:adjustRightInd w:val="0"/>
              <w:rPr>
                <w:rFonts w:ascii="Arial" w:hAnsi="Arial" w:cs="Arial"/>
                <w:color w:val="000000"/>
              </w:rPr>
            </w:pPr>
            <w:r>
              <w:rPr>
                <w:rFonts w:ascii="Arial" w:hAnsi="Arial" w:cs="Arial"/>
                <w:color w:val="000000"/>
              </w:rPr>
              <w:t>EPF/0496/15 CLD</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Hill Crest, Toot Hill Road, Ongar CM5 9LH</w:t>
            </w:r>
          </w:p>
        </w:tc>
        <w:tc>
          <w:tcPr>
            <w:tcW w:w="5386" w:type="dxa"/>
            <w:gridSpan w:val="5"/>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color w:val="000000"/>
                <w:lang w:eastAsia="en-GB"/>
              </w:rPr>
            </w:pPr>
            <w:r>
              <w:rPr>
                <w:rFonts w:ascii="Arial" w:hAnsi="Arial" w:cs="Arial"/>
                <w:color w:val="000000"/>
                <w:lang w:eastAsia="en-GB"/>
              </w:rPr>
              <w:t>Certificate of lawful development for a proposed removal of a rear extension and proposed construction of replacement detached curtilage building.</w:t>
            </w:r>
          </w:p>
          <w:p w:rsidR="00106D76" w:rsidRDefault="00106D76" w:rsidP="00ED14A8">
            <w:pPr>
              <w:autoSpaceDE w:val="0"/>
              <w:autoSpaceDN w:val="0"/>
              <w:adjustRightInd w:val="0"/>
              <w:rPr>
                <w:rFonts w:ascii="Arial" w:hAnsi="Arial" w:cs="Arial"/>
                <w:color w:val="000081"/>
                <w:sz w:val="14"/>
                <w:szCs w:val="14"/>
                <w:lang w:eastAsia="en-GB"/>
              </w:rPr>
            </w:pPr>
          </w:p>
          <w:p w:rsidR="00106D76" w:rsidRDefault="00106D76" w:rsidP="00ED14A8">
            <w:pPr>
              <w:autoSpaceDE w:val="0"/>
              <w:autoSpaceDN w:val="0"/>
              <w:adjustRightInd w:val="0"/>
              <w:rPr>
                <w:rFonts w:ascii="Arial" w:hAnsi="Arial" w:cs="Arial"/>
                <w:color w:val="000000"/>
                <w:lang w:eastAsia="en-GB"/>
              </w:rPr>
            </w:pPr>
          </w:p>
        </w:tc>
      </w:tr>
      <w:tr w:rsidR="00106D76" w:rsidRPr="00825F97" w:rsidTr="00ED14A8">
        <w:trPr>
          <w:gridAfter w:val="1"/>
          <w:wAfter w:w="47" w:type="dxa"/>
        </w:trPr>
        <w:tc>
          <w:tcPr>
            <w:tcW w:w="9734" w:type="dxa"/>
            <w:gridSpan w:val="10"/>
            <w:tcBorders>
              <w:top w:val="single" w:sz="4" w:space="0" w:color="auto"/>
              <w:left w:val="single" w:sz="4" w:space="0" w:color="auto"/>
              <w:bottom w:val="single" w:sz="4" w:space="0" w:color="auto"/>
              <w:right w:val="single" w:sz="4" w:space="0" w:color="auto"/>
            </w:tcBorders>
            <w:shd w:val="clear" w:color="auto" w:fill="D9D9D9"/>
          </w:tcPr>
          <w:p w:rsidR="00106D76" w:rsidRPr="00825F97" w:rsidRDefault="00106D76" w:rsidP="00ED14A8">
            <w:pPr>
              <w:ind w:left="1091" w:hanging="1134"/>
              <w:rPr>
                <w:rFonts w:ascii="Arial" w:hAnsi="Arial" w:cs="Arial"/>
              </w:rPr>
            </w:pPr>
            <w:r w:rsidRPr="00825F97">
              <w:rPr>
                <w:rFonts w:ascii="Arial" w:hAnsi="Arial" w:cs="Arial"/>
              </w:rPr>
              <w:t xml:space="preserve">4. </w:t>
            </w:r>
            <w:r w:rsidRPr="00825F97">
              <w:rPr>
                <w:rFonts w:ascii="Arial" w:hAnsi="Arial" w:cs="Arial"/>
                <w:b/>
                <w:i/>
              </w:rPr>
              <w:t>NOTE</w:t>
            </w:r>
            <w:r w:rsidR="004339D5">
              <w:rPr>
                <w:rFonts w:ascii="Arial" w:hAnsi="Arial" w:cs="Arial"/>
                <w:b/>
                <w:i/>
              </w:rPr>
              <w:t>D</w:t>
            </w:r>
            <w:r w:rsidRPr="00825F97">
              <w:rPr>
                <w:rFonts w:ascii="Arial" w:hAnsi="Arial" w:cs="Arial"/>
              </w:rPr>
              <w:t xml:space="preserve"> any enforcement actions or appeals</w:t>
            </w:r>
          </w:p>
          <w:p w:rsidR="00106D76" w:rsidRPr="00825F97" w:rsidRDefault="00106D76" w:rsidP="00ED14A8">
            <w:pPr>
              <w:ind w:left="1091" w:hanging="1134"/>
              <w:rPr>
                <w:rFonts w:ascii="Arial" w:hAnsi="Arial" w:cs="Arial"/>
              </w:rPr>
            </w:pPr>
          </w:p>
        </w:tc>
      </w:tr>
      <w:tr w:rsidR="00106D76" w:rsidRPr="004C028C" w:rsidTr="00ED14A8">
        <w:trPr>
          <w:gridBefore w:val="1"/>
          <w:gridAfter w:val="2"/>
          <w:wBefore w:w="567" w:type="dxa"/>
          <w:wAfter w:w="283" w:type="dxa"/>
        </w:trPr>
        <w:tc>
          <w:tcPr>
            <w:tcW w:w="1985" w:type="dxa"/>
            <w:gridSpan w:val="3"/>
          </w:tcPr>
          <w:p w:rsidR="00106D76" w:rsidRDefault="00106D76" w:rsidP="00ED14A8">
            <w:pPr>
              <w:tabs>
                <w:tab w:val="left" w:pos="1560"/>
                <w:tab w:val="left" w:pos="2694"/>
                <w:tab w:val="left" w:pos="3015"/>
              </w:tabs>
              <w:rPr>
                <w:rFonts w:ascii="Arial" w:hAnsi="Arial" w:cs="Arial"/>
              </w:rPr>
            </w:pPr>
            <w:r>
              <w:rPr>
                <w:rFonts w:ascii="Arial" w:hAnsi="Arial" w:cs="Arial"/>
              </w:rPr>
              <w:t>Enforcement Issue</w:t>
            </w:r>
          </w:p>
          <w:p w:rsidR="00106D76" w:rsidRPr="004C028C" w:rsidRDefault="00106D76" w:rsidP="00ED14A8">
            <w:pPr>
              <w:tabs>
                <w:tab w:val="left" w:pos="1560"/>
                <w:tab w:val="left" w:pos="2694"/>
                <w:tab w:val="left" w:pos="3015"/>
              </w:tabs>
              <w:rPr>
                <w:rFonts w:ascii="Arial" w:hAnsi="Arial" w:cs="Arial"/>
              </w:rPr>
            </w:pPr>
            <w:r>
              <w:rPr>
                <w:rFonts w:ascii="Arial" w:hAnsi="Arial" w:cs="Arial"/>
              </w:rPr>
              <w:t>ENF/0069/15</w:t>
            </w:r>
          </w:p>
        </w:tc>
        <w:tc>
          <w:tcPr>
            <w:tcW w:w="4536" w:type="dxa"/>
            <w:gridSpan w:val="4"/>
          </w:tcPr>
          <w:p w:rsidR="00106D76" w:rsidRDefault="00106D76" w:rsidP="00ED14A8">
            <w:pPr>
              <w:tabs>
                <w:tab w:val="left" w:pos="1213"/>
                <w:tab w:val="left" w:pos="1560"/>
              </w:tabs>
              <w:rPr>
                <w:rFonts w:ascii="Arial" w:hAnsi="Arial" w:cs="Arial"/>
              </w:rPr>
            </w:pPr>
            <w:r>
              <w:rPr>
                <w:rFonts w:ascii="Arial" w:hAnsi="Arial" w:cs="Arial"/>
              </w:rPr>
              <w:t>Officer:       Clare Munday</w:t>
            </w:r>
          </w:p>
          <w:p w:rsidR="00106D76" w:rsidRDefault="00106D76" w:rsidP="00ED14A8">
            <w:pPr>
              <w:tabs>
                <w:tab w:val="left" w:pos="1213"/>
                <w:tab w:val="left" w:pos="1560"/>
              </w:tabs>
              <w:rPr>
                <w:rFonts w:ascii="Arial" w:hAnsi="Arial" w:cs="Arial"/>
              </w:rPr>
            </w:pPr>
            <w:r>
              <w:rPr>
                <w:rFonts w:ascii="Arial" w:hAnsi="Arial" w:cs="Arial"/>
              </w:rPr>
              <w:t>Site:            43 Berwick Lane</w:t>
            </w:r>
          </w:p>
          <w:p w:rsidR="00106D76" w:rsidRDefault="00106D76" w:rsidP="00ED14A8">
            <w:pPr>
              <w:tabs>
                <w:tab w:val="left" w:pos="1213"/>
                <w:tab w:val="left" w:pos="1560"/>
              </w:tabs>
              <w:rPr>
                <w:rFonts w:ascii="Arial" w:hAnsi="Arial" w:cs="Arial"/>
              </w:rPr>
            </w:pPr>
            <w:r>
              <w:rPr>
                <w:rFonts w:ascii="Arial" w:hAnsi="Arial" w:cs="Arial"/>
              </w:rPr>
              <w:t>Breach:       Alterations to a listed building</w:t>
            </w:r>
          </w:p>
          <w:p w:rsidR="00106D76" w:rsidRPr="004C028C" w:rsidRDefault="00106D76" w:rsidP="00ED14A8">
            <w:pPr>
              <w:tabs>
                <w:tab w:val="left" w:pos="1213"/>
                <w:tab w:val="left" w:pos="1560"/>
              </w:tabs>
              <w:rPr>
                <w:rFonts w:ascii="Arial" w:hAnsi="Arial" w:cs="Arial"/>
              </w:rPr>
            </w:pPr>
          </w:p>
        </w:tc>
        <w:tc>
          <w:tcPr>
            <w:tcW w:w="2410" w:type="dxa"/>
          </w:tcPr>
          <w:p w:rsidR="00106D76" w:rsidRDefault="00106D76" w:rsidP="00ED14A8">
            <w:pPr>
              <w:rPr>
                <w:rFonts w:ascii="Arial" w:hAnsi="Arial" w:cs="Arial"/>
                <w:b/>
              </w:rPr>
            </w:pPr>
            <w:r>
              <w:rPr>
                <w:rFonts w:ascii="Arial" w:hAnsi="Arial" w:cs="Arial"/>
                <w:b/>
              </w:rPr>
              <w:t>Not Expedient to take Enforcement Action</w:t>
            </w:r>
          </w:p>
          <w:p w:rsidR="00106D76" w:rsidRPr="004C028C" w:rsidRDefault="00106D76" w:rsidP="00ED14A8">
            <w:pPr>
              <w:tabs>
                <w:tab w:val="left" w:pos="1560"/>
                <w:tab w:val="left" w:pos="2694"/>
                <w:tab w:val="left" w:pos="3015"/>
              </w:tabs>
              <w:rPr>
                <w:rFonts w:ascii="Arial" w:hAnsi="Arial" w:cs="Arial"/>
              </w:rPr>
            </w:pPr>
          </w:p>
        </w:tc>
      </w:tr>
      <w:tr w:rsidR="00106D76" w:rsidRPr="004C028C" w:rsidTr="00ED14A8">
        <w:trPr>
          <w:gridBefore w:val="1"/>
          <w:gridAfter w:val="2"/>
          <w:wBefore w:w="567" w:type="dxa"/>
          <w:wAfter w:w="283" w:type="dxa"/>
        </w:trPr>
        <w:tc>
          <w:tcPr>
            <w:tcW w:w="1985" w:type="dxa"/>
            <w:gridSpan w:val="3"/>
          </w:tcPr>
          <w:p w:rsidR="00106D76" w:rsidRDefault="00106D76" w:rsidP="00ED14A8">
            <w:pPr>
              <w:tabs>
                <w:tab w:val="left" w:pos="1560"/>
                <w:tab w:val="left" w:pos="2694"/>
                <w:tab w:val="left" w:pos="3015"/>
              </w:tabs>
              <w:rPr>
                <w:rFonts w:ascii="Arial" w:hAnsi="Arial" w:cs="Arial"/>
              </w:rPr>
            </w:pPr>
            <w:r>
              <w:rPr>
                <w:rFonts w:ascii="Arial" w:hAnsi="Arial" w:cs="Arial"/>
              </w:rPr>
              <w:t>Enforcement Issue</w:t>
            </w:r>
          </w:p>
          <w:p w:rsidR="00106D76" w:rsidRDefault="00106D76" w:rsidP="00ED14A8">
            <w:pPr>
              <w:tabs>
                <w:tab w:val="left" w:pos="1560"/>
                <w:tab w:val="left" w:pos="2694"/>
                <w:tab w:val="left" w:pos="3015"/>
              </w:tabs>
              <w:rPr>
                <w:rFonts w:ascii="Arial" w:hAnsi="Arial" w:cs="Arial"/>
              </w:rPr>
            </w:pPr>
            <w:r>
              <w:rPr>
                <w:rFonts w:ascii="Arial" w:hAnsi="Arial" w:cs="Arial"/>
              </w:rPr>
              <w:t>ENF/0071/15</w:t>
            </w:r>
          </w:p>
          <w:p w:rsidR="00106D76" w:rsidRPr="004C028C" w:rsidRDefault="00106D76" w:rsidP="00ED14A8">
            <w:pPr>
              <w:tabs>
                <w:tab w:val="left" w:pos="1560"/>
                <w:tab w:val="left" w:pos="2694"/>
                <w:tab w:val="left" w:pos="3015"/>
              </w:tabs>
              <w:rPr>
                <w:rFonts w:ascii="Arial" w:hAnsi="Arial" w:cs="Arial"/>
              </w:rPr>
            </w:pPr>
          </w:p>
        </w:tc>
        <w:tc>
          <w:tcPr>
            <w:tcW w:w="4536" w:type="dxa"/>
            <w:gridSpan w:val="4"/>
          </w:tcPr>
          <w:p w:rsidR="00106D76" w:rsidRDefault="00106D76" w:rsidP="00ED14A8">
            <w:pPr>
              <w:tabs>
                <w:tab w:val="left" w:pos="1560"/>
              </w:tabs>
              <w:rPr>
                <w:rFonts w:ascii="Arial" w:hAnsi="Arial" w:cs="Arial"/>
              </w:rPr>
            </w:pPr>
            <w:r>
              <w:rPr>
                <w:rFonts w:ascii="Arial" w:hAnsi="Arial" w:cs="Arial"/>
              </w:rPr>
              <w:t>Officer:       Dave Thompson</w:t>
            </w:r>
          </w:p>
          <w:p w:rsidR="00106D76" w:rsidRDefault="00106D76" w:rsidP="00ED14A8">
            <w:pPr>
              <w:tabs>
                <w:tab w:val="left" w:pos="1560"/>
              </w:tabs>
              <w:rPr>
                <w:rFonts w:ascii="Arial" w:hAnsi="Arial" w:cs="Arial"/>
              </w:rPr>
            </w:pPr>
            <w:r>
              <w:rPr>
                <w:rFonts w:ascii="Arial" w:hAnsi="Arial" w:cs="Arial"/>
              </w:rPr>
              <w:t>Site:            Tall Pines, 69 London Road</w:t>
            </w:r>
          </w:p>
          <w:p w:rsidR="00106D76" w:rsidRDefault="00106D76" w:rsidP="00ED14A8">
            <w:pPr>
              <w:tabs>
                <w:tab w:val="left" w:pos="1560"/>
              </w:tabs>
              <w:rPr>
                <w:rFonts w:ascii="Arial" w:hAnsi="Arial" w:cs="Arial"/>
              </w:rPr>
            </w:pPr>
            <w:r>
              <w:rPr>
                <w:rFonts w:ascii="Arial" w:hAnsi="Arial" w:cs="Arial"/>
              </w:rPr>
              <w:t>Breach:       Erection of side &amp; rear extension and fence removed.</w:t>
            </w:r>
          </w:p>
          <w:p w:rsidR="00106D76" w:rsidRPr="004C028C" w:rsidRDefault="00106D76" w:rsidP="00ED14A8">
            <w:pPr>
              <w:tabs>
                <w:tab w:val="left" w:pos="1560"/>
              </w:tabs>
              <w:rPr>
                <w:rFonts w:ascii="Arial" w:hAnsi="Arial" w:cs="Arial"/>
              </w:rPr>
            </w:pPr>
          </w:p>
        </w:tc>
        <w:tc>
          <w:tcPr>
            <w:tcW w:w="2410" w:type="dxa"/>
          </w:tcPr>
          <w:p w:rsidR="00106D76" w:rsidRPr="001B12FB" w:rsidRDefault="00106D76" w:rsidP="00ED14A8">
            <w:pPr>
              <w:tabs>
                <w:tab w:val="left" w:pos="1560"/>
                <w:tab w:val="left" w:pos="2694"/>
                <w:tab w:val="left" w:pos="3015"/>
              </w:tabs>
              <w:rPr>
                <w:rFonts w:ascii="Arial" w:hAnsi="Arial" w:cs="Arial"/>
                <w:b/>
              </w:rPr>
            </w:pPr>
            <w:r w:rsidRPr="001B12FB">
              <w:rPr>
                <w:rFonts w:ascii="Arial" w:hAnsi="Arial" w:cs="Arial"/>
                <w:b/>
              </w:rPr>
              <w:t>Closed - No Breach</w:t>
            </w:r>
          </w:p>
        </w:tc>
      </w:tr>
      <w:tr w:rsidR="00106D76" w:rsidRPr="004C028C" w:rsidTr="00ED14A8">
        <w:trPr>
          <w:gridBefore w:val="1"/>
          <w:gridAfter w:val="2"/>
          <w:wBefore w:w="567" w:type="dxa"/>
          <w:wAfter w:w="283" w:type="dxa"/>
        </w:trPr>
        <w:tc>
          <w:tcPr>
            <w:tcW w:w="1985" w:type="dxa"/>
            <w:gridSpan w:val="3"/>
          </w:tcPr>
          <w:p w:rsidR="00106D76" w:rsidRPr="004C028C" w:rsidRDefault="00106D76" w:rsidP="00ED14A8">
            <w:pPr>
              <w:tabs>
                <w:tab w:val="left" w:pos="1560"/>
                <w:tab w:val="left" w:pos="2694"/>
                <w:tab w:val="left" w:pos="3015"/>
              </w:tabs>
              <w:rPr>
                <w:rFonts w:ascii="Arial" w:hAnsi="Arial" w:cs="Arial"/>
              </w:rPr>
            </w:pPr>
            <w:r w:rsidRPr="004C028C">
              <w:rPr>
                <w:rFonts w:ascii="Arial" w:hAnsi="Arial" w:cs="Arial"/>
              </w:rPr>
              <w:t>Enforcement Issue</w:t>
            </w:r>
          </w:p>
          <w:p w:rsidR="00106D76" w:rsidRPr="004C028C" w:rsidRDefault="00106D76" w:rsidP="00ED14A8">
            <w:pPr>
              <w:tabs>
                <w:tab w:val="left" w:pos="1560"/>
                <w:tab w:val="left" w:pos="2694"/>
                <w:tab w:val="left" w:pos="3015"/>
              </w:tabs>
              <w:rPr>
                <w:rFonts w:ascii="Arial" w:hAnsi="Arial" w:cs="Arial"/>
              </w:rPr>
            </w:pPr>
            <w:r w:rsidRPr="004C028C">
              <w:rPr>
                <w:rFonts w:ascii="Arial" w:hAnsi="Arial" w:cs="Arial"/>
              </w:rPr>
              <w:t>ENF/0543/14 PL/6793</w:t>
            </w:r>
          </w:p>
        </w:tc>
        <w:tc>
          <w:tcPr>
            <w:tcW w:w="4536" w:type="dxa"/>
            <w:gridSpan w:val="4"/>
          </w:tcPr>
          <w:p w:rsidR="00106D76" w:rsidRPr="004C028C" w:rsidRDefault="00106D76" w:rsidP="00ED14A8">
            <w:pPr>
              <w:tabs>
                <w:tab w:val="left" w:pos="1560"/>
              </w:tabs>
              <w:rPr>
                <w:rFonts w:ascii="Arial" w:hAnsi="Arial" w:cs="Arial"/>
              </w:rPr>
            </w:pPr>
            <w:r w:rsidRPr="004C028C">
              <w:rPr>
                <w:rFonts w:ascii="Arial" w:hAnsi="Arial" w:cs="Arial"/>
              </w:rPr>
              <w:t>Officer:        Simon Cullen</w:t>
            </w:r>
          </w:p>
          <w:p w:rsidR="00106D76" w:rsidRPr="004C028C" w:rsidRDefault="00106D76" w:rsidP="00ED14A8">
            <w:pPr>
              <w:tabs>
                <w:tab w:val="left" w:pos="1560"/>
              </w:tabs>
              <w:rPr>
                <w:rFonts w:ascii="Arial" w:hAnsi="Arial" w:cs="Arial"/>
              </w:rPr>
            </w:pPr>
            <w:r w:rsidRPr="004C028C">
              <w:rPr>
                <w:rFonts w:ascii="Arial" w:hAnsi="Arial" w:cs="Arial"/>
              </w:rPr>
              <w:t>Site:             2 Church Cottages, School Road</w:t>
            </w:r>
          </w:p>
          <w:p w:rsidR="00106D76" w:rsidRDefault="00106D76" w:rsidP="00ED14A8">
            <w:pPr>
              <w:tabs>
                <w:tab w:val="left" w:pos="1560"/>
                <w:tab w:val="left" w:pos="3015"/>
              </w:tabs>
              <w:rPr>
                <w:rFonts w:ascii="Arial" w:hAnsi="Arial" w:cs="Arial"/>
              </w:rPr>
            </w:pPr>
            <w:r w:rsidRPr="004C028C">
              <w:rPr>
                <w:rFonts w:ascii="Arial" w:hAnsi="Arial" w:cs="Arial"/>
              </w:rPr>
              <w:t>Breach:        Formation of vehicular access</w:t>
            </w:r>
          </w:p>
          <w:p w:rsidR="00106D76" w:rsidRDefault="00106D76" w:rsidP="00ED14A8">
            <w:pPr>
              <w:tabs>
                <w:tab w:val="left" w:pos="1560"/>
                <w:tab w:val="left" w:pos="3015"/>
              </w:tabs>
              <w:rPr>
                <w:rFonts w:ascii="Arial" w:hAnsi="Arial" w:cs="Arial"/>
              </w:rPr>
            </w:pPr>
          </w:p>
          <w:p w:rsidR="00106D76" w:rsidRPr="004C028C" w:rsidRDefault="004339D5" w:rsidP="00ED14A8">
            <w:pPr>
              <w:tabs>
                <w:tab w:val="left" w:pos="1560"/>
                <w:tab w:val="left" w:pos="3015"/>
              </w:tabs>
              <w:rPr>
                <w:rFonts w:ascii="Arial" w:hAnsi="Arial" w:cs="Arial"/>
              </w:rPr>
            </w:pPr>
            <w:r>
              <w:rPr>
                <w:rFonts w:ascii="Arial" w:hAnsi="Arial" w:cs="Arial"/>
              </w:rPr>
              <w:t xml:space="preserve">It was </w:t>
            </w:r>
            <w:r w:rsidRPr="004339D5">
              <w:rPr>
                <w:rFonts w:ascii="Arial" w:hAnsi="Arial" w:cs="Arial"/>
                <w:b/>
                <w:i/>
              </w:rPr>
              <w:t>AGREED</w:t>
            </w:r>
            <w:r>
              <w:rPr>
                <w:rFonts w:ascii="Arial" w:hAnsi="Arial" w:cs="Arial"/>
              </w:rPr>
              <w:t xml:space="preserve"> that the Clerk would try and establish exactly where this location was, and inform Cllr Buckley.  In addition, the Clerk would revert to EFDC who had requested a discussion prior to a site visit, stating that Cllr Glover would be available to discuss this matter.</w:t>
            </w:r>
          </w:p>
          <w:p w:rsidR="00106D76" w:rsidRPr="004C028C" w:rsidRDefault="00106D76" w:rsidP="00ED14A8">
            <w:pPr>
              <w:tabs>
                <w:tab w:val="left" w:pos="1560"/>
                <w:tab w:val="left" w:pos="2694"/>
                <w:tab w:val="left" w:pos="3015"/>
              </w:tabs>
              <w:rPr>
                <w:rFonts w:ascii="Arial" w:hAnsi="Arial" w:cs="Arial"/>
              </w:rPr>
            </w:pPr>
          </w:p>
        </w:tc>
        <w:tc>
          <w:tcPr>
            <w:tcW w:w="2410" w:type="dxa"/>
          </w:tcPr>
          <w:p w:rsidR="00106D76" w:rsidRPr="004C028C" w:rsidRDefault="00106D76" w:rsidP="00ED14A8">
            <w:pPr>
              <w:tabs>
                <w:tab w:val="left" w:pos="1560"/>
                <w:tab w:val="left" w:pos="2694"/>
                <w:tab w:val="left" w:pos="3015"/>
              </w:tabs>
              <w:rPr>
                <w:rFonts w:ascii="Arial" w:hAnsi="Arial" w:cs="Arial"/>
              </w:rPr>
            </w:pPr>
            <w:r>
              <w:rPr>
                <w:rFonts w:ascii="Arial" w:hAnsi="Arial" w:cs="Arial"/>
              </w:rPr>
              <w:t>Update requested - Email.</w:t>
            </w:r>
          </w:p>
        </w:tc>
      </w:tr>
      <w:tr w:rsidR="00106D76" w:rsidRPr="00825F97" w:rsidTr="00ED14A8">
        <w:trPr>
          <w:gridAfter w:val="2"/>
          <w:wAfter w:w="283" w:type="dxa"/>
        </w:trPr>
        <w:tc>
          <w:tcPr>
            <w:tcW w:w="9498" w:type="dxa"/>
            <w:gridSpan w:val="9"/>
            <w:tcBorders>
              <w:top w:val="single" w:sz="4" w:space="0" w:color="auto"/>
              <w:left w:val="single" w:sz="4" w:space="0" w:color="auto"/>
              <w:bottom w:val="single" w:sz="4" w:space="0" w:color="auto"/>
              <w:right w:val="single" w:sz="4" w:space="0" w:color="auto"/>
            </w:tcBorders>
            <w:shd w:val="clear" w:color="auto" w:fill="D9D9D9"/>
          </w:tcPr>
          <w:p w:rsidR="00106D76" w:rsidRDefault="00106D76" w:rsidP="00ED14A8">
            <w:pPr>
              <w:ind w:left="1091" w:hanging="1134"/>
              <w:rPr>
                <w:rFonts w:ascii="Arial" w:hAnsi="Arial" w:cs="Arial"/>
              </w:rPr>
            </w:pPr>
            <w:r>
              <w:rPr>
                <w:rFonts w:ascii="Arial" w:hAnsi="Arial" w:cs="Arial"/>
              </w:rPr>
              <w:t>5</w:t>
            </w:r>
            <w:r w:rsidRPr="00825F97">
              <w:rPr>
                <w:rFonts w:ascii="Arial" w:hAnsi="Arial" w:cs="Arial"/>
              </w:rPr>
              <w:t xml:space="preserve">. To </w:t>
            </w:r>
            <w:r w:rsidRPr="00825F97">
              <w:rPr>
                <w:rFonts w:ascii="Arial" w:hAnsi="Arial" w:cs="Arial"/>
                <w:b/>
                <w:i/>
              </w:rPr>
              <w:t>NOTE</w:t>
            </w:r>
            <w:r w:rsidRPr="00825F97">
              <w:rPr>
                <w:rFonts w:ascii="Arial" w:hAnsi="Arial" w:cs="Arial"/>
              </w:rPr>
              <w:t xml:space="preserve"> </w:t>
            </w:r>
            <w:r>
              <w:rPr>
                <w:rFonts w:ascii="Arial" w:hAnsi="Arial" w:cs="Arial"/>
              </w:rPr>
              <w:t>the following planning decisions by EFDC</w:t>
            </w:r>
          </w:p>
          <w:p w:rsidR="00106D76" w:rsidRPr="00825F97" w:rsidRDefault="00106D76" w:rsidP="00ED14A8">
            <w:pPr>
              <w:ind w:left="1091" w:hanging="1134"/>
              <w:rPr>
                <w:rFonts w:ascii="Arial" w:hAnsi="Arial" w:cs="Arial"/>
              </w:rPr>
            </w:pPr>
          </w:p>
        </w:tc>
      </w:tr>
      <w:tr w:rsidR="00106D76" w:rsidRPr="004D1C31" w:rsidTr="00ED14A8">
        <w:trPr>
          <w:gridBefore w:val="1"/>
          <w:gridAfter w:val="2"/>
          <w:wBefore w:w="567" w:type="dxa"/>
          <w:wAfter w:w="283" w:type="dxa"/>
        </w:trPr>
        <w:tc>
          <w:tcPr>
            <w:tcW w:w="1985" w:type="dxa"/>
            <w:gridSpan w:val="3"/>
            <w:tcBorders>
              <w:top w:val="single" w:sz="4" w:space="0" w:color="auto"/>
              <w:left w:val="single" w:sz="4" w:space="0" w:color="auto"/>
              <w:bottom w:val="single" w:sz="4" w:space="0" w:color="auto"/>
              <w:right w:val="single" w:sz="4" w:space="0" w:color="auto"/>
            </w:tcBorders>
          </w:tcPr>
          <w:p w:rsidR="00106D76" w:rsidRPr="004D1C31" w:rsidRDefault="00106D76" w:rsidP="00ED14A8">
            <w:pPr>
              <w:adjustRightInd w:val="0"/>
              <w:rPr>
                <w:rFonts w:ascii="Arial" w:hAnsi="Arial" w:cs="Arial"/>
                <w:color w:val="000000"/>
              </w:rPr>
            </w:pPr>
            <w:r>
              <w:rPr>
                <w:rFonts w:ascii="Arial" w:hAnsi="Arial" w:cs="Arial"/>
                <w:color w:val="000000"/>
              </w:rPr>
              <w:t>EPF/0008/15 CLD</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Grove Cottage</w:t>
            </w:r>
          </w:p>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Epping Road</w:t>
            </w:r>
          </w:p>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Toot Hill</w:t>
            </w:r>
          </w:p>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Ongar, CM5 9SQ</w:t>
            </w:r>
          </w:p>
          <w:p w:rsidR="00106D76" w:rsidRPr="00E06F2B" w:rsidRDefault="00106D76" w:rsidP="00ED14A8">
            <w:pPr>
              <w:autoSpaceDE w:val="0"/>
              <w:autoSpaceDN w:val="0"/>
              <w:adjustRightInd w:val="0"/>
              <w:rPr>
                <w:rFonts w:ascii="Arial" w:hAnsi="Arial" w:cs="Arial"/>
                <w:i/>
                <w:color w:val="000000"/>
              </w:rPr>
            </w:pPr>
          </w:p>
        </w:tc>
        <w:tc>
          <w:tcPr>
            <w:tcW w:w="4678" w:type="dxa"/>
            <w:gridSpan w:val="2"/>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Certificate of lawful development for the proposed two storey rear extension. Certificate of Lawful Development - Proposed Use</w:t>
            </w:r>
          </w:p>
          <w:p w:rsidR="00106D76" w:rsidRPr="00F75644" w:rsidRDefault="00106D76" w:rsidP="00ED14A8">
            <w:pPr>
              <w:autoSpaceDE w:val="0"/>
              <w:autoSpaceDN w:val="0"/>
              <w:adjustRightInd w:val="0"/>
              <w:rPr>
                <w:rFonts w:ascii="Arial" w:hAnsi="Arial" w:cs="Arial"/>
                <w:b/>
                <w:i/>
                <w:color w:val="000000"/>
              </w:rPr>
            </w:pPr>
            <w:r>
              <w:rPr>
                <w:rFonts w:ascii="Arial" w:hAnsi="Arial" w:cs="Arial"/>
                <w:b/>
                <w:bCs/>
                <w:sz w:val="21"/>
                <w:szCs w:val="21"/>
                <w:lang w:eastAsia="en-GB"/>
              </w:rPr>
              <w:t xml:space="preserve">Decision Date: </w:t>
            </w:r>
            <w:r>
              <w:rPr>
                <w:rFonts w:ascii="Arial" w:hAnsi="Arial" w:cs="Arial"/>
                <w:sz w:val="21"/>
                <w:szCs w:val="21"/>
                <w:lang w:eastAsia="en-GB"/>
              </w:rPr>
              <w:t xml:space="preserve">2/3/2015 </w:t>
            </w:r>
            <w:r>
              <w:rPr>
                <w:rFonts w:ascii="Arial" w:hAnsi="Arial" w:cs="Arial"/>
                <w:b/>
                <w:bCs/>
                <w:sz w:val="21"/>
                <w:szCs w:val="21"/>
                <w:lang w:eastAsia="en-GB"/>
              </w:rPr>
              <w:t xml:space="preserve">Decision: </w:t>
            </w:r>
            <w:r>
              <w:rPr>
                <w:rFonts w:ascii="Arial" w:hAnsi="Arial" w:cs="Arial"/>
                <w:sz w:val="21"/>
                <w:szCs w:val="21"/>
                <w:lang w:eastAsia="en-GB"/>
              </w:rPr>
              <w:t>Lawful</w:t>
            </w:r>
          </w:p>
        </w:tc>
      </w:tr>
      <w:tr w:rsidR="00106D76" w:rsidRPr="004D1C31" w:rsidTr="00ED14A8">
        <w:trPr>
          <w:gridBefore w:val="1"/>
          <w:gridAfter w:val="2"/>
          <w:wBefore w:w="567" w:type="dxa"/>
          <w:wAfter w:w="283" w:type="dxa"/>
        </w:trPr>
        <w:tc>
          <w:tcPr>
            <w:tcW w:w="1985" w:type="dxa"/>
            <w:gridSpan w:val="3"/>
            <w:tcBorders>
              <w:top w:val="single" w:sz="4" w:space="0" w:color="auto"/>
              <w:left w:val="single" w:sz="4" w:space="0" w:color="auto"/>
              <w:bottom w:val="single" w:sz="4" w:space="0" w:color="auto"/>
              <w:right w:val="single" w:sz="4" w:space="0" w:color="auto"/>
            </w:tcBorders>
          </w:tcPr>
          <w:p w:rsidR="00106D76" w:rsidRPr="004D1C31" w:rsidRDefault="00106D76" w:rsidP="00ED14A8">
            <w:pPr>
              <w:adjustRightInd w:val="0"/>
              <w:rPr>
                <w:rFonts w:ascii="Arial" w:hAnsi="Arial" w:cs="Arial"/>
                <w:color w:val="000000"/>
              </w:rPr>
            </w:pPr>
            <w:r>
              <w:rPr>
                <w:rFonts w:ascii="Arial" w:hAnsi="Arial" w:cs="Arial"/>
                <w:color w:val="000000"/>
              </w:rPr>
              <w:t>EPF/0176/15</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71 London Road</w:t>
            </w:r>
          </w:p>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Stanford Rivers</w:t>
            </w:r>
          </w:p>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Ongar, Essex</w:t>
            </w:r>
          </w:p>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CM5 9PN</w:t>
            </w:r>
          </w:p>
          <w:p w:rsidR="00106D76" w:rsidRPr="000163BC" w:rsidRDefault="00106D76" w:rsidP="00ED14A8">
            <w:pPr>
              <w:autoSpaceDE w:val="0"/>
              <w:autoSpaceDN w:val="0"/>
              <w:adjustRightInd w:val="0"/>
              <w:rPr>
                <w:rFonts w:ascii="Arial" w:hAnsi="Arial" w:cs="Arial"/>
                <w:color w:val="000000"/>
              </w:rPr>
            </w:pPr>
          </w:p>
        </w:tc>
        <w:tc>
          <w:tcPr>
            <w:tcW w:w="4678" w:type="dxa"/>
            <w:gridSpan w:val="2"/>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Two storey rear extension and porch to front elevation - Full Planning Application</w:t>
            </w:r>
          </w:p>
          <w:p w:rsidR="00106D76" w:rsidRDefault="00106D76" w:rsidP="00ED14A8">
            <w:pPr>
              <w:autoSpaceDE w:val="0"/>
              <w:autoSpaceDN w:val="0"/>
              <w:adjustRightInd w:val="0"/>
              <w:rPr>
                <w:rFonts w:ascii="Arial" w:hAnsi="Arial" w:cs="Arial"/>
                <w:sz w:val="21"/>
                <w:szCs w:val="21"/>
                <w:lang w:eastAsia="en-GB"/>
              </w:rPr>
            </w:pPr>
            <w:r>
              <w:rPr>
                <w:rFonts w:ascii="Arial" w:hAnsi="Arial" w:cs="Arial"/>
                <w:b/>
                <w:bCs/>
                <w:sz w:val="21"/>
                <w:szCs w:val="21"/>
                <w:lang w:eastAsia="en-GB"/>
              </w:rPr>
              <w:t xml:space="preserve">Decision Date: </w:t>
            </w:r>
            <w:r>
              <w:rPr>
                <w:rFonts w:ascii="Arial" w:hAnsi="Arial" w:cs="Arial"/>
                <w:sz w:val="21"/>
                <w:szCs w:val="21"/>
                <w:lang w:eastAsia="en-GB"/>
              </w:rPr>
              <w:t xml:space="preserve">19/3/2015 </w:t>
            </w:r>
            <w:r>
              <w:rPr>
                <w:rFonts w:ascii="Arial" w:hAnsi="Arial" w:cs="Arial"/>
                <w:b/>
                <w:bCs/>
                <w:sz w:val="21"/>
                <w:szCs w:val="21"/>
                <w:lang w:eastAsia="en-GB"/>
              </w:rPr>
              <w:t xml:space="preserve">Decision: </w:t>
            </w:r>
            <w:r>
              <w:rPr>
                <w:rFonts w:ascii="Arial" w:hAnsi="Arial" w:cs="Arial"/>
                <w:sz w:val="21"/>
                <w:szCs w:val="21"/>
                <w:lang w:eastAsia="en-GB"/>
              </w:rPr>
              <w:t>Refuse Permission (Householder)</w:t>
            </w:r>
          </w:p>
          <w:p w:rsidR="00106D76" w:rsidRPr="00F75644" w:rsidRDefault="00106D76" w:rsidP="00ED14A8">
            <w:pPr>
              <w:autoSpaceDE w:val="0"/>
              <w:autoSpaceDN w:val="0"/>
              <w:adjustRightInd w:val="0"/>
              <w:rPr>
                <w:rFonts w:ascii="Arial" w:hAnsi="Arial" w:cs="Arial"/>
                <w:b/>
                <w:i/>
                <w:color w:val="000000"/>
              </w:rPr>
            </w:pPr>
          </w:p>
        </w:tc>
      </w:tr>
      <w:tr w:rsidR="00106D76" w:rsidRPr="004D1C31" w:rsidTr="00ED14A8">
        <w:trPr>
          <w:gridBefore w:val="1"/>
          <w:gridAfter w:val="2"/>
          <w:wBefore w:w="567" w:type="dxa"/>
          <w:wAfter w:w="283" w:type="dxa"/>
        </w:trPr>
        <w:tc>
          <w:tcPr>
            <w:tcW w:w="1985" w:type="dxa"/>
            <w:gridSpan w:val="3"/>
            <w:tcBorders>
              <w:top w:val="single" w:sz="4" w:space="0" w:color="auto"/>
              <w:left w:val="single" w:sz="4" w:space="0" w:color="auto"/>
              <w:bottom w:val="single" w:sz="4" w:space="0" w:color="auto"/>
              <w:right w:val="single" w:sz="4" w:space="0" w:color="auto"/>
            </w:tcBorders>
          </w:tcPr>
          <w:p w:rsidR="00106D76" w:rsidRPr="004D1C31" w:rsidRDefault="00106D76" w:rsidP="00ED14A8">
            <w:pPr>
              <w:adjustRightInd w:val="0"/>
              <w:rPr>
                <w:rFonts w:ascii="Arial" w:hAnsi="Arial" w:cs="Arial"/>
                <w:color w:val="000000"/>
              </w:rPr>
            </w:pPr>
            <w:r>
              <w:rPr>
                <w:rFonts w:ascii="Arial" w:hAnsi="Arial" w:cs="Arial"/>
                <w:color w:val="000000"/>
              </w:rPr>
              <w:t>EPF/0258/15</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11 Garden Fields</w:t>
            </w:r>
          </w:p>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Stanford Rivers</w:t>
            </w:r>
          </w:p>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Ongar, CM5 9PL</w:t>
            </w:r>
          </w:p>
          <w:p w:rsidR="00106D76" w:rsidRPr="000163BC" w:rsidRDefault="00106D76" w:rsidP="00ED14A8">
            <w:pPr>
              <w:autoSpaceDE w:val="0"/>
              <w:autoSpaceDN w:val="0"/>
              <w:adjustRightInd w:val="0"/>
              <w:rPr>
                <w:rFonts w:ascii="Arial" w:hAnsi="Arial" w:cs="Arial"/>
                <w:color w:val="000000"/>
              </w:rPr>
            </w:pPr>
          </w:p>
        </w:tc>
        <w:tc>
          <w:tcPr>
            <w:tcW w:w="4678" w:type="dxa"/>
            <w:gridSpan w:val="2"/>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Single storey rear and two storey side and rear extension. Full Planning Application</w:t>
            </w:r>
          </w:p>
          <w:p w:rsidR="00106D76" w:rsidRPr="00F75644" w:rsidRDefault="00106D76" w:rsidP="00ED14A8">
            <w:pPr>
              <w:autoSpaceDE w:val="0"/>
              <w:autoSpaceDN w:val="0"/>
              <w:adjustRightInd w:val="0"/>
              <w:rPr>
                <w:rFonts w:ascii="Arial" w:hAnsi="Arial" w:cs="Arial"/>
                <w:b/>
                <w:i/>
                <w:color w:val="000000"/>
              </w:rPr>
            </w:pPr>
            <w:r>
              <w:rPr>
                <w:rFonts w:ascii="Arial" w:hAnsi="Arial" w:cs="Arial"/>
                <w:b/>
                <w:bCs/>
                <w:sz w:val="21"/>
                <w:szCs w:val="21"/>
                <w:lang w:eastAsia="en-GB"/>
              </w:rPr>
              <w:t xml:space="preserve">Decision Date: </w:t>
            </w:r>
            <w:r>
              <w:rPr>
                <w:rFonts w:ascii="Arial" w:hAnsi="Arial" w:cs="Arial"/>
                <w:sz w:val="21"/>
                <w:szCs w:val="21"/>
                <w:lang w:eastAsia="en-GB"/>
              </w:rPr>
              <w:t xml:space="preserve">31/3/2015 </w:t>
            </w:r>
            <w:r>
              <w:rPr>
                <w:rFonts w:ascii="Arial" w:hAnsi="Arial" w:cs="Arial"/>
                <w:b/>
                <w:bCs/>
                <w:sz w:val="21"/>
                <w:szCs w:val="21"/>
                <w:lang w:eastAsia="en-GB"/>
              </w:rPr>
              <w:t xml:space="preserve">Decision: </w:t>
            </w:r>
            <w:r>
              <w:rPr>
                <w:rFonts w:ascii="Arial" w:hAnsi="Arial" w:cs="Arial"/>
                <w:sz w:val="21"/>
                <w:szCs w:val="21"/>
                <w:lang w:eastAsia="en-GB"/>
              </w:rPr>
              <w:t>Refuse Permission (Householder)</w:t>
            </w:r>
          </w:p>
        </w:tc>
      </w:tr>
      <w:tr w:rsidR="00106D76" w:rsidRPr="004D1C31" w:rsidTr="00ED14A8">
        <w:trPr>
          <w:gridBefore w:val="1"/>
          <w:gridAfter w:val="2"/>
          <w:wBefore w:w="567" w:type="dxa"/>
          <w:wAfter w:w="283" w:type="dxa"/>
        </w:trPr>
        <w:tc>
          <w:tcPr>
            <w:tcW w:w="1985"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djustRightInd w:val="0"/>
              <w:rPr>
                <w:rFonts w:ascii="Arial" w:hAnsi="Arial" w:cs="Arial"/>
                <w:color w:val="000000"/>
              </w:rPr>
            </w:pPr>
            <w:r>
              <w:rPr>
                <w:rFonts w:ascii="Arial" w:hAnsi="Arial" w:cs="Arial"/>
                <w:color w:val="000000"/>
              </w:rPr>
              <w:t>EPF/2936/14</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Land adj to Longacre cottage, School Road, Stanford Rivers</w:t>
            </w:r>
          </w:p>
        </w:tc>
        <w:tc>
          <w:tcPr>
            <w:tcW w:w="4678" w:type="dxa"/>
            <w:gridSpan w:val="2"/>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Outline planning application for proposed new 4 bed dwelling with some matters reserved</w:t>
            </w:r>
          </w:p>
          <w:p w:rsidR="00106D76" w:rsidRPr="00220928" w:rsidRDefault="00106D76" w:rsidP="00ED14A8">
            <w:pPr>
              <w:autoSpaceDE w:val="0"/>
              <w:autoSpaceDN w:val="0"/>
              <w:adjustRightInd w:val="0"/>
              <w:rPr>
                <w:rFonts w:ascii="Arial" w:hAnsi="Arial" w:cs="Arial"/>
                <w:b/>
                <w:i/>
                <w:sz w:val="21"/>
                <w:szCs w:val="21"/>
                <w:lang w:eastAsia="en-GB"/>
              </w:rPr>
            </w:pPr>
            <w:r w:rsidRPr="00220928">
              <w:rPr>
                <w:rFonts w:ascii="Arial" w:hAnsi="Arial" w:cs="Arial"/>
                <w:b/>
                <w:i/>
                <w:sz w:val="21"/>
                <w:szCs w:val="21"/>
                <w:lang w:eastAsia="en-GB"/>
              </w:rPr>
              <w:t>18th March - Referred to District Development Control Committee</w:t>
            </w:r>
          </w:p>
          <w:p w:rsidR="00106D76" w:rsidRPr="00220928" w:rsidRDefault="00106D76" w:rsidP="00ED14A8">
            <w:pPr>
              <w:autoSpaceDE w:val="0"/>
              <w:autoSpaceDN w:val="0"/>
              <w:adjustRightInd w:val="0"/>
              <w:rPr>
                <w:rFonts w:ascii="Arial" w:hAnsi="Arial" w:cs="Arial"/>
                <w:b/>
                <w:sz w:val="21"/>
                <w:szCs w:val="21"/>
                <w:lang w:eastAsia="en-GB"/>
              </w:rPr>
            </w:pPr>
            <w:r w:rsidRPr="00220928">
              <w:rPr>
                <w:rFonts w:ascii="Arial" w:hAnsi="Arial" w:cs="Arial"/>
                <w:b/>
                <w:i/>
                <w:sz w:val="21"/>
                <w:szCs w:val="21"/>
                <w:lang w:eastAsia="en-GB"/>
              </w:rPr>
              <w:t>8th April - APPROVED (Vote 9 for, 6 against</w:t>
            </w:r>
            <w:r>
              <w:rPr>
                <w:rFonts w:ascii="Arial" w:hAnsi="Arial" w:cs="Arial"/>
                <w:b/>
                <w:sz w:val="21"/>
                <w:szCs w:val="21"/>
                <w:lang w:eastAsia="en-GB"/>
              </w:rPr>
              <w:t>)</w:t>
            </w:r>
          </w:p>
        </w:tc>
      </w:tr>
      <w:tr w:rsidR="00106D76" w:rsidRPr="004D1C31" w:rsidTr="00ED14A8">
        <w:trPr>
          <w:gridBefore w:val="1"/>
          <w:gridAfter w:val="2"/>
          <w:wBefore w:w="567" w:type="dxa"/>
          <w:wAfter w:w="283" w:type="dxa"/>
        </w:trPr>
        <w:tc>
          <w:tcPr>
            <w:tcW w:w="1985"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djustRightInd w:val="0"/>
              <w:rPr>
                <w:rFonts w:ascii="Arial" w:hAnsi="Arial" w:cs="Arial"/>
                <w:color w:val="000000"/>
              </w:rPr>
            </w:pPr>
            <w:r>
              <w:rPr>
                <w:rFonts w:ascii="Arial" w:hAnsi="Arial" w:cs="Arial"/>
                <w:color w:val="000000"/>
              </w:rPr>
              <w:t>EPF/0179/15</w:t>
            </w:r>
          </w:p>
        </w:tc>
        <w:tc>
          <w:tcPr>
            <w:tcW w:w="2268" w:type="dxa"/>
            <w:gridSpan w:val="3"/>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t xml:space="preserve">Stanford River </w:t>
            </w:r>
            <w:r>
              <w:rPr>
                <w:rFonts w:ascii="Arial" w:hAnsi="Arial" w:cs="Arial"/>
                <w:sz w:val="21"/>
                <w:szCs w:val="21"/>
                <w:lang w:eastAsia="en-GB"/>
              </w:rPr>
              <w:lastRenderedPageBreak/>
              <w:t>House, 135 London road, Stanford Rivers</w:t>
            </w:r>
          </w:p>
        </w:tc>
        <w:tc>
          <w:tcPr>
            <w:tcW w:w="4678" w:type="dxa"/>
            <w:gridSpan w:val="2"/>
            <w:tcBorders>
              <w:top w:val="single" w:sz="4" w:space="0" w:color="auto"/>
              <w:left w:val="single" w:sz="4" w:space="0" w:color="auto"/>
              <w:bottom w:val="single" w:sz="4" w:space="0" w:color="auto"/>
              <w:right w:val="single" w:sz="4" w:space="0" w:color="auto"/>
            </w:tcBorders>
          </w:tcPr>
          <w:p w:rsidR="00106D76" w:rsidRDefault="00106D76" w:rsidP="00ED14A8">
            <w:pPr>
              <w:autoSpaceDE w:val="0"/>
              <w:autoSpaceDN w:val="0"/>
              <w:adjustRightInd w:val="0"/>
              <w:rPr>
                <w:rFonts w:ascii="Arial" w:hAnsi="Arial" w:cs="Arial"/>
                <w:sz w:val="21"/>
                <w:szCs w:val="21"/>
                <w:lang w:eastAsia="en-GB"/>
              </w:rPr>
            </w:pPr>
            <w:r>
              <w:rPr>
                <w:rFonts w:ascii="Arial" w:hAnsi="Arial" w:cs="Arial"/>
                <w:sz w:val="21"/>
                <w:szCs w:val="21"/>
                <w:lang w:eastAsia="en-GB"/>
              </w:rPr>
              <w:lastRenderedPageBreak/>
              <w:t xml:space="preserve">Listed building consent to reconfigure existing </w:t>
            </w:r>
            <w:r>
              <w:rPr>
                <w:rFonts w:ascii="Arial" w:hAnsi="Arial" w:cs="Arial"/>
                <w:sz w:val="21"/>
                <w:szCs w:val="21"/>
                <w:lang w:eastAsia="en-GB"/>
              </w:rPr>
              <w:lastRenderedPageBreak/>
              <w:t>main porch</w:t>
            </w:r>
          </w:p>
          <w:p w:rsidR="00106D76" w:rsidRPr="00A6620A" w:rsidRDefault="00106D76" w:rsidP="00ED14A8">
            <w:pPr>
              <w:autoSpaceDE w:val="0"/>
              <w:autoSpaceDN w:val="0"/>
              <w:adjustRightInd w:val="0"/>
              <w:rPr>
                <w:rFonts w:ascii="Arial" w:hAnsi="Arial" w:cs="Arial"/>
                <w:b/>
                <w:i/>
                <w:sz w:val="21"/>
                <w:szCs w:val="21"/>
                <w:lang w:eastAsia="en-GB"/>
              </w:rPr>
            </w:pPr>
            <w:r w:rsidRPr="00A6620A">
              <w:rPr>
                <w:rFonts w:ascii="Arial" w:hAnsi="Arial" w:cs="Arial"/>
                <w:b/>
                <w:i/>
                <w:sz w:val="21"/>
                <w:szCs w:val="21"/>
                <w:lang w:eastAsia="en-GB"/>
              </w:rPr>
              <w:t>Withdrawn</w:t>
            </w:r>
          </w:p>
        </w:tc>
      </w:tr>
    </w:tbl>
    <w:p w:rsidR="00106D76" w:rsidRDefault="00106D76" w:rsidP="00943DCD">
      <w:pPr>
        <w:ind w:left="284"/>
        <w:jc w:val="both"/>
        <w:rPr>
          <w:rFonts w:ascii="Arial" w:hAnsi="Arial" w:cs="Arial"/>
        </w:rPr>
      </w:pPr>
    </w:p>
    <w:p w:rsidR="00EF1325" w:rsidRPr="00EF1325" w:rsidRDefault="00EF1325" w:rsidP="004E1CF1">
      <w:pPr>
        <w:ind w:left="993"/>
        <w:jc w:val="both"/>
        <w:outlineLvl w:val="0"/>
        <w:rPr>
          <w:rFonts w:ascii="Arial" w:hAnsi="Arial" w:cs="Arial"/>
          <w:bCs/>
        </w:rPr>
      </w:pPr>
      <w:r w:rsidRPr="00EF1325">
        <w:rPr>
          <w:rFonts w:ascii="Arial" w:hAnsi="Arial" w:cs="Arial"/>
          <w:bCs/>
        </w:rPr>
        <w:t xml:space="preserve">The member of the press present stated that there had been a lot of interest in EPF/2936/14 in terms of how this was granted. </w:t>
      </w:r>
    </w:p>
    <w:p w:rsidR="00EF1325" w:rsidRPr="00EF1325" w:rsidRDefault="00EF1325" w:rsidP="00943DCD">
      <w:pPr>
        <w:jc w:val="both"/>
        <w:outlineLvl w:val="0"/>
        <w:rPr>
          <w:rFonts w:ascii="Arial" w:hAnsi="Arial" w:cs="Arial"/>
          <w:bCs/>
        </w:rPr>
      </w:pPr>
    </w:p>
    <w:p w:rsidR="00943DCD" w:rsidRPr="00A83C70" w:rsidRDefault="00EF1325" w:rsidP="00943DCD">
      <w:pPr>
        <w:jc w:val="both"/>
        <w:outlineLvl w:val="0"/>
        <w:rPr>
          <w:rFonts w:ascii="Arial" w:hAnsi="Arial" w:cs="Arial"/>
          <w:b/>
          <w:bCs/>
        </w:rPr>
      </w:pPr>
      <w:r>
        <w:rPr>
          <w:rFonts w:ascii="Arial" w:hAnsi="Arial" w:cs="Arial"/>
          <w:b/>
          <w:bCs/>
        </w:rPr>
        <w:t>P14.107</w:t>
      </w:r>
      <w:r w:rsidR="00943DCD" w:rsidRPr="00A83C70">
        <w:rPr>
          <w:rFonts w:ascii="Arial" w:hAnsi="Arial" w:cs="Arial"/>
          <w:b/>
          <w:bCs/>
        </w:rPr>
        <w:tab/>
        <w:t>REPORTS</w:t>
      </w:r>
    </w:p>
    <w:p w:rsidR="00943DCD" w:rsidRPr="00A83C70" w:rsidRDefault="00EF1325" w:rsidP="00943DCD">
      <w:pPr>
        <w:jc w:val="both"/>
        <w:outlineLvl w:val="0"/>
        <w:rPr>
          <w:rFonts w:ascii="Arial" w:hAnsi="Arial" w:cs="Arial"/>
          <w:bCs/>
        </w:rPr>
      </w:pPr>
      <w:r>
        <w:rPr>
          <w:rFonts w:ascii="Arial" w:hAnsi="Arial" w:cs="Arial"/>
          <w:bCs/>
        </w:rPr>
        <w:tab/>
      </w:r>
      <w:r>
        <w:rPr>
          <w:rFonts w:ascii="Arial" w:hAnsi="Arial" w:cs="Arial"/>
          <w:bCs/>
        </w:rPr>
        <w:tab/>
      </w:r>
      <w:r>
        <w:rPr>
          <w:rFonts w:ascii="Arial" w:hAnsi="Arial" w:cs="Arial"/>
          <w:bCs/>
        </w:rPr>
        <w:tab/>
      </w:r>
      <w:r w:rsidR="00943DCD" w:rsidRPr="00A83C70">
        <w:rPr>
          <w:rFonts w:ascii="Arial" w:hAnsi="Arial" w:cs="Arial"/>
          <w:bCs/>
        </w:rPr>
        <w:t xml:space="preserve">Members </w:t>
      </w:r>
      <w:r w:rsidR="00943DCD" w:rsidRPr="00A83C70">
        <w:rPr>
          <w:rFonts w:ascii="Arial" w:hAnsi="Arial" w:cs="Arial"/>
          <w:b/>
          <w:bCs/>
          <w:i/>
        </w:rPr>
        <w:t>RECEIVED</w:t>
      </w:r>
      <w:r w:rsidR="00943DCD" w:rsidRPr="00A83C70">
        <w:rPr>
          <w:rFonts w:ascii="Arial" w:hAnsi="Arial" w:cs="Arial"/>
          <w:bCs/>
        </w:rPr>
        <w:t xml:space="preserve"> the following reports</w:t>
      </w:r>
    </w:p>
    <w:p w:rsidR="00943DCD" w:rsidRPr="00A83C70" w:rsidRDefault="00943DCD" w:rsidP="00943DCD">
      <w:pPr>
        <w:jc w:val="both"/>
        <w:outlineLvl w:val="0"/>
        <w:rPr>
          <w:rFonts w:ascii="Arial" w:hAnsi="Arial" w:cs="Arial"/>
          <w:bCs/>
        </w:rPr>
      </w:pPr>
      <w:r w:rsidRPr="00A83C70">
        <w:rPr>
          <w:rFonts w:ascii="Arial" w:hAnsi="Arial" w:cs="Arial"/>
          <w:bCs/>
        </w:rPr>
        <w:tab/>
      </w:r>
      <w:r w:rsidRPr="00A83C70">
        <w:rPr>
          <w:rFonts w:ascii="Arial" w:hAnsi="Arial" w:cs="Arial"/>
          <w:bCs/>
        </w:rPr>
        <w:tab/>
      </w:r>
      <w:r w:rsidRPr="00A83C70">
        <w:rPr>
          <w:rFonts w:ascii="Arial" w:hAnsi="Arial" w:cs="Arial"/>
          <w:bCs/>
        </w:rPr>
        <w:tab/>
      </w:r>
    </w:p>
    <w:p w:rsidR="00BC7FB8" w:rsidRDefault="00943DCD" w:rsidP="00943DCD">
      <w:pPr>
        <w:ind w:left="851"/>
        <w:jc w:val="both"/>
        <w:outlineLvl w:val="0"/>
        <w:rPr>
          <w:rFonts w:ascii="Arial" w:hAnsi="Arial" w:cs="Arial"/>
          <w:bCs/>
        </w:rPr>
      </w:pPr>
      <w:r w:rsidRPr="00A83C70">
        <w:rPr>
          <w:rFonts w:ascii="Arial" w:hAnsi="Arial" w:cs="Arial"/>
          <w:b/>
          <w:bCs/>
        </w:rPr>
        <w:t>Chairman's Report</w:t>
      </w:r>
      <w:r w:rsidRPr="00A83C70">
        <w:rPr>
          <w:rFonts w:ascii="Arial" w:hAnsi="Arial" w:cs="Arial"/>
          <w:bCs/>
        </w:rPr>
        <w:t xml:space="preserve"> - </w:t>
      </w:r>
      <w:r w:rsidR="00EF1325">
        <w:rPr>
          <w:rFonts w:ascii="Arial" w:hAnsi="Arial" w:cs="Arial"/>
          <w:bCs/>
        </w:rPr>
        <w:t>The Chairman gave the following annual report:</w:t>
      </w:r>
    </w:p>
    <w:p w:rsidR="00EF1325" w:rsidRDefault="00EF1325" w:rsidP="00943DCD">
      <w:pPr>
        <w:ind w:left="851"/>
        <w:jc w:val="both"/>
        <w:outlineLvl w:val="0"/>
        <w:rPr>
          <w:rFonts w:ascii="Arial" w:hAnsi="Arial" w:cs="Arial"/>
          <w:bCs/>
        </w:rPr>
      </w:pPr>
    </w:p>
    <w:p w:rsidR="00EF1325" w:rsidRPr="00203D0F" w:rsidRDefault="00EF1325" w:rsidP="00203D0F">
      <w:pPr>
        <w:pStyle w:val="NormalWeb"/>
        <w:ind w:left="567"/>
        <w:rPr>
          <w:rFonts w:ascii="Arial" w:hAnsi="Arial" w:cs="Arial"/>
          <w:i/>
          <w:sz w:val="20"/>
          <w:szCs w:val="20"/>
        </w:rPr>
      </w:pPr>
      <w:r w:rsidRPr="00203D0F">
        <w:rPr>
          <w:rFonts w:ascii="Arial" w:hAnsi="Arial" w:cs="Arial"/>
          <w:i/>
          <w:sz w:val="20"/>
          <w:szCs w:val="20"/>
        </w:rPr>
        <w:t>Firstly I would like to thank our Clerk, Adriana Jones, all Councillors and others who have helped ensure the ongoing operations of both the Parish Council and the Village Hall over the last year.</w:t>
      </w:r>
    </w:p>
    <w:p w:rsidR="00203D0F" w:rsidRDefault="00203D0F" w:rsidP="00203D0F">
      <w:pPr>
        <w:pStyle w:val="NormalWeb"/>
        <w:ind w:left="567"/>
        <w:jc w:val="both"/>
        <w:rPr>
          <w:rStyle w:val="Strong"/>
          <w:rFonts w:ascii="Arial" w:hAnsi="Arial" w:cs="Arial"/>
          <w:i/>
          <w:sz w:val="20"/>
          <w:szCs w:val="20"/>
          <w:u w:val="single"/>
        </w:rPr>
      </w:pPr>
    </w:p>
    <w:p w:rsidR="00EF1325" w:rsidRPr="00203D0F" w:rsidRDefault="00EF1325" w:rsidP="00203D0F">
      <w:pPr>
        <w:pStyle w:val="NormalWeb"/>
        <w:ind w:left="567"/>
        <w:jc w:val="both"/>
        <w:rPr>
          <w:rFonts w:ascii="Arial" w:hAnsi="Arial" w:cs="Arial"/>
          <w:i/>
          <w:sz w:val="20"/>
          <w:szCs w:val="20"/>
          <w:u w:val="single"/>
        </w:rPr>
      </w:pPr>
      <w:r w:rsidRPr="00203D0F">
        <w:rPr>
          <w:rStyle w:val="Strong"/>
          <w:rFonts w:ascii="Arial" w:hAnsi="Arial" w:cs="Arial"/>
          <w:i/>
          <w:sz w:val="20"/>
          <w:szCs w:val="20"/>
          <w:u w:val="single"/>
        </w:rPr>
        <w:t>Finance</w:t>
      </w:r>
    </w:p>
    <w:p w:rsidR="00EF1325" w:rsidRPr="00203D0F" w:rsidRDefault="00EF1325" w:rsidP="00203D0F">
      <w:pPr>
        <w:pStyle w:val="NormalWeb"/>
        <w:ind w:left="567"/>
        <w:jc w:val="both"/>
        <w:rPr>
          <w:rFonts w:ascii="Arial" w:hAnsi="Arial" w:cs="Arial"/>
          <w:i/>
          <w:sz w:val="20"/>
          <w:szCs w:val="20"/>
        </w:rPr>
      </w:pPr>
      <w:r w:rsidRPr="00203D0F">
        <w:rPr>
          <w:rFonts w:ascii="Arial" w:hAnsi="Arial" w:cs="Arial"/>
          <w:i/>
          <w:sz w:val="20"/>
          <w:szCs w:val="20"/>
        </w:rPr>
        <w:t xml:space="preserve">The Clerk has produced a detailed financial summary for consideration by the SRPC and this has been distributed to all </w:t>
      </w:r>
      <w:r w:rsidR="00DE2C24">
        <w:rPr>
          <w:rFonts w:ascii="Arial" w:hAnsi="Arial" w:cs="Arial"/>
          <w:i/>
          <w:sz w:val="20"/>
          <w:szCs w:val="20"/>
        </w:rPr>
        <w:t>C</w:t>
      </w:r>
      <w:r w:rsidR="00DE2C24" w:rsidRPr="00203D0F">
        <w:rPr>
          <w:rFonts w:ascii="Arial" w:hAnsi="Arial" w:cs="Arial"/>
          <w:i/>
          <w:sz w:val="20"/>
          <w:szCs w:val="20"/>
        </w:rPr>
        <w:t>ouncillors</w:t>
      </w:r>
      <w:r w:rsidRPr="00203D0F">
        <w:rPr>
          <w:rFonts w:ascii="Arial" w:hAnsi="Arial" w:cs="Arial"/>
          <w:i/>
          <w:sz w:val="20"/>
          <w:szCs w:val="20"/>
        </w:rPr>
        <w:t xml:space="preserve"> with the papers for today.</w:t>
      </w:r>
      <w:r w:rsidR="00203D0F">
        <w:rPr>
          <w:rFonts w:ascii="Arial" w:hAnsi="Arial" w:cs="Arial"/>
          <w:i/>
          <w:sz w:val="20"/>
          <w:szCs w:val="20"/>
        </w:rPr>
        <w:t xml:space="preserve"> </w:t>
      </w:r>
      <w:r w:rsidRPr="00203D0F">
        <w:rPr>
          <w:rFonts w:ascii="Arial" w:hAnsi="Arial" w:cs="Arial"/>
          <w:i/>
          <w:sz w:val="20"/>
          <w:szCs w:val="20"/>
        </w:rPr>
        <w:t>The precept, and therefore the charge to the community, was kept unchanged from the previous year.</w:t>
      </w:r>
      <w:r w:rsidR="00203D0F">
        <w:rPr>
          <w:rFonts w:ascii="Arial" w:hAnsi="Arial" w:cs="Arial"/>
          <w:i/>
          <w:sz w:val="20"/>
          <w:szCs w:val="20"/>
        </w:rPr>
        <w:t xml:space="preserve"> </w:t>
      </w:r>
      <w:r w:rsidRPr="00203D0F">
        <w:rPr>
          <w:rFonts w:ascii="Arial" w:hAnsi="Arial" w:cs="Arial"/>
          <w:i/>
          <w:sz w:val="20"/>
          <w:szCs w:val="20"/>
        </w:rPr>
        <w:t>In conjunction with the SPRC’s ownership of the Village Hall two scheduled repayments were made during the last financial year to the Public Works Loan Board.</w:t>
      </w:r>
      <w:r w:rsidR="00203D0F">
        <w:rPr>
          <w:rFonts w:ascii="Arial" w:hAnsi="Arial" w:cs="Arial"/>
          <w:i/>
          <w:sz w:val="20"/>
          <w:szCs w:val="20"/>
        </w:rPr>
        <w:t xml:space="preserve"> </w:t>
      </w:r>
      <w:r w:rsidRPr="00203D0F">
        <w:rPr>
          <w:rFonts w:ascii="Arial" w:hAnsi="Arial" w:cs="Arial"/>
          <w:i/>
          <w:sz w:val="20"/>
          <w:szCs w:val="20"/>
        </w:rPr>
        <w:t>Following discussion the SRPC has opened an account with the Unity Bank and most financial transactions will be handled through the Unity Bank with 25% of the Council’s General Reserves will remain with Barclays. We have now entered the world of internet banking and this should make the payment process simpler.</w:t>
      </w:r>
      <w:r w:rsidR="00203D0F">
        <w:rPr>
          <w:rFonts w:ascii="Arial" w:hAnsi="Arial" w:cs="Arial"/>
          <w:i/>
          <w:sz w:val="20"/>
          <w:szCs w:val="20"/>
        </w:rPr>
        <w:t xml:space="preserve"> </w:t>
      </w:r>
      <w:r w:rsidRPr="00203D0F">
        <w:rPr>
          <w:rFonts w:ascii="Arial" w:hAnsi="Arial" w:cs="Arial"/>
          <w:i/>
          <w:sz w:val="20"/>
          <w:szCs w:val="20"/>
        </w:rPr>
        <w:t>At 31 March 2015, our year we held a balance of £20,433.19 in our accounts.</w:t>
      </w:r>
    </w:p>
    <w:p w:rsidR="00203D0F" w:rsidRDefault="00203D0F" w:rsidP="00203D0F">
      <w:pPr>
        <w:pStyle w:val="NormalWeb"/>
        <w:ind w:left="567"/>
        <w:jc w:val="both"/>
        <w:rPr>
          <w:rStyle w:val="Strong"/>
          <w:rFonts w:ascii="Arial" w:hAnsi="Arial" w:cs="Arial"/>
          <w:i/>
          <w:sz w:val="20"/>
          <w:szCs w:val="20"/>
        </w:rPr>
      </w:pPr>
    </w:p>
    <w:p w:rsidR="00EF1325" w:rsidRPr="00203D0F" w:rsidRDefault="00EF1325" w:rsidP="00203D0F">
      <w:pPr>
        <w:pStyle w:val="NormalWeb"/>
        <w:ind w:left="567"/>
        <w:jc w:val="both"/>
        <w:rPr>
          <w:rFonts w:ascii="Arial" w:hAnsi="Arial" w:cs="Arial"/>
          <w:i/>
          <w:sz w:val="20"/>
          <w:szCs w:val="20"/>
          <w:u w:val="single"/>
        </w:rPr>
      </w:pPr>
      <w:r w:rsidRPr="00203D0F">
        <w:rPr>
          <w:rStyle w:val="Strong"/>
          <w:rFonts w:ascii="Arial" w:hAnsi="Arial" w:cs="Arial"/>
          <w:i/>
          <w:sz w:val="20"/>
          <w:szCs w:val="20"/>
          <w:u w:val="single"/>
        </w:rPr>
        <w:t>Village Hall</w:t>
      </w:r>
    </w:p>
    <w:p w:rsidR="00EF1325" w:rsidRPr="00203D0F" w:rsidRDefault="00EF1325" w:rsidP="00203D0F">
      <w:pPr>
        <w:pStyle w:val="NormalWeb"/>
        <w:ind w:left="567"/>
        <w:jc w:val="both"/>
        <w:rPr>
          <w:rFonts w:ascii="Arial" w:hAnsi="Arial" w:cs="Arial"/>
          <w:i/>
          <w:sz w:val="20"/>
          <w:szCs w:val="20"/>
        </w:rPr>
      </w:pPr>
      <w:r w:rsidRPr="00203D0F">
        <w:rPr>
          <w:rFonts w:ascii="Arial" w:hAnsi="Arial" w:cs="Arial"/>
          <w:i/>
          <w:sz w:val="20"/>
          <w:szCs w:val="20"/>
        </w:rPr>
        <w:t xml:space="preserve">Over the last two years users will have noted ongoing general improvements arranged by the Village Hall Committee and supported by the SRPC. I am the Council’s representative on this Committee and I am very pleased to have Adriana Jones as our Clerk for the Village Hall. Last year we organised a swift “two-hour” external clear-up on a Saturday morning between 1000 &amp; 1200. This was very well supported and a lot achieved. </w:t>
      </w:r>
      <w:r w:rsidR="00203D0F">
        <w:rPr>
          <w:rFonts w:ascii="Arial" w:hAnsi="Arial" w:cs="Arial"/>
          <w:i/>
          <w:sz w:val="20"/>
          <w:szCs w:val="20"/>
        </w:rPr>
        <w:t xml:space="preserve"> </w:t>
      </w:r>
      <w:r w:rsidRPr="00203D0F">
        <w:rPr>
          <w:rFonts w:ascii="Arial" w:hAnsi="Arial" w:cs="Arial"/>
          <w:i/>
          <w:sz w:val="20"/>
          <w:szCs w:val="20"/>
        </w:rPr>
        <w:t>We will be organising a further similar event in the not too distant future. See you there…..</w:t>
      </w:r>
      <w:r w:rsidR="00203D0F">
        <w:rPr>
          <w:rFonts w:ascii="Arial" w:hAnsi="Arial" w:cs="Arial"/>
          <w:i/>
          <w:sz w:val="20"/>
          <w:szCs w:val="20"/>
        </w:rPr>
        <w:t xml:space="preserve"> </w:t>
      </w:r>
      <w:r w:rsidRPr="00203D0F">
        <w:rPr>
          <w:rFonts w:ascii="Arial" w:hAnsi="Arial" w:cs="Arial"/>
          <w:i/>
          <w:sz w:val="20"/>
          <w:szCs w:val="20"/>
        </w:rPr>
        <w:t>Improved lighting is about to be installed in the entrance-way and at the front of the hall and I suspect this will be completed quite quickly.</w:t>
      </w:r>
    </w:p>
    <w:p w:rsidR="00EF1325" w:rsidRPr="00203D0F" w:rsidRDefault="00EF1325" w:rsidP="00203D0F">
      <w:pPr>
        <w:pStyle w:val="NormalWeb"/>
        <w:ind w:left="567"/>
        <w:jc w:val="both"/>
        <w:rPr>
          <w:rFonts w:ascii="Arial" w:hAnsi="Arial" w:cs="Arial"/>
          <w:i/>
          <w:sz w:val="20"/>
          <w:szCs w:val="20"/>
        </w:rPr>
      </w:pPr>
      <w:r w:rsidRPr="00203D0F">
        <w:rPr>
          <w:rFonts w:ascii="Arial" w:hAnsi="Arial" w:cs="Arial"/>
          <w:i/>
          <w:sz w:val="20"/>
          <w:szCs w:val="20"/>
        </w:rPr>
        <w:t>We are working to make the whole external area safe for cars to park on. Currently we are about £10,000 short on being able to achieve this and I am hoping that some works will take place this year.</w:t>
      </w:r>
      <w:r w:rsidR="00203D0F">
        <w:rPr>
          <w:rFonts w:ascii="Arial" w:hAnsi="Arial" w:cs="Arial"/>
          <w:i/>
          <w:sz w:val="20"/>
          <w:szCs w:val="20"/>
        </w:rPr>
        <w:t xml:space="preserve"> </w:t>
      </w:r>
      <w:r w:rsidRPr="00203D0F">
        <w:rPr>
          <w:rFonts w:ascii="Arial" w:hAnsi="Arial" w:cs="Arial"/>
          <w:i/>
          <w:sz w:val="20"/>
          <w:szCs w:val="20"/>
        </w:rPr>
        <w:t>Internally we have replaced almost all the heavy tables and chairs with furniture that can be moved around with greater ease. The hot water/radiator boiler has been fully reliable since being fixed</w:t>
      </w:r>
    </w:p>
    <w:p w:rsidR="00203D0F" w:rsidRDefault="00203D0F" w:rsidP="00203D0F">
      <w:pPr>
        <w:pStyle w:val="NormalWeb"/>
        <w:ind w:left="567"/>
        <w:jc w:val="both"/>
        <w:rPr>
          <w:rFonts w:ascii="Arial" w:hAnsi="Arial" w:cs="Arial"/>
          <w:b/>
          <w:bCs/>
          <w:i/>
          <w:sz w:val="20"/>
          <w:szCs w:val="20"/>
        </w:rPr>
      </w:pPr>
    </w:p>
    <w:p w:rsidR="00EF1325" w:rsidRPr="00203D0F" w:rsidRDefault="00EF1325" w:rsidP="00203D0F">
      <w:pPr>
        <w:pStyle w:val="NormalWeb"/>
        <w:ind w:left="567"/>
        <w:jc w:val="both"/>
        <w:rPr>
          <w:rFonts w:ascii="Arial" w:hAnsi="Arial" w:cs="Arial"/>
          <w:b/>
          <w:bCs/>
          <w:i/>
          <w:sz w:val="20"/>
          <w:szCs w:val="20"/>
          <w:u w:val="single"/>
        </w:rPr>
      </w:pPr>
      <w:r w:rsidRPr="00203D0F">
        <w:rPr>
          <w:rFonts w:ascii="Arial" w:hAnsi="Arial" w:cs="Arial"/>
          <w:b/>
          <w:bCs/>
          <w:i/>
          <w:sz w:val="20"/>
          <w:szCs w:val="20"/>
          <w:u w:val="single"/>
        </w:rPr>
        <w:t>Clubs &amp; Regular Bookings</w:t>
      </w:r>
    </w:p>
    <w:p w:rsidR="00EF1325" w:rsidRPr="00203D0F" w:rsidRDefault="00EF1325" w:rsidP="00203D0F">
      <w:pPr>
        <w:pStyle w:val="NormalWeb"/>
        <w:ind w:left="567"/>
        <w:jc w:val="both"/>
        <w:rPr>
          <w:rFonts w:ascii="Arial" w:hAnsi="Arial" w:cs="Arial"/>
          <w:i/>
          <w:sz w:val="20"/>
          <w:szCs w:val="20"/>
        </w:rPr>
      </w:pPr>
      <w:r w:rsidRPr="00203D0F">
        <w:rPr>
          <w:rFonts w:ascii="Arial" w:hAnsi="Arial" w:cs="Arial"/>
          <w:i/>
          <w:sz w:val="20"/>
          <w:szCs w:val="20"/>
        </w:rPr>
        <w:t>We have worked hard to improve the “offering”. New tables, new chairs, new microwave, fixing the boiler and carrying out initial works to fix potholes and complete the area for disabled parking. I would like to personally thank my neighbour, “Chrissie” McDonald, for maintaining an ever-watchful eye on the Village Hall.</w:t>
      </w:r>
    </w:p>
    <w:p w:rsidR="00203D0F" w:rsidRDefault="00203D0F" w:rsidP="00203D0F">
      <w:pPr>
        <w:pStyle w:val="NormalWeb"/>
        <w:ind w:left="567"/>
        <w:jc w:val="both"/>
        <w:rPr>
          <w:rStyle w:val="Strong"/>
          <w:rFonts w:ascii="Arial" w:hAnsi="Arial" w:cs="Arial"/>
          <w:i/>
          <w:sz w:val="20"/>
          <w:szCs w:val="20"/>
        </w:rPr>
      </w:pPr>
    </w:p>
    <w:p w:rsidR="00EF1325" w:rsidRPr="00203D0F" w:rsidRDefault="00EF1325" w:rsidP="00203D0F">
      <w:pPr>
        <w:pStyle w:val="NormalWeb"/>
        <w:ind w:left="567"/>
        <w:jc w:val="both"/>
        <w:rPr>
          <w:rFonts w:ascii="Arial" w:hAnsi="Arial" w:cs="Arial"/>
          <w:i/>
          <w:sz w:val="20"/>
          <w:szCs w:val="20"/>
          <w:u w:val="single"/>
        </w:rPr>
      </w:pPr>
      <w:r w:rsidRPr="00203D0F">
        <w:rPr>
          <w:rStyle w:val="Strong"/>
          <w:rFonts w:ascii="Arial" w:hAnsi="Arial" w:cs="Arial"/>
          <w:i/>
          <w:sz w:val="20"/>
          <w:szCs w:val="20"/>
          <w:u w:val="single"/>
        </w:rPr>
        <w:t>Planning</w:t>
      </w:r>
    </w:p>
    <w:p w:rsidR="00EF1325" w:rsidRPr="00203D0F" w:rsidRDefault="00EF1325" w:rsidP="00203D0F">
      <w:pPr>
        <w:pStyle w:val="NormalWeb"/>
        <w:ind w:left="567"/>
        <w:jc w:val="both"/>
        <w:rPr>
          <w:rFonts w:ascii="Arial" w:hAnsi="Arial" w:cs="Arial"/>
          <w:i/>
          <w:sz w:val="20"/>
          <w:szCs w:val="20"/>
        </w:rPr>
      </w:pPr>
      <w:r w:rsidRPr="00203D0F">
        <w:rPr>
          <w:rFonts w:ascii="Arial" w:hAnsi="Arial" w:cs="Arial"/>
          <w:i/>
          <w:sz w:val="20"/>
          <w:szCs w:val="20"/>
        </w:rPr>
        <w:t>The SRPC considers planning applications on receipt from the District Council. The District Council/Parish clerk sends out the agenda with applications. This information can also be found on the District Council website. The latest information will be found within today’s agenda.</w:t>
      </w:r>
    </w:p>
    <w:p w:rsidR="00203D0F" w:rsidRDefault="00203D0F" w:rsidP="00203D0F">
      <w:pPr>
        <w:pStyle w:val="NormalWeb"/>
        <w:ind w:left="567"/>
        <w:jc w:val="both"/>
        <w:rPr>
          <w:rStyle w:val="Strong"/>
          <w:rFonts w:ascii="Arial" w:hAnsi="Arial" w:cs="Arial"/>
          <w:i/>
          <w:sz w:val="20"/>
          <w:szCs w:val="20"/>
        </w:rPr>
      </w:pPr>
    </w:p>
    <w:p w:rsidR="00EF1325" w:rsidRPr="00203D0F" w:rsidRDefault="00EF1325" w:rsidP="00203D0F">
      <w:pPr>
        <w:pStyle w:val="NormalWeb"/>
        <w:ind w:left="567"/>
        <w:jc w:val="both"/>
        <w:rPr>
          <w:rStyle w:val="Strong"/>
          <w:i/>
          <w:sz w:val="20"/>
          <w:szCs w:val="20"/>
          <w:u w:val="single"/>
        </w:rPr>
      </w:pPr>
      <w:r w:rsidRPr="00203D0F">
        <w:rPr>
          <w:rStyle w:val="Strong"/>
          <w:rFonts w:ascii="Arial" w:hAnsi="Arial" w:cs="Arial"/>
          <w:i/>
          <w:sz w:val="20"/>
          <w:szCs w:val="20"/>
          <w:u w:val="single"/>
        </w:rPr>
        <w:t>Greens and Common Land</w:t>
      </w:r>
    </w:p>
    <w:p w:rsidR="00EF1325" w:rsidRPr="00203D0F" w:rsidRDefault="00EF1325" w:rsidP="00203D0F">
      <w:pPr>
        <w:pStyle w:val="NormalWeb"/>
        <w:ind w:left="567"/>
        <w:jc w:val="both"/>
        <w:rPr>
          <w:i/>
          <w:sz w:val="20"/>
          <w:szCs w:val="20"/>
        </w:rPr>
      </w:pPr>
      <w:r w:rsidRPr="00203D0F">
        <w:rPr>
          <w:rStyle w:val="Strong"/>
          <w:rFonts w:ascii="Arial" w:hAnsi="Arial" w:cs="Arial"/>
          <w:b w:val="0"/>
          <w:bCs w:val="0"/>
          <w:i/>
          <w:sz w:val="20"/>
          <w:szCs w:val="20"/>
        </w:rPr>
        <w:t>I believe we have two “greens” in Toot Hill and one “green” in Stanford Rivers. The Parish Council takes responsibility for these areas and ground in the immediate area. These will be recognised locally as the areas mowed by our contractor. I have received favourable reports on the work carried out and I hope this conforms to the aspirations of our residents.</w:t>
      </w:r>
      <w:r w:rsidR="00203D0F">
        <w:rPr>
          <w:rStyle w:val="Strong"/>
          <w:rFonts w:ascii="Arial" w:hAnsi="Arial" w:cs="Arial"/>
          <w:b w:val="0"/>
          <w:bCs w:val="0"/>
          <w:i/>
          <w:sz w:val="20"/>
          <w:szCs w:val="20"/>
        </w:rPr>
        <w:t xml:space="preserve"> </w:t>
      </w:r>
      <w:r w:rsidRPr="00203D0F">
        <w:rPr>
          <w:rStyle w:val="Strong"/>
          <w:rFonts w:ascii="Arial" w:hAnsi="Arial" w:cs="Arial"/>
          <w:b w:val="0"/>
          <w:bCs w:val="0"/>
          <w:i/>
          <w:sz w:val="20"/>
          <w:szCs w:val="20"/>
        </w:rPr>
        <w:t>With regard to the land we own at the junction of Church Road and London Road it is likely that there will be an additional land transfer from Essex County Council to the Parish Council this year. The land itself will not change and the ultimate result will be to better define legal boundaries.</w:t>
      </w:r>
    </w:p>
    <w:p w:rsidR="00EF1325" w:rsidRPr="00203D0F" w:rsidRDefault="00EF1325" w:rsidP="00203D0F">
      <w:pPr>
        <w:pStyle w:val="NormalWeb"/>
        <w:ind w:left="567"/>
        <w:jc w:val="both"/>
        <w:rPr>
          <w:rFonts w:ascii="Arial" w:hAnsi="Arial" w:cs="Arial"/>
          <w:i/>
          <w:sz w:val="20"/>
          <w:szCs w:val="20"/>
          <w:u w:val="single"/>
        </w:rPr>
      </w:pPr>
      <w:r w:rsidRPr="00203D0F">
        <w:rPr>
          <w:rStyle w:val="Strong"/>
          <w:rFonts w:ascii="Arial" w:hAnsi="Arial" w:cs="Arial"/>
          <w:i/>
          <w:sz w:val="20"/>
          <w:szCs w:val="20"/>
          <w:u w:val="single"/>
        </w:rPr>
        <w:lastRenderedPageBreak/>
        <w:t>Communication</w:t>
      </w:r>
    </w:p>
    <w:p w:rsidR="00EF1325" w:rsidRDefault="00EF1325" w:rsidP="00203D0F">
      <w:pPr>
        <w:pStyle w:val="NormalWeb"/>
        <w:ind w:left="567"/>
        <w:jc w:val="both"/>
        <w:rPr>
          <w:rFonts w:ascii="Arial" w:hAnsi="Arial" w:cs="Arial"/>
          <w:i/>
          <w:sz w:val="20"/>
          <w:szCs w:val="20"/>
        </w:rPr>
      </w:pPr>
      <w:r w:rsidRPr="00203D0F">
        <w:rPr>
          <w:rFonts w:ascii="Arial" w:hAnsi="Arial" w:cs="Arial"/>
          <w:i/>
          <w:sz w:val="20"/>
          <w:szCs w:val="20"/>
        </w:rPr>
        <w:t>Apart from Notice Boards and “New &amp; Views” Cllr Alan Buckley maintains the information on the website.</w:t>
      </w:r>
      <w:r w:rsidR="00203D0F">
        <w:rPr>
          <w:rFonts w:ascii="Arial" w:hAnsi="Arial" w:cs="Arial"/>
          <w:i/>
          <w:sz w:val="20"/>
          <w:szCs w:val="20"/>
        </w:rPr>
        <w:t xml:space="preserve"> </w:t>
      </w:r>
      <w:r w:rsidRPr="00203D0F">
        <w:rPr>
          <w:rFonts w:ascii="Arial" w:hAnsi="Arial" w:cs="Arial"/>
          <w:i/>
          <w:sz w:val="20"/>
          <w:szCs w:val="20"/>
        </w:rPr>
        <w:t>“News &amp; Views” is prepared and published by Paul Rocks, with the support of the Council. The Councillors very much enjoy having the support and dedication of Paul, who also routinely sends out other important messages using his email list.</w:t>
      </w:r>
    </w:p>
    <w:p w:rsidR="00203D0F" w:rsidRPr="00203D0F" w:rsidRDefault="00203D0F" w:rsidP="00203D0F">
      <w:pPr>
        <w:pStyle w:val="NormalWeb"/>
        <w:ind w:left="567"/>
        <w:jc w:val="both"/>
        <w:rPr>
          <w:rFonts w:ascii="Arial" w:hAnsi="Arial" w:cs="Arial"/>
          <w:i/>
          <w:sz w:val="20"/>
          <w:szCs w:val="20"/>
        </w:rPr>
      </w:pPr>
    </w:p>
    <w:p w:rsidR="00EF1325" w:rsidRPr="00203D0F" w:rsidRDefault="00EF1325" w:rsidP="00203D0F">
      <w:pPr>
        <w:pStyle w:val="NormalWeb"/>
        <w:ind w:left="567"/>
        <w:jc w:val="both"/>
        <w:rPr>
          <w:rStyle w:val="Strong"/>
          <w:i/>
          <w:sz w:val="20"/>
          <w:szCs w:val="20"/>
          <w:u w:val="single"/>
        </w:rPr>
      </w:pPr>
      <w:r w:rsidRPr="00203D0F">
        <w:rPr>
          <w:rStyle w:val="Strong"/>
          <w:rFonts w:ascii="Arial" w:hAnsi="Arial" w:cs="Arial"/>
          <w:i/>
          <w:sz w:val="20"/>
          <w:szCs w:val="20"/>
          <w:u w:val="single"/>
        </w:rPr>
        <w:t>Roads, Traffic and Speeding</w:t>
      </w:r>
    </w:p>
    <w:p w:rsidR="00EF1325" w:rsidRPr="00203D0F" w:rsidRDefault="00EF1325" w:rsidP="00203D0F">
      <w:pPr>
        <w:pStyle w:val="NormalWeb"/>
        <w:ind w:left="567"/>
        <w:jc w:val="both"/>
        <w:rPr>
          <w:rStyle w:val="Strong"/>
          <w:rFonts w:ascii="Arial" w:hAnsi="Arial" w:cs="Arial"/>
          <w:b w:val="0"/>
          <w:bCs w:val="0"/>
          <w:i/>
          <w:sz w:val="20"/>
          <w:szCs w:val="20"/>
        </w:rPr>
      </w:pPr>
      <w:r w:rsidRPr="00203D0F">
        <w:rPr>
          <w:rStyle w:val="Strong"/>
          <w:rFonts w:ascii="Arial" w:hAnsi="Arial" w:cs="Arial"/>
          <w:b w:val="0"/>
          <w:bCs w:val="0"/>
          <w:i/>
          <w:sz w:val="20"/>
          <w:szCs w:val="20"/>
        </w:rPr>
        <w:t>The organisations ultimately responsible are Essex County Council and the Essex Police. In many ways County seems to be unaccountable and the Police have their heart in the right place but their resources are usually “stretched”, probably 25 times too thin.</w:t>
      </w:r>
      <w:r w:rsidR="00203D0F">
        <w:rPr>
          <w:rStyle w:val="Strong"/>
          <w:rFonts w:ascii="Arial" w:hAnsi="Arial" w:cs="Arial"/>
          <w:b w:val="0"/>
          <w:bCs w:val="0"/>
          <w:i/>
          <w:sz w:val="20"/>
          <w:szCs w:val="20"/>
        </w:rPr>
        <w:t xml:space="preserve"> </w:t>
      </w:r>
      <w:r w:rsidRPr="00203D0F">
        <w:rPr>
          <w:rStyle w:val="Strong"/>
          <w:rFonts w:ascii="Arial" w:hAnsi="Arial" w:cs="Arial"/>
          <w:b w:val="0"/>
          <w:bCs w:val="0"/>
          <w:i/>
          <w:sz w:val="20"/>
          <w:szCs w:val="20"/>
        </w:rPr>
        <w:t>Issues with County are routinely raised and actions occur with a little more reliability than being hit by lightning. In the last year a number of local roads have been repaired, not just potholes. The Parish Council has no say in what is or is not done. It appears we just have to be grateful for the work that is carried out!</w:t>
      </w:r>
    </w:p>
    <w:p w:rsidR="00EF1325" w:rsidRPr="00203D0F" w:rsidRDefault="00EF1325" w:rsidP="00203D0F">
      <w:pPr>
        <w:pStyle w:val="NormalWeb"/>
        <w:ind w:left="567"/>
        <w:jc w:val="both"/>
        <w:rPr>
          <w:rStyle w:val="Strong"/>
          <w:rFonts w:ascii="Arial" w:hAnsi="Arial" w:cs="Arial"/>
          <w:b w:val="0"/>
          <w:bCs w:val="0"/>
          <w:i/>
          <w:sz w:val="20"/>
          <w:szCs w:val="20"/>
        </w:rPr>
      </w:pPr>
      <w:r w:rsidRPr="00203D0F">
        <w:rPr>
          <w:rStyle w:val="Strong"/>
          <w:rFonts w:ascii="Arial" w:hAnsi="Arial" w:cs="Arial"/>
          <w:b w:val="0"/>
          <w:bCs w:val="0"/>
          <w:i/>
          <w:sz w:val="20"/>
          <w:szCs w:val="20"/>
        </w:rPr>
        <w:t>With regard to speeding, road markings, and speed limit delineations Cllr Robert Jackson liaises with the Police on a continuous basis and progress is made slowly.</w:t>
      </w:r>
    </w:p>
    <w:p w:rsidR="00203D0F" w:rsidRDefault="00203D0F" w:rsidP="00203D0F">
      <w:pPr>
        <w:pStyle w:val="NormalWeb"/>
        <w:ind w:left="567"/>
        <w:jc w:val="both"/>
        <w:rPr>
          <w:rStyle w:val="Strong"/>
          <w:rFonts w:ascii="Arial" w:hAnsi="Arial" w:cs="Arial"/>
          <w:i/>
          <w:sz w:val="20"/>
          <w:szCs w:val="20"/>
        </w:rPr>
      </w:pPr>
    </w:p>
    <w:p w:rsidR="00EF1325" w:rsidRPr="00203D0F" w:rsidRDefault="00EF1325" w:rsidP="00203D0F">
      <w:pPr>
        <w:pStyle w:val="NormalWeb"/>
        <w:ind w:left="567"/>
        <w:jc w:val="both"/>
        <w:rPr>
          <w:rFonts w:ascii="Arial" w:hAnsi="Arial" w:cs="Arial"/>
          <w:b/>
          <w:bCs/>
          <w:i/>
          <w:sz w:val="20"/>
          <w:szCs w:val="20"/>
          <w:u w:val="single"/>
        </w:rPr>
      </w:pPr>
      <w:r w:rsidRPr="00203D0F">
        <w:rPr>
          <w:rStyle w:val="Strong"/>
          <w:rFonts w:ascii="Arial" w:hAnsi="Arial" w:cs="Arial"/>
          <w:i/>
          <w:sz w:val="20"/>
          <w:szCs w:val="20"/>
          <w:u w:val="single"/>
        </w:rPr>
        <w:t>Thank You</w:t>
      </w:r>
    </w:p>
    <w:p w:rsidR="00EF1325" w:rsidRPr="00203D0F" w:rsidRDefault="00EF1325" w:rsidP="00203D0F">
      <w:pPr>
        <w:pStyle w:val="NormalWeb"/>
        <w:ind w:left="567"/>
        <w:jc w:val="both"/>
        <w:rPr>
          <w:rFonts w:ascii="Arial" w:hAnsi="Arial" w:cs="Arial"/>
          <w:i/>
          <w:sz w:val="20"/>
          <w:szCs w:val="20"/>
        </w:rPr>
      </w:pPr>
      <w:r w:rsidRPr="00203D0F">
        <w:rPr>
          <w:rFonts w:ascii="Arial" w:hAnsi="Arial" w:cs="Arial"/>
          <w:i/>
          <w:sz w:val="20"/>
          <w:szCs w:val="20"/>
        </w:rPr>
        <w:t xml:space="preserve">The Council is enormously thankful for the work of the Clerk, the Councillors and our Parishioners in keeping the show on the road. We are fortunate that we have a full-team of </w:t>
      </w:r>
      <w:r w:rsidR="00DE2C24" w:rsidRPr="00203D0F">
        <w:rPr>
          <w:rFonts w:ascii="Arial" w:hAnsi="Arial" w:cs="Arial"/>
          <w:i/>
          <w:sz w:val="20"/>
          <w:szCs w:val="20"/>
        </w:rPr>
        <w:t>Councillors</w:t>
      </w:r>
      <w:r w:rsidRPr="00203D0F">
        <w:rPr>
          <w:rFonts w:ascii="Arial" w:hAnsi="Arial" w:cs="Arial"/>
          <w:i/>
          <w:sz w:val="20"/>
          <w:szCs w:val="20"/>
        </w:rPr>
        <w:t xml:space="preserve">. There are other areas today that find it difficult to recruit </w:t>
      </w:r>
      <w:r w:rsidR="00DE2C24" w:rsidRPr="00203D0F">
        <w:rPr>
          <w:rFonts w:ascii="Arial" w:hAnsi="Arial" w:cs="Arial"/>
          <w:i/>
          <w:sz w:val="20"/>
          <w:szCs w:val="20"/>
        </w:rPr>
        <w:t>Councillors</w:t>
      </w:r>
      <w:r w:rsidRPr="00203D0F">
        <w:rPr>
          <w:rFonts w:ascii="Arial" w:hAnsi="Arial" w:cs="Arial"/>
          <w:i/>
          <w:sz w:val="20"/>
          <w:szCs w:val="20"/>
        </w:rPr>
        <w:t xml:space="preserve"> and it is my job to ensure that matters run as smoothly and as uneventfully on a continuous basis.</w:t>
      </w:r>
    </w:p>
    <w:p w:rsidR="00EF1325" w:rsidRPr="00203D0F" w:rsidRDefault="00EF1325" w:rsidP="00203D0F">
      <w:pPr>
        <w:pStyle w:val="NormalWeb"/>
        <w:ind w:left="567"/>
        <w:jc w:val="both"/>
        <w:rPr>
          <w:rFonts w:ascii="Arial" w:hAnsi="Arial" w:cs="Arial"/>
          <w:i/>
          <w:sz w:val="20"/>
          <w:szCs w:val="20"/>
        </w:rPr>
      </w:pPr>
      <w:r w:rsidRPr="00203D0F">
        <w:rPr>
          <w:rFonts w:ascii="Arial" w:hAnsi="Arial" w:cs="Arial"/>
          <w:i/>
          <w:sz w:val="20"/>
          <w:szCs w:val="20"/>
        </w:rPr>
        <w:t>Thank you to all those who help in any way.</w:t>
      </w:r>
    </w:p>
    <w:p w:rsidR="00EF1325" w:rsidRDefault="00EF1325" w:rsidP="00943DCD">
      <w:pPr>
        <w:ind w:left="851"/>
        <w:jc w:val="both"/>
        <w:outlineLvl w:val="0"/>
        <w:rPr>
          <w:rFonts w:ascii="Arial" w:hAnsi="Arial" w:cs="Arial"/>
          <w:bCs/>
        </w:rPr>
      </w:pPr>
    </w:p>
    <w:p w:rsidR="00BC7FB8" w:rsidRPr="00A83C70" w:rsidRDefault="00BC7FB8" w:rsidP="00943DCD">
      <w:pPr>
        <w:ind w:left="851"/>
        <w:jc w:val="both"/>
        <w:outlineLvl w:val="0"/>
        <w:rPr>
          <w:rFonts w:ascii="Arial" w:hAnsi="Arial" w:cs="Arial"/>
          <w:bCs/>
        </w:rPr>
      </w:pPr>
      <w:r w:rsidRPr="00A83C70">
        <w:rPr>
          <w:rFonts w:ascii="Arial" w:hAnsi="Arial" w:cs="Arial"/>
          <w:b/>
          <w:bCs/>
        </w:rPr>
        <w:t>Vice Chairman's Report</w:t>
      </w:r>
      <w:r w:rsidRPr="00A83C70">
        <w:rPr>
          <w:rFonts w:ascii="Arial" w:hAnsi="Arial" w:cs="Arial"/>
          <w:bCs/>
        </w:rPr>
        <w:t xml:space="preserve"> - No report</w:t>
      </w:r>
    </w:p>
    <w:p w:rsidR="00C062A0" w:rsidRPr="00A83C70" w:rsidRDefault="0081147C" w:rsidP="00C062A0">
      <w:pPr>
        <w:ind w:left="851"/>
        <w:rPr>
          <w:rFonts w:ascii="Arial" w:hAnsi="Arial" w:cs="Arial"/>
        </w:rPr>
      </w:pPr>
      <w:r w:rsidRPr="00A83C70">
        <w:rPr>
          <w:rFonts w:ascii="Arial" w:hAnsi="Arial" w:cs="Arial"/>
          <w:b/>
          <w:bCs/>
        </w:rPr>
        <w:t>C</w:t>
      </w:r>
      <w:r w:rsidR="008B7854" w:rsidRPr="00A83C70">
        <w:rPr>
          <w:rFonts w:ascii="Arial" w:hAnsi="Arial" w:cs="Arial"/>
          <w:b/>
          <w:bCs/>
        </w:rPr>
        <w:t>ounty Councillors Report</w:t>
      </w:r>
      <w:r w:rsidR="008B7854" w:rsidRPr="00A83C70">
        <w:rPr>
          <w:rFonts w:ascii="Arial" w:hAnsi="Arial" w:cs="Arial"/>
          <w:bCs/>
        </w:rPr>
        <w:t xml:space="preserve"> - </w:t>
      </w:r>
      <w:r w:rsidR="00C062A0" w:rsidRPr="00A83C70">
        <w:rPr>
          <w:rFonts w:ascii="Arial" w:hAnsi="Arial" w:cs="Arial"/>
          <w:bCs/>
        </w:rPr>
        <w:t>No report</w:t>
      </w:r>
      <w:r w:rsidR="00FF05E7">
        <w:rPr>
          <w:rFonts w:ascii="Arial" w:hAnsi="Arial" w:cs="Arial"/>
          <w:bCs/>
        </w:rPr>
        <w:t>s</w:t>
      </w:r>
    </w:p>
    <w:p w:rsidR="00AD6DE2" w:rsidRDefault="008C5194" w:rsidP="007D5633">
      <w:pPr>
        <w:pStyle w:val="PlainText"/>
        <w:ind w:left="851"/>
        <w:rPr>
          <w:rFonts w:ascii="Arial" w:hAnsi="Arial" w:cs="Arial"/>
          <w:b/>
          <w:sz w:val="20"/>
          <w:szCs w:val="20"/>
        </w:rPr>
      </w:pPr>
      <w:r w:rsidRPr="00A83C70">
        <w:rPr>
          <w:rFonts w:ascii="Arial" w:hAnsi="Arial" w:cs="Arial"/>
          <w:b/>
          <w:sz w:val="20"/>
          <w:szCs w:val="20"/>
        </w:rPr>
        <w:t>Councillors Repor</w:t>
      </w:r>
      <w:r w:rsidR="00AD6DE2">
        <w:rPr>
          <w:rFonts w:ascii="Arial" w:hAnsi="Arial" w:cs="Arial"/>
          <w:b/>
          <w:sz w:val="20"/>
          <w:szCs w:val="20"/>
        </w:rPr>
        <w:t>ts</w:t>
      </w:r>
    </w:p>
    <w:p w:rsidR="00AD6DE2" w:rsidRDefault="00AD6DE2" w:rsidP="007D5633">
      <w:pPr>
        <w:pStyle w:val="PlainText"/>
        <w:ind w:left="851"/>
        <w:rPr>
          <w:rFonts w:ascii="Arial" w:hAnsi="Arial" w:cs="Arial"/>
          <w:sz w:val="20"/>
          <w:szCs w:val="20"/>
        </w:rPr>
      </w:pPr>
    </w:p>
    <w:p w:rsidR="001936A3" w:rsidRDefault="00FF05E7" w:rsidP="00E57872">
      <w:pPr>
        <w:pStyle w:val="PlainText"/>
        <w:ind w:left="993"/>
        <w:rPr>
          <w:rFonts w:ascii="Arial" w:hAnsi="Arial" w:cs="Arial"/>
          <w:sz w:val="20"/>
          <w:szCs w:val="20"/>
        </w:rPr>
      </w:pPr>
      <w:r w:rsidRPr="00AD6DE2">
        <w:rPr>
          <w:rFonts w:ascii="Arial" w:hAnsi="Arial" w:cs="Arial"/>
          <w:b/>
          <w:sz w:val="20"/>
          <w:szCs w:val="20"/>
        </w:rPr>
        <w:t>Speedwatch</w:t>
      </w:r>
      <w:r w:rsidR="00AD6DE2">
        <w:rPr>
          <w:rFonts w:ascii="Arial" w:hAnsi="Arial" w:cs="Arial"/>
          <w:sz w:val="20"/>
          <w:szCs w:val="20"/>
        </w:rPr>
        <w:t xml:space="preserve"> -</w:t>
      </w:r>
      <w:r>
        <w:rPr>
          <w:rFonts w:ascii="Arial" w:hAnsi="Arial" w:cs="Arial"/>
          <w:sz w:val="20"/>
          <w:szCs w:val="20"/>
        </w:rPr>
        <w:t xml:space="preserve"> Cllr Jackson </w:t>
      </w:r>
      <w:r w:rsidR="00E57872">
        <w:rPr>
          <w:rFonts w:ascii="Arial" w:hAnsi="Arial" w:cs="Arial"/>
          <w:sz w:val="20"/>
          <w:szCs w:val="20"/>
        </w:rPr>
        <w:t xml:space="preserve">stated that the speedwatch team were out the previous week, with 7 vehicles being caught speeding in the direction on Ongar.  They will be out again in approximately two weeks time.  The quorum is three people to ensure the process is conducted appropriately.  As always, getting volunteers is a challenge.   Owners of vehicles caught speeding are sent a letter from the police as a warning.  If they are caught again, they are visited by the police.  The speedwatch program is a valuable deterrent, reminding people that speed is monitored in this area.  Attached to the agenda was a copy of the email thread from Trevor Stubbington, Essex Police, stating that the police had also been out recently, reinforcing the concern regarding speed in this area.  The Chairman thanked Cllr Jackson for his persistence and effort in ensuring this issue is brought to the attention of the police, and stays there.  </w:t>
      </w:r>
    </w:p>
    <w:p w:rsidR="00E57872" w:rsidRDefault="00E57872" w:rsidP="00E57872">
      <w:pPr>
        <w:pStyle w:val="PlainText"/>
        <w:ind w:left="993"/>
        <w:rPr>
          <w:rFonts w:ascii="Arial" w:hAnsi="Arial" w:cs="Arial"/>
          <w:sz w:val="20"/>
          <w:szCs w:val="20"/>
        </w:rPr>
      </w:pPr>
    </w:p>
    <w:p w:rsidR="00E57872" w:rsidRDefault="00E57872" w:rsidP="00E57872">
      <w:pPr>
        <w:pStyle w:val="PlainText"/>
        <w:ind w:left="993"/>
        <w:rPr>
          <w:rFonts w:ascii="Arial" w:hAnsi="Arial" w:cs="Arial"/>
          <w:sz w:val="20"/>
          <w:szCs w:val="20"/>
        </w:rPr>
      </w:pPr>
      <w:r w:rsidRPr="008A154C">
        <w:rPr>
          <w:rFonts w:ascii="Arial" w:hAnsi="Arial" w:cs="Arial"/>
          <w:b/>
          <w:sz w:val="20"/>
          <w:szCs w:val="20"/>
        </w:rPr>
        <w:t>Police Partnership Conference</w:t>
      </w:r>
      <w:r>
        <w:rPr>
          <w:rFonts w:ascii="Arial" w:hAnsi="Arial" w:cs="Arial"/>
          <w:sz w:val="20"/>
          <w:szCs w:val="20"/>
        </w:rPr>
        <w:t xml:space="preserve"> - Cllr Hollington gave an update on the Police conference he attended on 25th March, stating that </w:t>
      </w:r>
      <w:r w:rsidR="00A21521">
        <w:rPr>
          <w:rFonts w:ascii="Arial" w:hAnsi="Arial" w:cs="Arial"/>
          <w:sz w:val="20"/>
          <w:szCs w:val="20"/>
        </w:rPr>
        <w:t xml:space="preserve">attendees had been informed that the reason police were </w:t>
      </w:r>
      <w:r w:rsidR="00DE2C24">
        <w:rPr>
          <w:rFonts w:ascii="Arial" w:hAnsi="Arial" w:cs="Arial"/>
          <w:sz w:val="20"/>
          <w:szCs w:val="20"/>
        </w:rPr>
        <w:t>rarely</w:t>
      </w:r>
      <w:r w:rsidR="00A21521">
        <w:rPr>
          <w:rFonts w:ascii="Arial" w:hAnsi="Arial" w:cs="Arial"/>
          <w:sz w:val="20"/>
          <w:szCs w:val="20"/>
        </w:rPr>
        <w:t xml:space="preserve"> seen on the streets was that policing methods had changed, with specific areas where the most crime takes place being targeted.    There is an increase in internet and computer crime, and domestic abuse crimes take up roughly 25% of their resources.  In summary, police now have a 'targeted approach' .  </w:t>
      </w:r>
      <w:r w:rsidR="008A154C">
        <w:rPr>
          <w:rFonts w:ascii="Arial" w:hAnsi="Arial" w:cs="Arial"/>
          <w:sz w:val="20"/>
          <w:szCs w:val="20"/>
        </w:rPr>
        <w:t>Members discussed the fact that fly tipping is the main issue in the Parish, an despite the fact that there are some CCTV signs, more of these would be a good deterrent.    The member of the press present suggested that it would be a good idea to establish exactly which properties have CCTV, and it may be useful should there be any instances of crime.  Cllr Jackson stated that he would look into this and contact the Police.</w:t>
      </w:r>
    </w:p>
    <w:p w:rsidR="008A154C" w:rsidRDefault="008A154C" w:rsidP="00E57872">
      <w:pPr>
        <w:pStyle w:val="PlainText"/>
        <w:ind w:left="993"/>
        <w:rPr>
          <w:rFonts w:ascii="Arial" w:hAnsi="Arial" w:cs="Arial"/>
          <w:sz w:val="20"/>
          <w:szCs w:val="20"/>
        </w:rPr>
      </w:pPr>
    </w:p>
    <w:p w:rsidR="008A154C" w:rsidRDefault="008A154C" w:rsidP="00E57872">
      <w:pPr>
        <w:pStyle w:val="PlainText"/>
        <w:ind w:left="993"/>
        <w:rPr>
          <w:rFonts w:ascii="Arial" w:hAnsi="Arial" w:cs="Arial"/>
          <w:sz w:val="20"/>
          <w:szCs w:val="20"/>
        </w:rPr>
      </w:pPr>
      <w:r w:rsidRPr="008A154C">
        <w:rPr>
          <w:rFonts w:ascii="Arial" w:hAnsi="Arial" w:cs="Arial"/>
          <w:b/>
          <w:sz w:val="20"/>
          <w:szCs w:val="20"/>
        </w:rPr>
        <w:t>Broadband -</w:t>
      </w:r>
      <w:r>
        <w:rPr>
          <w:rFonts w:ascii="Arial" w:hAnsi="Arial" w:cs="Arial"/>
          <w:sz w:val="20"/>
          <w:szCs w:val="20"/>
        </w:rPr>
        <w:t xml:space="preserve"> Councillors </w:t>
      </w:r>
      <w:r w:rsidRPr="008A154C">
        <w:rPr>
          <w:rFonts w:ascii="Arial" w:hAnsi="Arial" w:cs="Arial"/>
          <w:b/>
          <w:i/>
          <w:sz w:val="20"/>
          <w:szCs w:val="20"/>
        </w:rPr>
        <w:t>NOTED</w:t>
      </w:r>
      <w:r>
        <w:rPr>
          <w:rFonts w:ascii="Arial" w:hAnsi="Arial" w:cs="Arial"/>
          <w:sz w:val="20"/>
          <w:szCs w:val="20"/>
        </w:rPr>
        <w:t xml:space="preserve"> that the Superfast Essex interactive map is now up and running, and that this can be located on the 'when and where' page of the </w:t>
      </w:r>
      <w:r w:rsidR="00DE2C24">
        <w:rPr>
          <w:rFonts w:ascii="Arial" w:hAnsi="Arial" w:cs="Arial"/>
          <w:sz w:val="20"/>
          <w:szCs w:val="20"/>
        </w:rPr>
        <w:t>website</w:t>
      </w:r>
      <w:r>
        <w:rPr>
          <w:rFonts w:ascii="Arial" w:hAnsi="Arial" w:cs="Arial"/>
          <w:sz w:val="20"/>
          <w:szCs w:val="20"/>
        </w:rPr>
        <w:t>.</w:t>
      </w:r>
    </w:p>
    <w:p w:rsidR="00AD4E06" w:rsidRDefault="00AD4E06" w:rsidP="00E57872">
      <w:pPr>
        <w:pStyle w:val="PlainText"/>
        <w:ind w:left="993"/>
        <w:rPr>
          <w:rFonts w:ascii="Arial" w:hAnsi="Arial" w:cs="Arial"/>
          <w:sz w:val="20"/>
          <w:szCs w:val="20"/>
        </w:rPr>
      </w:pPr>
    </w:p>
    <w:p w:rsidR="00AD4E06" w:rsidRPr="00A83C70" w:rsidRDefault="00AD4E06" w:rsidP="00E57872">
      <w:pPr>
        <w:pStyle w:val="PlainText"/>
        <w:ind w:left="993"/>
        <w:rPr>
          <w:rFonts w:ascii="Arial" w:hAnsi="Arial" w:cs="Arial"/>
          <w:sz w:val="20"/>
          <w:szCs w:val="20"/>
        </w:rPr>
      </w:pPr>
      <w:r w:rsidRPr="005E409E">
        <w:rPr>
          <w:rFonts w:ascii="Arial" w:hAnsi="Arial" w:cs="Arial"/>
          <w:b/>
          <w:sz w:val="20"/>
          <w:szCs w:val="20"/>
        </w:rPr>
        <w:t>Asset Checks</w:t>
      </w:r>
      <w:r>
        <w:rPr>
          <w:rFonts w:ascii="Arial" w:hAnsi="Arial" w:cs="Arial"/>
          <w:sz w:val="20"/>
          <w:szCs w:val="20"/>
        </w:rPr>
        <w:t xml:space="preserve"> - Councillors </w:t>
      </w:r>
      <w:r w:rsidRPr="005E409E">
        <w:rPr>
          <w:rFonts w:ascii="Arial" w:hAnsi="Arial" w:cs="Arial"/>
          <w:b/>
          <w:i/>
          <w:sz w:val="20"/>
          <w:szCs w:val="20"/>
        </w:rPr>
        <w:t>NOTED</w:t>
      </w:r>
      <w:r>
        <w:rPr>
          <w:rFonts w:ascii="Arial" w:hAnsi="Arial" w:cs="Arial"/>
          <w:sz w:val="20"/>
          <w:szCs w:val="20"/>
        </w:rPr>
        <w:t xml:space="preserve"> that the Clerk had completed checks on the assets owned by the Parish Council, and there were n</w:t>
      </w:r>
      <w:r w:rsidR="005E409E">
        <w:rPr>
          <w:rFonts w:ascii="Arial" w:hAnsi="Arial" w:cs="Arial"/>
          <w:sz w:val="20"/>
          <w:szCs w:val="20"/>
        </w:rPr>
        <w:t xml:space="preserve">o issues identified.  </w:t>
      </w:r>
    </w:p>
    <w:p w:rsidR="00943DCD" w:rsidRPr="00A83C70" w:rsidRDefault="00943DCD" w:rsidP="008C5194">
      <w:pPr>
        <w:ind w:left="851"/>
        <w:rPr>
          <w:rFonts w:ascii="Arial" w:hAnsi="Arial" w:cs="Arial"/>
          <w:bCs/>
        </w:rPr>
      </w:pPr>
    </w:p>
    <w:p w:rsidR="00430338" w:rsidRDefault="00430338" w:rsidP="0029168D">
      <w:pPr>
        <w:jc w:val="both"/>
        <w:outlineLvl w:val="0"/>
        <w:rPr>
          <w:rFonts w:ascii="Arial" w:hAnsi="Arial" w:cs="Arial"/>
          <w:b/>
          <w:bCs/>
        </w:rPr>
      </w:pPr>
    </w:p>
    <w:p w:rsidR="00430338" w:rsidRDefault="00430338" w:rsidP="0029168D">
      <w:pPr>
        <w:jc w:val="both"/>
        <w:outlineLvl w:val="0"/>
        <w:rPr>
          <w:rFonts w:ascii="Arial" w:hAnsi="Arial" w:cs="Arial"/>
          <w:b/>
          <w:bCs/>
        </w:rPr>
      </w:pPr>
    </w:p>
    <w:p w:rsidR="0029168D" w:rsidRPr="00A83C70" w:rsidRDefault="005E409E" w:rsidP="0029168D">
      <w:pPr>
        <w:jc w:val="both"/>
        <w:outlineLvl w:val="0"/>
        <w:rPr>
          <w:rFonts w:ascii="Arial" w:hAnsi="Arial" w:cs="Arial"/>
          <w:b/>
          <w:bCs/>
        </w:rPr>
      </w:pPr>
      <w:r>
        <w:rPr>
          <w:rFonts w:ascii="Arial" w:hAnsi="Arial" w:cs="Arial"/>
          <w:b/>
          <w:bCs/>
        </w:rPr>
        <w:lastRenderedPageBreak/>
        <w:t>P14.108</w:t>
      </w:r>
      <w:r w:rsidR="008533AE" w:rsidRPr="00A83C70">
        <w:rPr>
          <w:rFonts w:ascii="Arial" w:hAnsi="Arial" w:cs="Arial"/>
          <w:b/>
          <w:bCs/>
        </w:rPr>
        <w:tab/>
      </w:r>
      <w:r w:rsidR="00717CF4" w:rsidRPr="00A83C70">
        <w:rPr>
          <w:rFonts w:ascii="Arial" w:hAnsi="Arial" w:cs="Arial"/>
          <w:b/>
          <w:bCs/>
        </w:rPr>
        <w:t>HIGHWAYS</w:t>
      </w:r>
    </w:p>
    <w:p w:rsidR="00412061" w:rsidRDefault="006F6ED2" w:rsidP="005E409E">
      <w:pPr>
        <w:ind w:left="851"/>
        <w:jc w:val="both"/>
        <w:rPr>
          <w:rFonts w:ascii="Arial" w:hAnsi="Arial" w:cs="Arial"/>
        </w:rPr>
      </w:pPr>
      <w:r w:rsidRPr="006F6ED2">
        <w:rPr>
          <w:rFonts w:ascii="Arial" w:hAnsi="Arial" w:cs="Arial"/>
          <w:b/>
        </w:rPr>
        <w:t>a) Highway issues</w:t>
      </w:r>
      <w:r>
        <w:rPr>
          <w:rFonts w:ascii="Arial" w:hAnsi="Arial" w:cs="Arial"/>
        </w:rPr>
        <w:t xml:space="preserve"> - </w:t>
      </w:r>
      <w:r w:rsidR="005E409E">
        <w:rPr>
          <w:rFonts w:ascii="Arial" w:hAnsi="Arial" w:cs="Arial"/>
        </w:rPr>
        <w:t xml:space="preserve">Councillors </w:t>
      </w:r>
      <w:r w:rsidR="005E409E" w:rsidRPr="005E409E">
        <w:rPr>
          <w:rFonts w:ascii="Arial" w:hAnsi="Arial" w:cs="Arial"/>
          <w:b/>
          <w:i/>
        </w:rPr>
        <w:t>NOTED</w:t>
      </w:r>
      <w:r w:rsidR="005E409E">
        <w:rPr>
          <w:rFonts w:ascii="Arial" w:hAnsi="Arial" w:cs="Arial"/>
        </w:rPr>
        <w:t xml:space="preserve"> that the closure of Byway number 29 will be extended for a further 6 months from 10th April 2015 due to an unstable bridge.</w:t>
      </w:r>
    </w:p>
    <w:p w:rsidR="005E409E" w:rsidRDefault="005E409E" w:rsidP="005E409E">
      <w:pPr>
        <w:ind w:left="851"/>
        <w:jc w:val="both"/>
        <w:rPr>
          <w:rFonts w:ascii="Arial" w:hAnsi="Arial" w:cs="Arial"/>
        </w:rPr>
      </w:pPr>
    </w:p>
    <w:p w:rsidR="005E409E" w:rsidRDefault="005E409E" w:rsidP="005E409E">
      <w:pPr>
        <w:ind w:left="851"/>
        <w:jc w:val="both"/>
        <w:rPr>
          <w:rFonts w:ascii="Arial" w:hAnsi="Arial" w:cs="Arial"/>
        </w:rPr>
      </w:pPr>
      <w:r>
        <w:rPr>
          <w:rFonts w:ascii="Arial" w:hAnsi="Arial" w:cs="Arial"/>
        </w:rPr>
        <w:t xml:space="preserve">Councillors </w:t>
      </w:r>
      <w:r w:rsidRPr="005E409E">
        <w:rPr>
          <w:rFonts w:ascii="Arial" w:hAnsi="Arial" w:cs="Arial"/>
          <w:b/>
          <w:i/>
        </w:rPr>
        <w:t>NOTED</w:t>
      </w:r>
      <w:r>
        <w:rPr>
          <w:rFonts w:ascii="Arial" w:hAnsi="Arial" w:cs="Arial"/>
        </w:rPr>
        <w:t xml:space="preserve"> that the Clerk had reported the following two issues to Highways:</w:t>
      </w:r>
    </w:p>
    <w:p w:rsidR="005E409E" w:rsidRDefault="005E409E" w:rsidP="005E409E">
      <w:pPr>
        <w:ind w:left="709"/>
        <w:jc w:val="both"/>
        <w:rPr>
          <w:rFonts w:ascii="Arial" w:hAnsi="Arial" w:cs="Arial"/>
        </w:rPr>
      </w:pPr>
      <w:r>
        <w:rPr>
          <w:rFonts w:ascii="Arial" w:hAnsi="Arial" w:cs="Arial"/>
        </w:rPr>
        <w:tab/>
        <w:t xml:space="preserve">Missing </w:t>
      </w:r>
      <w:r w:rsidRPr="005E6ED8">
        <w:rPr>
          <w:rFonts w:ascii="Arial" w:hAnsi="Arial" w:cs="Arial"/>
        </w:rPr>
        <w:t xml:space="preserve">Stanford Rivers Sign as you enter village </w:t>
      </w:r>
      <w:r>
        <w:rPr>
          <w:rFonts w:ascii="Arial" w:hAnsi="Arial" w:cs="Arial"/>
        </w:rPr>
        <w:t>envelope just past Woodman Pub</w:t>
      </w:r>
    </w:p>
    <w:p w:rsidR="005E409E" w:rsidRPr="005E6ED8" w:rsidRDefault="005E409E" w:rsidP="005E409E">
      <w:pPr>
        <w:ind w:left="709"/>
        <w:jc w:val="both"/>
        <w:rPr>
          <w:rFonts w:ascii="Arial" w:hAnsi="Arial" w:cs="Arial"/>
        </w:rPr>
      </w:pPr>
      <w:r>
        <w:rPr>
          <w:rFonts w:ascii="Arial" w:hAnsi="Arial" w:cs="Arial"/>
        </w:rPr>
        <w:tab/>
        <w:t>M</w:t>
      </w:r>
      <w:r w:rsidRPr="005E6ED8">
        <w:rPr>
          <w:rFonts w:ascii="Arial" w:hAnsi="Arial" w:cs="Arial"/>
        </w:rPr>
        <w:t xml:space="preserve">issing Stanford Rivers sign outside Church Cottages in School Road </w:t>
      </w:r>
    </w:p>
    <w:p w:rsidR="005E409E" w:rsidRDefault="005E409E" w:rsidP="005E409E">
      <w:pPr>
        <w:ind w:left="851"/>
        <w:jc w:val="both"/>
        <w:rPr>
          <w:rFonts w:ascii="Arial" w:hAnsi="Arial" w:cs="Arial"/>
        </w:rPr>
      </w:pPr>
    </w:p>
    <w:p w:rsidR="006F6ED2" w:rsidRDefault="006F6ED2" w:rsidP="003C5ED7">
      <w:pPr>
        <w:ind w:left="851"/>
        <w:jc w:val="both"/>
        <w:rPr>
          <w:rFonts w:ascii="Arial" w:hAnsi="Arial" w:cs="Arial"/>
        </w:rPr>
      </w:pPr>
    </w:p>
    <w:p w:rsidR="0025467B" w:rsidRDefault="005E409E" w:rsidP="0025467B">
      <w:pPr>
        <w:ind w:left="851"/>
        <w:jc w:val="both"/>
        <w:rPr>
          <w:rFonts w:ascii="Arial" w:hAnsi="Arial" w:cs="Arial"/>
        </w:rPr>
      </w:pPr>
      <w:r>
        <w:rPr>
          <w:rFonts w:ascii="Arial" w:hAnsi="Arial" w:cs="Arial"/>
          <w:b/>
        </w:rPr>
        <w:t>b) L</w:t>
      </w:r>
      <w:r w:rsidR="006F6ED2" w:rsidRPr="006F6ED2">
        <w:rPr>
          <w:rFonts w:ascii="Arial" w:hAnsi="Arial" w:cs="Arial"/>
          <w:b/>
        </w:rPr>
        <w:t>ocal Highways Panel</w:t>
      </w:r>
      <w:r w:rsidR="006F6ED2">
        <w:rPr>
          <w:rFonts w:ascii="Arial" w:hAnsi="Arial" w:cs="Arial"/>
        </w:rPr>
        <w:t xml:space="preserve"> - </w:t>
      </w:r>
      <w:r w:rsidR="0025467B" w:rsidRPr="004D1C31">
        <w:rPr>
          <w:rFonts w:ascii="Arial" w:hAnsi="Arial" w:cs="Arial"/>
        </w:rPr>
        <w:t xml:space="preserve">The possibility of a Cycle Path along the A113 (Woodmans pub to Passingford Bridge) </w:t>
      </w:r>
      <w:r w:rsidR="0025467B">
        <w:rPr>
          <w:rFonts w:ascii="Arial" w:hAnsi="Arial" w:cs="Arial"/>
        </w:rPr>
        <w:t>was detailed in the agenda for the 29th January LHP meeting, and is currently 'awaiting validation'.</w:t>
      </w:r>
      <w:r>
        <w:rPr>
          <w:rFonts w:ascii="Arial" w:hAnsi="Arial" w:cs="Arial"/>
        </w:rPr>
        <w:t xml:space="preserve">  The Clerk reported that t</w:t>
      </w:r>
      <w:r w:rsidR="00721B45">
        <w:rPr>
          <w:rFonts w:ascii="Arial" w:hAnsi="Arial" w:cs="Arial"/>
        </w:rPr>
        <w:t>he Local Highways Panel is also looking at a District Wide cycle strategy.</w:t>
      </w:r>
    </w:p>
    <w:p w:rsidR="00721B45" w:rsidRPr="004D1C31" w:rsidRDefault="00721B45" w:rsidP="0025467B">
      <w:pPr>
        <w:ind w:left="851"/>
        <w:jc w:val="both"/>
        <w:rPr>
          <w:rFonts w:ascii="Arial" w:hAnsi="Arial" w:cs="Arial"/>
        </w:rPr>
      </w:pPr>
    </w:p>
    <w:p w:rsidR="0025467B" w:rsidRPr="004D1C31" w:rsidRDefault="0025467B" w:rsidP="0025467B">
      <w:pPr>
        <w:ind w:left="709"/>
        <w:jc w:val="both"/>
        <w:rPr>
          <w:rFonts w:ascii="Arial" w:hAnsi="Arial" w:cs="Arial"/>
        </w:rPr>
      </w:pPr>
    </w:p>
    <w:p w:rsidR="00721B45" w:rsidRPr="001778E4" w:rsidRDefault="00721B45" w:rsidP="00203D0F">
      <w:pPr>
        <w:ind w:left="851"/>
        <w:jc w:val="both"/>
        <w:rPr>
          <w:rFonts w:ascii="Arial" w:hAnsi="Arial" w:cs="Arial"/>
          <w:b/>
          <w:i/>
          <w:lang w:eastAsia="en-GB"/>
        </w:rPr>
      </w:pPr>
      <w:r>
        <w:rPr>
          <w:rFonts w:ascii="Arial" w:hAnsi="Arial" w:cs="Arial"/>
        </w:rPr>
        <w:t>c) With reference to the A113 Speed Restriction application, it was agreed at the last meeting to set up a separate Sub-Committee/working group to look into this issue, and to invite Matthew Valentine from ECC to attend a site visit so that the sub-committee/working group could explain the Councils concerns.  Regrettably, Matthew Valentine stated that he would be unable to attend such a meeting, however requested a location at which to place a 7 day speed survey which would support any LHP request.  Cllr Jackson and Cllr Saridja confirmed their suggested location, and this was reported back to Matthew.  It is suggested that the results of the speed survey could help support any future application for a speed reduction.  The Clerk has formally requested a copy of the results.</w:t>
      </w:r>
    </w:p>
    <w:p w:rsidR="00721B45" w:rsidRDefault="00721B45" w:rsidP="00203D0F">
      <w:pPr>
        <w:ind w:left="851"/>
        <w:jc w:val="both"/>
        <w:rPr>
          <w:rFonts w:ascii="Arial" w:hAnsi="Arial" w:cs="Arial"/>
        </w:rPr>
      </w:pPr>
    </w:p>
    <w:p w:rsidR="00721B45" w:rsidRDefault="00721B45" w:rsidP="00203D0F">
      <w:pPr>
        <w:ind w:left="851"/>
        <w:jc w:val="both"/>
        <w:rPr>
          <w:rFonts w:ascii="Arial" w:hAnsi="Arial" w:cs="Arial"/>
        </w:rPr>
      </w:pPr>
      <w:r>
        <w:rPr>
          <w:rFonts w:ascii="Arial" w:hAnsi="Arial" w:cs="Arial"/>
        </w:rPr>
        <w:t xml:space="preserve">Councillors </w:t>
      </w:r>
      <w:r w:rsidRPr="009B0412">
        <w:rPr>
          <w:rFonts w:ascii="Arial" w:hAnsi="Arial" w:cs="Arial"/>
          <w:b/>
          <w:i/>
        </w:rPr>
        <w:t>NOTE</w:t>
      </w:r>
      <w:r>
        <w:rPr>
          <w:rFonts w:ascii="Arial" w:hAnsi="Arial" w:cs="Arial"/>
          <w:b/>
          <w:i/>
        </w:rPr>
        <w:t xml:space="preserve">D </w:t>
      </w:r>
      <w:r>
        <w:rPr>
          <w:rFonts w:ascii="Arial" w:hAnsi="Arial" w:cs="Arial"/>
        </w:rPr>
        <w:t xml:space="preserve"> that correspondence had been received from a local resident with regard to the speed along Blake Hall Road and Greensted Road.  The resident is becoming increasingly frustrated with the lack of response from Essex Highways to make this area safer for all road users. The Chairman invited the local resident (who was at the meeting) to address the Council.  The resident expressed his deep concern at the speed of vehicles coming from the railway bridge.  This route is slowly being turned into a rat run from Piggots, with many accidents taking place.  Many of these accident are probably not reported to the police as they do not involve other </w:t>
      </w:r>
      <w:r w:rsidR="001778E4">
        <w:rPr>
          <w:rFonts w:ascii="Arial" w:hAnsi="Arial" w:cs="Arial"/>
        </w:rPr>
        <w:t>vehicles</w:t>
      </w:r>
      <w:r>
        <w:rPr>
          <w:rFonts w:ascii="Arial" w:hAnsi="Arial" w:cs="Arial"/>
        </w:rPr>
        <w:t xml:space="preserve"> (as many </w:t>
      </w:r>
      <w:r w:rsidR="001778E4">
        <w:rPr>
          <w:rFonts w:ascii="Arial" w:hAnsi="Arial" w:cs="Arial"/>
        </w:rPr>
        <w:t>vehicles</w:t>
      </w:r>
      <w:r>
        <w:rPr>
          <w:rFonts w:ascii="Arial" w:hAnsi="Arial" w:cs="Arial"/>
        </w:rPr>
        <w:t xml:space="preserve"> simp</w:t>
      </w:r>
      <w:r w:rsidR="001778E4">
        <w:rPr>
          <w:rFonts w:ascii="Arial" w:hAnsi="Arial" w:cs="Arial"/>
        </w:rPr>
        <w:t xml:space="preserve">ly go straight into the ditch). Cllr Jackson stated </w:t>
      </w:r>
      <w:r w:rsidR="00DE2C24">
        <w:rPr>
          <w:rFonts w:ascii="Arial" w:hAnsi="Arial" w:cs="Arial"/>
        </w:rPr>
        <w:t>that</w:t>
      </w:r>
      <w:r w:rsidR="001778E4">
        <w:rPr>
          <w:rFonts w:ascii="Arial" w:hAnsi="Arial" w:cs="Arial"/>
        </w:rPr>
        <w:t xml:space="preserve"> the more accidents that are reported at this location, the more the police will be able to have an evidential history to backup an suggested safety measures.  In terms of the specific measures that could be enforced, this would be assessed using Essex County Councils Speed Management Strategy which set our clear </w:t>
      </w:r>
      <w:r w:rsidR="001778E4" w:rsidRPr="001778E4">
        <w:rPr>
          <w:rFonts w:ascii="Arial" w:hAnsi="Arial" w:cs="Arial"/>
        </w:rPr>
        <w:t>guidelines</w:t>
      </w:r>
      <w:r w:rsidR="001778E4">
        <w:rPr>
          <w:rFonts w:ascii="Arial" w:hAnsi="Arial" w:cs="Arial"/>
        </w:rPr>
        <w:t xml:space="preserve"> in terms of what would be appropriate based on the specific area in question.  It was </w:t>
      </w:r>
      <w:r w:rsidR="001778E4" w:rsidRPr="001778E4">
        <w:rPr>
          <w:rFonts w:ascii="Arial" w:hAnsi="Arial" w:cs="Arial"/>
          <w:b/>
          <w:i/>
        </w:rPr>
        <w:t>AGREED</w:t>
      </w:r>
      <w:r w:rsidR="001778E4">
        <w:rPr>
          <w:rFonts w:ascii="Arial" w:hAnsi="Arial" w:cs="Arial"/>
        </w:rPr>
        <w:t xml:space="preserve"> that the Clerk and Cllr Buckley would liaise on this issue.</w:t>
      </w:r>
    </w:p>
    <w:p w:rsidR="001778E4" w:rsidRDefault="001778E4" w:rsidP="00203D0F">
      <w:pPr>
        <w:ind w:left="851"/>
        <w:jc w:val="both"/>
        <w:rPr>
          <w:rFonts w:ascii="Arial" w:hAnsi="Arial" w:cs="Arial"/>
        </w:rPr>
      </w:pPr>
    </w:p>
    <w:p w:rsidR="001778E4" w:rsidRDefault="001778E4" w:rsidP="00203D0F">
      <w:pPr>
        <w:ind w:left="851"/>
        <w:jc w:val="both"/>
        <w:rPr>
          <w:rFonts w:ascii="Arial" w:hAnsi="Arial" w:cs="Arial"/>
        </w:rPr>
      </w:pPr>
      <w:r>
        <w:rPr>
          <w:rFonts w:ascii="Arial" w:hAnsi="Arial" w:cs="Arial"/>
        </w:rPr>
        <w:t xml:space="preserve">Cllr Buckley </w:t>
      </w:r>
      <w:r w:rsidR="00DE2C24">
        <w:rPr>
          <w:rFonts w:ascii="Arial" w:hAnsi="Arial" w:cs="Arial"/>
        </w:rPr>
        <w:t>requested</w:t>
      </w:r>
      <w:r>
        <w:rPr>
          <w:rFonts w:ascii="Arial" w:hAnsi="Arial" w:cs="Arial"/>
        </w:rPr>
        <w:t xml:space="preserve"> that the Clerk investigate what's happened in terms of moving the </w:t>
      </w:r>
      <w:r w:rsidR="006C18F7">
        <w:rPr>
          <w:rFonts w:ascii="Arial" w:hAnsi="Arial" w:cs="Arial"/>
        </w:rPr>
        <w:t xml:space="preserve">40MPH </w:t>
      </w:r>
      <w:r>
        <w:rPr>
          <w:rFonts w:ascii="Arial" w:hAnsi="Arial" w:cs="Arial"/>
        </w:rPr>
        <w:t>signage by the cottages near the Church.  This issue was investigated some time back by Cllr McEwen, but nothing has been heard since.</w:t>
      </w:r>
      <w:r w:rsidR="006C18F7">
        <w:rPr>
          <w:rFonts w:ascii="Arial" w:hAnsi="Arial" w:cs="Arial"/>
        </w:rPr>
        <w:t xml:space="preserve">  The signed should be moved nearer to the gas pipes.</w:t>
      </w:r>
    </w:p>
    <w:p w:rsidR="00721B45" w:rsidRDefault="00721B45" w:rsidP="0079159C">
      <w:pPr>
        <w:ind w:left="851"/>
        <w:jc w:val="both"/>
        <w:outlineLvl w:val="0"/>
        <w:rPr>
          <w:rFonts w:ascii="Arial" w:hAnsi="Arial" w:cs="Arial"/>
        </w:rPr>
      </w:pPr>
    </w:p>
    <w:p w:rsidR="008E60E1" w:rsidRDefault="006C18F7" w:rsidP="008E60E1">
      <w:pPr>
        <w:jc w:val="both"/>
        <w:outlineLvl w:val="0"/>
        <w:rPr>
          <w:rFonts w:ascii="Arial" w:hAnsi="Arial" w:cs="Arial"/>
          <w:b/>
          <w:bCs/>
        </w:rPr>
      </w:pPr>
      <w:r>
        <w:rPr>
          <w:rFonts w:ascii="Arial" w:hAnsi="Arial" w:cs="Arial"/>
          <w:b/>
          <w:bCs/>
        </w:rPr>
        <w:t>P14.109</w:t>
      </w:r>
      <w:r w:rsidR="008E60E1" w:rsidRPr="00A83C70">
        <w:rPr>
          <w:rFonts w:ascii="Arial" w:hAnsi="Arial" w:cs="Arial"/>
          <w:b/>
          <w:bCs/>
        </w:rPr>
        <w:tab/>
      </w:r>
      <w:r w:rsidR="008E60E1">
        <w:rPr>
          <w:rFonts w:ascii="Arial" w:hAnsi="Arial" w:cs="Arial"/>
          <w:b/>
          <w:bCs/>
        </w:rPr>
        <w:t>LAND AT LITTLE END</w:t>
      </w:r>
    </w:p>
    <w:p w:rsidR="008E60E1" w:rsidRDefault="00F4181E" w:rsidP="0079159C">
      <w:pPr>
        <w:ind w:left="851"/>
        <w:jc w:val="both"/>
        <w:outlineLvl w:val="0"/>
        <w:rPr>
          <w:rFonts w:ascii="Arial" w:hAnsi="Arial" w:cs="Arial"/>
        </w:rPr>
      </w:pPr>
      <w:r>
        <w:rPr>
          <w:rFonts w:ascii="Arial" w:hAnsi="Arial" w:cs="Arial"/>
        </w:rPr>
        <w:t xml:space="preserve">Councillors were reminded of the email sent to them concerning the possible licence over an area of this land, and the potential issues this could present.  After discussion, it was </w:t>
      </w:r>
      <w:r w:rsidRPr="00F4181E">
        <w:rPr>
          <w:rFonts w:ascii="Arial" w:hAnsi="Arial" w:cs="Arial"/>
          <w:b/>
          <w:i/>
        </w:rPr>
        <w:t>AGREED</w:t>
      </w:r>
      <w:r>
        <w:rPr>
          <w:rFonts w:ascii="Arial" w:hAnsi="Arial" w:cs="Arial"/>
        </w:rPr>
        <w:t xml:space="preserve"> to issue a Notice of </w:t>
      </w:r>
      <w:r w:rsidR="00646EF7">
        <w:rPr>
          <w:rFonts w:ascii="Arial" w:hAnsi="Arial" w:cs="Arial"/>
        </w:rPr>
        <w:t>Intent to the owner of the Land confirming the intention of the Parish Council to terminate the licence.</w:t>
      </w:r>
    </w:p>
    <w:p w:rsidR="00F4181E" w:rsidRDefault="00F4181E" w:rsidP="0079159C">
      <w:pPr>
        <w:ind w:left="851"/>
        <w:jc w:val="both"/>
        <w:outlineLvl w:val="0"/>
        <w:rPr>
          <w:rFonts w:ascii="Arial" w:hAnsi="Arial" w:cs="Arial"/>
        </w:rPr>
      </w:pPr>
    </w:p>
    <w:p w:rsidR="008533AE" w:rsidRPr="00A83C70" w:rsidRDefault="006060C3" w:rsidP="00514D14">
      <w:pPr>
        <w:jc w:val="both"/>
        <w:rPr>
          <w:rFonts w:ascii="Arial" w:hAnsi="Arial" w:cs="Arial"/>
          <w:b/>
          <w:bCs/>
        </w:rPr>
      </w:pPr>
      <w:r w:rsidRPr="00A83C70">
        <w:rPr>
          <w:rFonts w:ascii="Arial" w:hAnsi="Arial" w:cs="Arial"/>
          <w:b/>
          <w:bCs/>
        </w:rPr>
        <w:t>P1</w:t>
      </w:r>
      <w:r w:rsidR="00646EF7">
        <w:rPr>
          <w:rFonts w:ascii="Arial" w:hAnsi="Arial" w:cs="Arial"/>
          <w:b/>
          <w:bCs/>
        </w:rPr>
        <w:t>4.110</w:t>
      </w:r>
      <w:r w:rsidR="00606BCD" w:rsidRPr="00A83C70">
        <w:rPr>
          <w:rFonts w:ascii="Arial" w:hAnsi="Arial" w:cs="Arial"/>
          <w:b/>
          <w:bCs/>
        </w:rPr>
        <w:tab/>
      </w:r>
      <w:r w:rsidR="008533AE" w:rsidRPr="00A83C70">
        <w:rPr>
          <w:rFonts w:ascii="Arial" w:hAnsi="Arial" w:cs="Arial"/>
          <w:b/>
          <w:bCs/>
        </w:rPr>
        <w:t>FINANCIAL REPORT</w:t>
      </w:r>
    </w:p>
    <w:p w:rsidR="008533AE" w:rsidRPr="00A83C70" w:rsidRDefault="008533AE" w:rsidP="00077B00">
      <w:pPr>
        <w:ind w:left="851"/>
        <w:jc w:val="both"/>
        <w:rPr>
          <w:rFonts w:ascii="Arial" w:hAnsi="Arial" w:cs="Arial"/>
          <w:b/>
          <w:i/>
        </w:rPr>
      </w:pPr>
      <w:r w:rsidRPr="00A83C70">
        <w:rPr>
          <w:rFonts w:ascii="Arial" w:hAnsi="Arial" w:cs="Arial"/>
          <w:b/>
        </w:rPr>
        <w:t>a)</w:t>
      </w:r>
      <w:r w:rsidR="00514D14" w:rsidRPr="00A83C70">
        <w:rPr>
          <w:rFonts w:ascii="Arial" w:hAnsi="Arial" w:cs="Arial"/>
          <w:b/>
        </w:rPr>
        <w:t xml:space="preserve"> </w:t>
      </w:r>
      <w:r w:rsidRPr="00A83C70">
        <w:rPr>
          <w:rFonts w:ascii="Arial" w:hAnsi="Arial" w:cs="Arial"/>
          <w:b/>
        </w:rPr>
        <w:t>List of Cheques &amp; Monthly Statement of Accounts</w:t>
      </w:r>
      <w:r w:rsidR="00077B00">
        <w:rPr>
          <w:rFonts w:ascii="Arial" w:hAnsi="Arial" w:cs="Arial"/>
          <w:b/>
        </w:rPr>
        <w:t xml:space="preserve"> - </w:t>
      </w:r>
      <w:r w:rsidRPr="00A83C70">
        <w:rPr>
          <w:rFonts w:ascii="Arial" w:hAnsi="Arial" w:cs="Arial"/>
        </w:rPr>
        <w:t xml:space="preserve">Members </w:t>
      </w:r>
      <w:r w:rsidRPr="00A83C70">
        <w:rPr>
          <w:rFonts w:ascii="Arial" w:hAnsi="Arial" w:cs="Arial"/>
          <w:b/>
          <w:i/>
        </w:rPr>
        <w:t>APPROVED</w:t>
      </w:r>
      <w:r w:rsidR="00970FDC">
        <w:rPr>
          <w:rFonts w:ascii="Arial" w:hAnsi="Arial" w:cs="Arial"/>
        </w:rPr>
        <w:t xml:space="preserve"> the list of payments that were made/agreed up to the date of the meeting,</w:t>
      </w:r>
      <w:r w:rsidRPr="00A83C70">
        <w:rPr>
          <w:rFonts w:ascii="Arial" w:hAnsi="Arial" w:cs="Arial"/>
        </w:rPr>
        <w:t xml:space="preserve"> and </w:t>
      </w:r>
      <w:r w:rsidRPr="00A83C70">
        <w:rPr>
          <w:rFonts w:ascii="Arial" w:hAnsi="Arial" w:cs="Arial"/>
          <w:b/>
          <w:i/>
        </w:rPr>
        <w:t>NOTE</w:t>
      </w:r>
      <w:r w:rsidR="00514D14" w:rsidRPr="00A83C70">
        <w:rPr>
          <w:rFonts w:ascii="Arial" w:hAnsi="Arial" w:cs="Arial"/>
          <w:b/>
          <w:i/>
        </w:rPr>
        <w:t>D</w:t>
      </w:r>
      <w:r w:rsidRPr="00A83C70">
        <w:rPr>
          <w:rFonts w:ascii="Arial" w:hAnsi="Arial" w:cs="Arial"/>
          <w:b/>
          <w:i/>
        </w:rPr>
        <w:t xml:space="preserve"> </w:t>
      </w:r>
      <w:r w:rsidRPr="00A83C70">
        <w:rPr>
          <w:rFonts w:ascii="Arial" w:hAnsi="Arial" w:cs="Arial"/>
        </w:rPr>
        <w:t>the summary of income received and the account balances</w:t>
      </w:r>
      <w:r w:rsidR="00206D4B">
        <w:rPr>
          <w:rFonts w:ascii="Arial" w:hAnsi="Arial" w:cs="Arial"/>
        </w:rPr>
        <w:t>.</w:t>
      </w:r>
      <w:r w:rsidR="00CE325D">
        <w:rPr>
          <w:rFonts w:ascii="Arial" w:hAnsi="Arial" w:cs="Arial"/>
        </w:rPr>
        <w:t xml:space="preserve">  </w:t>
      </w:r>
    </w:p>
    <w:p w:rsidR="008533AE" w:rsidRPr="00A83C70" w:rsidRDefault="008533AE" w:rsidP="008533AE">
      <w:pPr>
        <w:pStyle w:val="PlainText"/>
        <w:jc w:val="both"/>
        <w:rPr>
          <w:rFonts w:ascii="Arial" w:hAnsi="Arial" w:cs="Arial"/>
          <w:b/>
          <w:bCs/>
          <w:sz w:val="20"/>
          <w:szCs w:val="20"/>
        </w:rPr>
      </w:pPr>
    </w:p>
    <w:p w:rsidR="00970FDC" w:rsidRDefault="00970FDC" w:rsidP="00970FDC">
      <w:pPr>
        <w:ind w:left="709"/>
        <w:jc w:val="both"/>
        <w:rPr>
          <w:rFonts w:ascii="Arial" w:hAnsi="Arial" w:cs="Arial"/>
          <w:b/>
        </w:rPr>
      </w:pPr>
      <w:r>
        <w:rPr>
          <w:rFonts w:ascii="Arial" w:hAnsi="Arial" w:cs="Arial"/>
          <w:b/>
        </w:rPr>
        <w:t>b)  Approval of Final Accounts</w:t>
      </w:r>
    </w:p>
    <w:p w:rsidR="00970FDC" w:rsidRPr="002763F4" w:rsidRDefault="00970FDC" w:rsidP="00970FDC">
      <w:pPr>
        <w:ind w:left="993"/>
        <w:jc w:val="both"/>
        <w:rPr>
          <w:rFonts w:ascii="Arial" w:hAnsi="Arial" w:cs="Arial"/>
        </w:rPr>
      </w:pPr>
      <w:r w:rsidRPr="00242743">
        <w:rPr>
          <w:rFonts w:ascii="Arial" w:hAnsi="Arial" w:cs="Arial"/>
        </w:rPr>
        <w:t xml:space="preserve"> </w:t>
      </w:r>
      <w:r>
        <w:rPr>
          <w:rFonts w:ascii="Arial" w:hAnsi="Arial" w:cs="Arial"/>
        </w:rPr>
        <w:t xml:space="preserve">Councillors </w:t>
      </w:r>
      <w:r w:rsidRPr="00242743">
        <w:rPr>
          <w:rFonts w:ascii="Arial" w:hAnsi="Arial" w:cs="Arial"/>
          <w:b/>
          <w:bCs/>
          <w:i/>
          <w:iCs/>
        </w:rPr>
        <w:t>APPROVE</w:t>
      </w:r>
      <w:r>
        <w:rPr>
          <w:rFonts w:ascii="Arial" w:hAnsi="Arial" w:cs="Arial"/>
          <w:b/>
          <w:bCs/>
          <w:i/>
          <w:iCs/>
        </w:rPr>
        <w:t>D</w:t>
      </w:r>
      <w:r w:rsidRPr="00242743">
        <w:rPr>
          <w:rFonts w:ascii="Arial" w:hAnsi="Arial" w:cs="Arial"/>
        </w:rPr>
        <w:t xml:space="preserve"> the accounts for</w:t>
      </w:r>
      <w:r>
        <w:rPr>
          <w:rFonts w:ascii="Arial" w:hAnsi="Arial" w:cs="Arial"/>
        </w:rPr>
        <w:t xml:space="preserve"> financial year 2014</w:t>
      </w:r>
      <w:r w:rsidRPr="00242743">
        <w:rPr>
          <w:rFonts w:ascii="Arial" w:hAnsi="Arial" w:cs="Arial"/>
        </w:rPr>
        <w:t>/201</w:t>
      </w:r>
      <w:r>
        <w:rPr>
          <w:rFonts w:ascii="Arial" w:hAnsi="Arial" w:cs="Arial"/>
        </w:rPr>
        <w:t xml:space="preserve">5 as attached to the agenda.  </w:t>
      </w:r>
      <w:r w:rsidRPr="00970FDC">
        <w:rPr>
          <w:rFonts w:ascii="Arial" w:hAnsi="Arial" w:cs="Arial"/>
          <w:b/>
          <w:i/>
        </w:rPr>
        <w:t>PROPOSED</w:t>
      </w:r>
      <w:r>
        <w:rPr>
          <w:rFonts w:ascii="Arial" w:hAnsi="Arial" w:cs="Arial"/>
        </w:rPr>
        <w:t xml:space="preserve"> Cllr Buckley, </w:t>
      </w:r>
      <w:r w:rsidRPr="00970FDC">
        <w:rPr>
          <w:rFonts w:ascii="Arial" w:hAnsi="Arial" w:cs="Arial"/>
          <w:b/>
          <w:i/>
        </w:rPr>
        <w:t>SECONDER</w:t>
      </w:r>
      <w:r>
        <w:rPr>
          <w:rFonts w:ascii="Arial" w:hAnsi="Arial" w:cs="Arial"/>
        </w:rPr>
        <w:t xml:space="preserve"> Cllr Saridja.</w:t>
      </w:r>
    </w:p>
    <w:p w:rsidR="00970FDC" w:rsidRDefault="00970FDC" w:rsidP="00970FDC">
      <w:pPr>
        <w:ind w:left="720"/>
        <w:rPr>
          <w:rFonts w:ascii="Arial" w:hAnsi="Arial" w:cs="Arial"/>
        </w:rPr>
      </w:pPr>
    </w:p>
    <w:p w:rsidR="00970FDC" w:rsidRPr="00697362" w:rsidRDefault="00970FDC" w:rsidP="00970FDC">
      <w:pPr>
        <w:ind w:left="709"/>
        <w:rPr>
          <w:rFonts w:ascii="Arial" w:hAnsi="Arial" w:cs="Arial"/>
          <w:b/>
        </w:rPr>
      </w:pPr>
      <w:r>
        <w:rPr>
          <w:rFonts w:ascii="Arial" w:hAnsi="Arial" w:cs="Arial"/>
          <w:b/>
        </w:rPr>
        <w:t>c)  Internal Audit 2014/2015</w:t>
      </w:r>
    </w:p>
    <w:p w:rsidR="00970FDC" w:rsidRDefault="00970FDC" w:rsidP="00970FDC">
      <w:pPr>
        <w:ind w:left="993"/>
        <w:rPr>
          <w:rFonts w:ascii="Arial" w:hAnsi="Arial" w:cs="Arial"/>
        </w:rPr>
      </w:pPr>
      <w:r>
        <w:rPr>
          <w:rFonts w:ascii="Arial" w:hAnsi="Arial" w:cs="Arial"/>
        </w:rPr>
        <w:t xml:space="preserve">Councillors </w:t>
      </w:r>
      <w:r w:rsidRPr="00970FDC">
        <w:rPr>
          <w:rFonts w:ascii="Arial" w:hAnsi="Arial" w:cs="Arial"/>
          <w:b/>
          <w:i/>
        </w:rPr>
        <w:t>NOTED</w:t>
      </w:r>
      <w:r>
        <w:rPr>
          <w:rFonts w:ascii="Arial" w:hAnsi="Arial" w:cs="Arial"/>
        </w:rPr>
        <w:t xml:space="preserve"> that the internal Audit has been completed, and no issues have been identified.  The Clerk advised Members that they were able to put forward suggestions for any competent member of the local community who may be willing to complete the internal audit.</w:t>
      </w:r>
    </w:p>
    <w:p w:rsidR="00970FDC" w:rsidRDefault="00970FDC" w:rsidP="00970FDC">
      <w:pPr>
        <w:ind w:left="993"/>
        <w:rPr>
          <w:rFonts w:ascii="Arial" w:hAnsi="Arial" w:cs="Arial"/>
        </w:rPr>
      </w:pPr>
    </w:p>
    <w:p w:rsidR="00970FDC" w:rsidRDefault="00970FDC" w:rsidP="00970FDC">
      <w:pPr>
        <w:ind w:left="709"/>
        <w:rPr>
          <w:rFonts w:ascii="Arial" w:hAnsi="Arial" w:cs="Arial"/>
          <w:b/>
        </w:rPr>
      </w:pPr>
      <w:r>
        <w:rPr>
          <w:rFonts w:ascii="Arial" w:hAnsi="Arial" w:cs="Arial"/>
          <w:b/>
        </w:rPr>
        <w:t xml:space="preserve">d)  </w:t>
      </w:r>
      <w:r w:rsidRPr="00242743">
        <w:rPr>
          <w:rFonts w:ascii="Arial" w:hAnsi="Arial" w:cs="Arial"/>
          <w:b/>
        </w:rPr>
        <w:t>Annual Return</w:t>
      </w:r>
    </w:p>
    <w:p w:rsidR="00970FDC" w:rsidRDefault="00970FDC" w:rsidP="00970FDC">
      <w:pPr>
        <w:ind w:left="709"/>
        <w:rPr>
          <w:rFonts w:ascii="Arial" w:hAnsi="Arial" w:cs="Arial"/>
        </w:rPr>
      </w:pPr>
      <w:r>
        <w:rPr>
          <w:rFonts w:ascii="Arial" w:hAnsi="Arial" w:cs="Arial"/>
        </w:rPr>
        <w:t xml:space="preserve">     Councillors </w:t>
      </w:r>
      <w:r w:rsidRPr="00242743">
        <w:rPr>
          <w:rFonts w:ascii="Arial" w:hAnsi="Arial" w:cs="Arial"/>
          <w:b/>
          <w:bCs/>
          <w:i/>
          <w:iCs/>
        </w:rPr>
        <w:t>APPROVE</w:t>
      </w:r>
      <w:r>
        <w:rPr>
          <w:rFonts w:ascii="Arial" w:hAnsi="Arial" w:cs="Arial"/>
          <w:b/>
          <w:bCs/>
          <w:i/>
          <w:iCs/>
        </w:rPr>
        <w:t>D</w:t>
      </w:r>
      <w:r>
        <w:rPr>
          <w:rFonts w:ascii="Arial" w:hAnsi="Arial" w:cs="Arial"/>
        </w:rPr>
        <w:t xml:space="preserve"> the 2014/2015</w:t>
      </w:r>
      <w:r w:rsidRPr="00242743">
        <w:rPr>
          <w:rFonts w:ascii="Arial" w:hAnsi="Arial" w:cs="Arial"/>
        </w:rPr>
        <w:t xml:space="preserve"> Annual Return</w:t>
      </w:r>
      <w:r>
        <w:rPr>
          <w:rFonts w:ascii="Arial" w:hAnsi="Arial" w:cs="Arial"/>
        </w:rPr>
        <w:t xml:space="preserve">, and to approved the annual governance statement  </w:t>
      </w:r>
      <w:r w:rsidRPr="00970FDC">
        <w:rPr>
          <w:rFonts w:ascii="Arial" w:hAnsi="Arial" w:cs="Arial"/>
          <w:b/>
          <w:i/>
        </w:rPr>
        <w:t>PROPOSED</w:t>
      </w:r>
      <w:r>
        <w:rPr>
          <w:rFonts w:ascii="Arial" w:hAnsi="Arial" w:cs="Arial"/>
        </w:rPr>
        <w:t xml:space="preserve"> Cllr Buckley, </w:t>
      </w:r>
      <w:r w:rsidRPr="00970FDC">
        <w:rPr>
          <w:rFonts w:ascii="Arial" w:hAnsi="Arial" w:cs="Arial"/>
          <w:b/>
          <w:i/>
        </w:rPr>
        <w:t>SECONDER</w:t>
      </w:r>
      <w:r>
        <w:rPr>
          <w:rFonts w:ascii="Arial" w:hAnsi="Arial" w:cs="Arial"/>
        </w:rPr>
        <w:t xml:space="preserve"> Cllr Saridja.</w:t>
      </w:r>
    </w:p>
    <w:p w:rsidR="00970FDC" w:rsidRPr="002763F4" w:rsidRDefault="00970FDC" w:rsidP="00970FDC">
      <w:pPr>
        <w:ind w:left="709"/>
        <w:rPr>
          <w:rFonts w:ascii="Arial" w:hAnsi="Arial" w:cs="Arial"/>
          <w:b/>
        </w:rPr>
      </w:pPr>
    </w:p>
    <w:p w:rsidR="008533AE" w:rsidRDefault="00CC3537" w:rsidP="005F246D">
      <w:pPr>
        <w:jc w:val="both"/>
        <w:rPr>
          <w:rFonts w:ascii="Arial" w:hAnsi="Arial" w:cs="Arial"/>
          <w:b/>
        </w:rPr>
      </w:pPr>
      <w:r>
        <w:rPr>
          <w:rFonts w:ascii="Arial" w:hAnsi="Arial" w:cs="Arial"/>
          <w:b/>
        </w:rPr>
        <w:t>P14.111</w:t>
      </w:r>
      <w:r w:rsidR="008533AE" w:rsidRPr="00A83C70">
        <w:rPr>
          <w:rFonts w:ascii="Arial" w:hAnsi="Arial" w:cs="Arial"/>
          <w:b/>
        </w:rPr>
        <w:tab/>
        <w:t>RIVER RODING FLOOD RISK - PROGRESS</w:t>
      </w:r>
    </w:p>
    <w:p w:rsidR="00CC3537" w:rsidRDefault="00CC3537" w:rsidP="00CA3762">
      <w:pPr>
        <w:ind w:left="851"/>
        <w:jc w:val="both"/>
        <w:rPr>
          <w:rFonts w:ascii="Arial" w:hAnsi="Arial" w:cs="Arial"/>
        </w:rPr>
      </w:pPr>
      <w:r>
        <w:rPr>
          <w:rFonts w:ascii="Arial" w:hAnsi="Arial" w:cs="Arial"/>
        </w:rPr>
        <w:t>Councillors noted that t</w:t>
      </w:r>
      <w:r w:rsidRPr="009127FA">
        <w:rPr>
          <w:rFonts w:ascii="Arial" w:hAnsi="Arial" w:cs="Arial"/>
        </w:rPr>
        <w:t>he Clerk ha</w:t>
      </w:r>
      <w:r>
        <w:rPr>
          <w:rFonts w:ascii="Arial" w:hAnsi="Arial" w:cs="Arial"/>
        </w:rPr>
        <w:t>d</w:t>
      </w:r>
      <w:r w:rsidRPr="009127FA">
        <w:rPr>
          <w:rFonts w:ascii="Arial" w:hAnsi="Arial" w:cs="Arial"/>
        </w:rPr>
        <w:t xml:space="preserve"> requested an update, however the latest as at end of March was </w:t>
      </w:r>
      <w:r>
        <w:rPr>
          <w:rFonts w:ascii="Arial" w:hAnsi="Arial" w:cs="Arial"/>
        </w:rPr>
        <w:t>the consultants were</w:t>
      </w:r>
      <w:r w:rsidRPr="009127FA">
        <w:rPr>
          <w:rFonts w:ascii="Arial" w:hAnsi="Arial" w:cs="Arial"/>
        </w:rPr>
        <w:t xml:space="preserve"> in the final stages of finis</w:t>
      </w:r>
      <w:r>
        <w:rPr>
          <w:rFonts w:ascii="Arial" w:hAnsi="Arial" w:cs="Arial"/>
        </w:rPr>
        <w:t>hing the modelling for the area.  U</w:t>
      </w:r>
      <w:r w:rsidRPr="009127FA">
        <w:rPr>
          <w:rFonts w:ascii="Arial" w:hAnsi="Arial" w:cs="Arial"/>
        </w:rPr>
        <w:t>nfortunately this has taken longer t</w:t>
      </w:r>
      <w:r>
        <w:rPr>
          <w:rFonts w:ascii="Arial" w:hAnsi="Arial" w:cs="Arial"/>
        </w:rPr>
        <w:t xml:space="preserve">han anticipated.  As a result the EA has no update for this </w:t>
      </w:r>
      <w:r w:rsidRPr="009127FA">
        <w:rPr>
          <w:rFonts w:ascii="Arial" w:hAnsi="Arial" w:cs="Arial"/>
        </w:rPr>
        <w:t>meeting. </w:t>
      </w:r>
      <w:r>
        <w:rPr>
          <w:rFonts w:ascii="Arial" w:hAnsi="Arial" w:cs="Arial"/>
        </w:rPr>
        <w:t xml:space="preserve"> As soon as the EA has</w:t>
      </w:r>
      <w:r w:rsidRPr="009127FA">
        <w:rPr>
          <w:rFonts w:ascii="Arial" w:hAnsi="Arial" w:cs="Arial"/>
        </w:rPr>
        <w:t xml:space="preserve"> received the final report and investigated its findings</w:t>
      </w:r>
      <w:r>
        <w:rPr>
          <w:rFonts w:ascii="Arial" w:hAnsi="Arial" w:cs="Arial"/>
        </w:rPr>
        <w:t>, they will contact the Clerk to arrange a date to visit.  The Clerk has provided the EA with dates of the next two Parish Council meetings.</w:t>
      </w:r>
    </w:p>
    <w:p w:rsidR="00CC3537" w:rsidRDefault="00CC3537" w:rsidP="00CA3762">
      <w:pPr>
        <w:ind w:left="851"/>
        <w:jc w:val="both"/>
        <w:rPr>
          <w:rFonts w:ascii="Arial" w:hAnsi="Arial" w:cs="Arial"/>
        </w:rPr>
      </w:pPr>
    </w:p>
    <w:p w:rsidR="00CC3537" w:rsidRDefault="00CC3537" w:rsidP="00CA3762">
      <w:pPr>
        <w:ind w:left="851"/>
        <w:jc w:val="both"/>
        <w:rPr>
          <w:rFonts w:ascii="Arial" w:hAnsi="Arial" w:cs="Arial"/>
        </w:rPr>
      </w:pPr>
      <w:r>
        <w:rPr>
          <w:rFonts w:ascii="Arial" w:hAnsi="Arial" w:cs="Arial"/>
        </w:rPr>
        <w:t>[Cllr Gatwood arrived]</w:t>
      </w:r>
    </w:p>
    <w:p w:rsidR="00CC3537" w:rsidRPr="00CA3762" w:rsidRDefault="00CC3537" w:rsidP="00CA3762">
      <w:pPr>
        <w:ind w:left="851"/>
        <w:jc w:val="both"/>
        <w:rPr>
          <w:rFonts w:ascii="Arial" w:hAnsi="Arial" w:cs="Arial"/>
        </w:rPr>
      </w:pPr>
    </w:p>
    <w:p w:rsidR="00CC3537" w:rsidRDefault="00CC3537" w:rsidP="00CC3537">
      <w:pPr>
        <w:jc w:val="both"/>
        <w:rPr>
          <w:rFonts w:ascii="Arial" w:hAnsi="Arial" w:cs="Arial"/>
          <w:b/>
        </w:rPr>
      </w:pPr>
      <w:r>
        <w:rPr>
          <w:rFonts w:ascii="Arial" w:hAnsi="Arial" w:cs="Arial"/>
          <w:b/>
        </w:rPr>
        <w:t>P14.112</w:t>
      </w:r>
      <w:r w:rsidR="008533AE" w:rsidRPr="00A83C70">
        <w:rPr>
          <w:rFonts w:ascii="Arial" w:hAnsi="Arial" w:cs="Arial"/>
          <w:b/>
        </w:rPr>
        <w:tab/>
      </w:r>
      <w:r>
        <w:rPr>
          <w:rFonts w:ascii="Arial" w:hAnsi="Arial" w:cs="Arial"/>
          <w:b/>
        </w:rPr>
        <w:t>ELECTRONIC AGENDA NOTIFICATION</w:t>
      </w:r>
    </w:p>
    <w:p w:rsidR="00CC3537" w:rsidRPr="00203D0F" w:rsidRDefault="00CC3537" w:rsidP="00203D0F">
      <w:pPr>
        <w:ind w:left="851"/>
        <w:jc w:val="both"/>
        <w:rPr>
          <w:rFonts w:ascii="Arial" w:hAnsi="Arial" w:cs="Arial"/>
        </w:rPr>
      </w:pPr>
      <w:r w:rsidRPr="00BE48D8">
        <w:rPr>
          <w:rFonts w:ascii="Arial" w:hAnsi="Arial" w:cs="Arial"/>
        </w:rPr>
        <w:t xml:space="preserve">Following agreement at the March Parish Council meeting, those Councillors who agreed to electronic agenda notification and delivery </w:t>
      </w:r>
      <w:r>
        <w:rPr>
          <w:rFonts w:ascii="Arial" w:hAnsi="Arial" w:cs="Arial"/>
        </w:rPr>
        <w:t xml:space="preserve">were asked to complete a consent form (as attached to the agenda) </w:t>
      </w:r>
      <w:r w:rsidRPr="00BE48D8">
        <w:rPr>
          <w:rFonts w:ascii="Arial" w:hAnsi="Arial" w:cs="Arial"/>
        </w:rPr>
        <w:t xml:space="preserve">confirming their acceptance of the receipt of electronic agendas and notifications going </w:t>
      </w:r>
      <w:r w:rsidRPr="00203D0F">
        <w:rPr>
          <w:rFonts w:ascii="Arial" w:hAnsi="Arial" w:cs="Arial"/>
        </w:rPr>
        <w:t>forward.</w:t>
      </w:r>
    </w:p>
    <w:p w:rsidR="00CC3537" w:rsidRPr="00203D0F" w:rsidRDefault="00CC3537" w:rsidP="00203D0F">
      <w:pPr>
        <w:ind w:left="851"/>
        <w:jc w:val="both"/>
        <w:rPr>
          <w:rFonts w:ascii="Arial" w:hAnsi="Arial" w:cs="Arial"/>
          <w:b/>
        </w:rPr>
      </w:pPr>
    </w:p>
    <w:p w:rsidR="00CC3537" w:rsidRPr="00203D0F" w:rsidRDefault="00CC3537" w:rsidP="00CC3537">
      <w:pPr>
        <w:jc w:val="both"/>
        <w:rPr>
          <w:rFonts w:ascii="Arial" w:hAnsi="Arial" w:cs="Arial"/>
          <w:b/>
        </w:rPr>
      </w:pPr>
    </w:p>
    <w:p w:rsidR="00CC3537" w:rsidRPr="00203D0F" w:rsidRDefault="008533AE" w:rsidP="00CC3537">
      <w:pPr>
        <w:pStyle w:val="Default"/>
        <w:rPr>
          <w:b/>
          <w:sz w:val="20"/>
          <w:szCs w:val="20"/>
        </w:rPr>
      </w:pPr>
      <w:r w:rsidRPr="00203D0F">
        <w:rPr>
          <w:b/>
          <w:sz w:val="20"/>
          <w:szCs w:val="20"/>
        </w:rPr>
        <w:t>P14.</w:t>
      </w:r>
      <w:r w:rsidR="00CC3537" w:rsidRPr="00203D0F">
        <w:rPr>
          <w:b/>
          <w:sz w:val="20"/>
          <w:szCs w:val="20"/>
        </w:rPr>
        <w:t>113 SMALLER AUTHORITIES (TRANSPARENCY REQUIREMENTS)</w:t>
      </w:r>
    </w:p>
    <w:p w:rsidR="00CC3537" w:rsidRPr="00203D0F" w:rsidRDefault="00CC3537" w:rsidP="00203D0F">
      <w:pPr>
        <w:pStyle w:val="Default"/>
        <w:ind w:left="993"/>
        <w:jc w:val="both"/>
        <w:rPr>
          <w:b/>
          <w:sz w:val="20"/>
          <w:szCs w:val="20"/>
        </w:rPr>
      </w:pPr>
      <w:r w:rsidRPr="00203D0F">
        <w:rPr>
          <w:sz w:val="20"/>
          <w:szCs w:val="20"/>
        </w:rPr>
        <w:t xml:space="preserve">Councillors </w:t>
      </w:r>
      <w:r w:rsidRPr="00203D0F">
        <w:rPr>
          <w:b/>
          <w:i/>
          <w:sz w:val="20"/>
          <w:szCs w:val="20"/>
        </w:rPr>
        <w:t>NOTED</w:t>
      </w:r>
      <w:r w:rsidRPr="00203D0F">
        <w:rPr>
          <w:sz w:val="20"/>
          <w:szCs w:val="20"/>
        </w:rPr>
        <w:t xml:space="preserve"> that the Smaller Authorities (Transparency Requirements) (England) Regulations 2015/494 came into force on 1st April 2015, and makes compliance with the Transparency Code for Smaller Authorities with a turnover of less than £25,000 mandatory.  From 1st July 2015 (and thereafter no less than annually and not later than 1st July in the year immediately following the accounting year to which it relates) councils should publish the following information:</w:t>
      </w:r>
    </w:p>
    <w:p w:rsidR="00CC3537" w:rsidRPr="00203D0F" w:rsidRDefault="00CC3537" w:rsidP="00203D0F">
      <w:pPr>
        <w:pStyle w:val="Default"/>
        <w:ind w:left="993"/>
        <w:jc w:val="both"/>
        <w:rPr>
          <w:sz w:val="20"/>
          <w:szCs w:val="20"/>
        </w:rPr>
      </w:pPr>
    </w:p>
    <w:p w:rsidR="00CC3537" w:rsidRPr="00203D0F" w:rsidRDefault="00CC3537" w:rsidP="00203D0F">
      <w:pPr>
        <w:pStyle w:val="Default"/>
        <w:numPr>
          <w:ilvl w:val="0"/>
          <w:numId w:val="38"/>
        </w:numPr>
        <w:adjustRightInd/>
        <w:ind w:left="993"/>
        <w:rPr>
          <w:sz w:val="20"/>
          <w:szCs w:val="20"/>
        </w:rPr>
      </w:pPr>
      <w:r w:rsidRPr="00203D0F">
        <w:rPr>
          <w:sz w:val="20"/>
          <w:szCs w:val="20"/>
        </w:rPr>
        <w:t>all items of expenditure above £100 (where possible excluding VAT) which confirm the date the expenditure was incurred, a summary of the purpose of the expenditure, the amount and the VAT that cannot be recovered.</w:t>
      </w:r>
    </w:p>
    <w:p w:rsidR="00CC3537" w:rsidRPr="00203D0F" w:rsidRDefault="00CC3537" w:rsidP="00203D0F">
      <w:pPr>
        <w:pStyle w:val="Default"/>
        <w:numPr>
          <w:ilvl w:val="0"/>
          <w:numId w:val="38"/>
        </w:numPr>
        <w:adjustRightInd/>
        <w:ind w:left="993"/>
        <w:rPr>
          <w:sz w:val="20"/>
          <w:szCs w:val="20"/>
        </w:rPr>
      </w:pPr>
      <w:r w:rsidRPr="00203D0F">
        <w:rPr>
          <w:sz w:val="20"/>
          <w:szCs w:val="20"/>
        </w:rPr>
        <w:t>end of year accounts</w:t>
      </w:r>
    </w:p>
    <w:p w:rsidR="00CC3537" w:rsidRPr="00203D0F" w:rsidRDefault="00CC3537" w:rsidP="00203D0F">
      <w:pPr>
        <w:pStyle w:val="Default"/>
        <w:numPr>
          <w:ilvl w:val="0"/>
          <w:numId w:val="38"/>
        </w:numPr>
        <w:adjustRightInd/>
        <w:ind w:left="993"/>
        <w:rPr>
          <w:sz w:val="20"/>
          <w:szCs w:val="20"/>
        </w:rPr>
      </w:pPr>
      <w:r w:rsidRPr="00203D0F">
        <w:rPr>
          <w:sz w:val="20"/>
          <w:szCs w:val="20"/>
        </w:rPr>
        <w:t>annual governance statement</w:t>
      </w:r>
    </w:p>
    <w:p w:rsidR="00CC3537" w:rsidRPr="00203D0F" w:rsidRDefault="00CC3537" w:rsidP="00203D0F">
      <w:pPr>
        <w:pStyle w:val="Default"/>
        <w:numPr>
          <w:ilvl w:val="0"/>
          <w:numId w:val="38"/>
        </w:numPr>
        <w:adjustRightInd/>
        <w:ind w:left="993"/>
        <w:rPr>
          <w:sz w:val="20"/>
          <w:szCs w:val="20"/>
        </w:rPr>
      </w:pPr>
      <w:r w:rsidRPr="00203D0F">
        <w:rPr>
          <w:sz w:val="20"/>
          <w:szCs w:val="20"/>
        </w:rPr>
        <w:t>internal audit report</w:t>
      </w:r>
    </w:p>
    <w:p w:rsidR="00CC3537" w:rsidRPr="00203D0F" w:rsidRDefault="00CC3537" w:rsidP="00203D0F">
      <w:pPr>
        <w:pStyle w:val="Default"/>
        <w:numPr>
          <w:ilvl w:val="0"/>
          <w:numId w:val="38"/>
        </w:numPr>
        <w:adjustRightInd/>
        <w:ind w:left="993"/>
        <w:rPr>
          <w:sz w:val="20"/>
          <w:szCs w:val="20"/>
        </w:rPr>
      </w:pPr>
      <w:r w:rsidRPr="00203D0F">
        <w:rPr>
          <w:sz w:val="20"/>
          <w:szCs w:val="20"/>
        </w:rPr>
        <w:t>list of councillor or member responsibilities</w:t>
      </w:r>
    </w:p>
    <w:p w:rsidR="00CC3537" w:rsidRPr="00203D0F" w:rsidRDefault="00CC3537" w:rsidP="00203D0F">
      <w:pPr>
        <w:pStyle w:val="Default"/>
        <w:numPr>
          <w:ilvl w:val="0"/>
          <w:numId w:val="38"/>
        </w:numPr>
        <w:adjustRightInd/>
        <w:ind w:left="993"/>
        <w:rPr>
          <w:sz w:val="20"/>
          <w:szCs w:val="20"/>
        </w:rPr>
      </w:pPr>
      <w:r w:rsidRPr="00203D0F">
        <w:rPr>
          <w:sz w:val="20"/>
          <w:szCs w:val="20"/>
        </w:rPr>
        <w:t>details of public land and building assets</w:t>
      </w:r>
    </w:p>
    <w:p w:rsidR="00CC3537" w:rsidRPr="00203D0F" w:rsidRDefault="00CC3537" w:rsidP="00203D0F">
      <w:pPr>
        <w:pStyle w:val="Default"/>
        <w:ind w:left="993"/>
        <w:rPr>
          <w:sz w:val="20"/>
          <w:szCs w:val="20"/>
        </w:rPr>
      </w:pPr>
    </w:p>
    <w:p w:rsidR="00CC3537" w:rsidRPr="00203D0F" w:rsidRDefault="00CC3537" w:rsidP="00203D0F">
      <w:pPr>
        <w:pStyle w:val="Default"/>
        <w:ind w:left="993"/>
        <w:rPr>
          <w:sz w:val="20"/>
          <w:szCs w:val="20"/>
        </w:rPr>
      </w:pPr>
      <w:r w:rsidRPr="00203D0F">
        <w:rPr>
          <w:sz w:val="20"/>
          <w:szCs w:val="20"/>
        </w:rPr>
        <w:t xml:space="preserve">In addition, councils should also publish draft minutes of Council, Committee or Sub-Committee meetings no later than one month after the meeting has taken place.  It was </w:t>
      </w:r>
      <w:r w:rsidRPr="00203D0F">
        <w:rPr>
          <w:b/>
          <w:i/>
          <w:sz w:val="20"/>
          <w:szCs w:val="20"/>
        </w:rPr>
        <w:t>AGREED</w:t>
      </w:r>
      <w:r w:rsidRPr="00203D0F">
        <w:rPr>
          <w:sz w:val="20"/>
          <w:szCs w:val="20"/>
        </w:rPr>
        <w:t xml:space="preserve"> that the Clerk would contact Cllr Buckley as and when items needed to be placed on the Parish Website.</w:t>
      </w:r>
    </w:p>
    <w:p w:rsidR="004614DF" w:rsidRPr="00203D0F" w:rsidRDefault="004614DF" w:rsidP="00CC3537">
      <w:pPr>
        <w:jc w:val="both"/>
        <w:rPr>
          <w:rFonts w:ascii="Arial" w:hAnsi="Arial" w:cs="Arial"/>
        </w:rPr>
      </w:pPr>
    </w:p>
    <w:p w:rsidR="00951EB8" w:rsidRPr="00203D0F" w:rsidRDefault="00951EB8" w:rsidP="00951EB8">
      <w:pPr>
        <w:outlineLvl w:val="0"/>
        <w:rPr>
          <w:rFonts w:ascii="Arial" w:hAnsi="Arial" w:cs="Arial"/>
          <w:b/>
        </w:rPr>
      </w:pPr>
      <w:r w:rsidRPr="00203D0F">
        <w:rPr>
          <w:rFonts w:ascii="Arial" w:hAnsi="Arial" w:cs="Arial"/>
          <w:b/>
        </w:rPr>
        <w:t>P14.114</w:t>
      </w:r>
      <w:r w:rsidR="0091189C" w:rsidRPr="00203D0F">
        <w:rPr>
          <w:rFonts w:ascii="Arial" w:hAnsi="Arial" w:cs="Arial"/>
          <w:b/>
        </w:rPr>
        <w:tab/>
      </w:r>
      <w:r w:rsidRPr="00203D0F">
        <w:rPr>
          <w:rFonts w:ascii="Arial" w:hAnsi="Arial" w:cs="Arial"/>
          <w:b/>
        </w:rPr>
        <w:t>TOOT HILL VILLAGE HALL</w:t>
      </w:r>
    </w:p>
    <w:p w:rsidR="00203D0F" w:rsidRPr="00203D0F" w:rsidRDefault="00951EB8" w:rsidP="00203D0F">
      <w:pPr>
        <w:ind w:left="851"/>
        <w:outlineLvl w:val="0"/>
        <w:rPr>
          <w:rFonts w:ascii="Arial" w:hAnsi="Arial" w:cs="Arial"/>
        </w:rPr>
      </w:pPr>
      <w:r w:rsidRPr="00203D0F">
        <w:rPr>
          <w:rFonts w:ascii="Arial" w:hAnsi="Arial" w:cs="Arial"/>
        </w:rPr>
        <w:t>The last meeting o f the Toot Hill Village Hall Committee was 27th April 2015.  The Committee (Charity) now has five members, meaning it can continue to operate in its current form.  Quotes have been received for both the</w:t>
      </w:r>
      <w:r w:rsidR="00203D0F" w:rsidRPr="00203D0F">
        <w:rPr>
          <w:rFonts w:ascii="Arial" w:hAnsi="Arial" w:cs="Arial"/>
        </w:rPr>
        <w:t xml:space="preserve"> electrical and car park works.  The Chairman explained that the original quotes received were for the resurfacing of the existing car park area, however the Committee had requested quotes for the resurfacing of the entire area (which came in at approximately £10,000 more than the funds available).  </w:t>
      </w:r>
    </w:p>
    <w:p w:rsidR="00203D0F" w:rsidRPr="00203D0F" w:rsidRDefault="00203D0F" w:rsidP="00203D0F">
      <w:pPr>
        <w:ind w:left="851"/>
        <w:outlineLvl w:val="0"/>
        <w:rPr>
          <w:rFonts w:ascii="Arial" w:hAnsi="Arial" w:cs="Arial"/>
        </w:rPr>
      </w:pPr>
    </w:p>
    <w:p w:rsidR="00951EB8" w:rsidRPr="00203D0F" w:rsidRDefault="00203D0F" w:rsidP="00203D0F">
      <w:pPr>
        <w:ind w:left="851"/>
        <w:outlineLvl w:val="0"/>
        <w:rPr>
          <w:rFonts w:ascii="Arial" w:hAnsi="Arial" w:cs="Arial"/>
        </w:rPr>
      </w:pPr>
      <w:r w:rsidRPr="00203D0F">
        <w:rPr>
          <w:rFonts w:ascii="Arial" w:hAnsi="Arial" w:cs="Arial"/>
        </w:rPr>
        <w:lastRenderedPageBreak/>
        <w:t xml:space="preserve">After much deliberation, it was </w:t>
      </w:r>
      <w:r w:rsidRPr="00203D0F">
        <w:rPr>
          <w:rFonts w:ascii="Arial" w:hAnsi="Arial" w:cs="Arial"/>
          <w:b/>
          <w:i/>
        </w:rPr>
        <w:t>AGREED</w:t>
      </w:r>
      <w:r w:rsidRPr="00203D0F">
        <w:rPr>
          <w:rFonts w:ascii="Arial" w:hAnsi="Arial" w:cs="Arial"/>
        </w:rPr>
        <w:t xml:space="preserve"> that the original quote should be accepted, and the current car park area resurfaced, with a view to raising funds over the next three years to complete the remaining areas.</w:t>
      </w:r>
    </w:p>
    <w:p w:rsidR="00951EB8" w:rsidRPr="00203D0F" w:rsidRDefault="00951EB8" w:rsidP="00951EB8">
      <w:pPr>
        <w:ind w:left="426"/>
        <w:outlineLvl w:val="0"/>
        <w:rPr>
          <w:rFonts w:ascii="Arial" w:hAnsi="Arial" w:cs="Arial"/>
        </w:rPr>
      </w:pPr>
    </w:p>
    <w:p w:rsidR="00203D0F" w:rsidRPr="00203D0F" w:rsidRDefault="00203D0F" w:rsidP="00203D0F">
      <w:pPr>
        <w:outlineLvl w:val="0"/>
        <w:rPr>
          <w:rFonts w:ascii="Arial" w:hAnsi="Arial" w:cs="Arial"/>
          <w:b/>
        </w:rPr>
      </w:pPr>
      <w:r w:rsidRPr="00203D0F">
        <w:rPr>
          <w:rFonts w:ascii="Arial" w:hAnsi="Arial" w:cs="Arial"/>
          <w:b/>
        </w:rPr>
        <w:t>P14.115 LETTER FROM ST MARGARETS CHURCH</w:t>
      </w:r>
    </w:p>
    <w:p w:rsidR="00203D0F" w:rsidRPr="00203D0F" w:rsidRDefault="00203D0F" w:rsidP="00203D0F">
      <w:pPr>
        <w:ind w:left="851"/>
        <w:outlineLvl w:val="0"/>
        <w:rPr>
          <w:rFonts w:ascii="Arial" w:hAnsi="Arial" w:cs="Arial"/>
        </w:rPr>
      </w:pPr>
      <w:r w:rsidRPr="00203D0F">
        <w:rPr>
          <w:rFonts w:ascii="Arial" w:hAnsi="Arial" w:cs="Arial"/>
        </w:rPr>
        <w:t>Councillors noted that the Clerk had received a letter from the Treasurer of St Margaret's Church with reference to a request for a grant towards to upkeep of the Churchyard.  The Clerk can confirm that £600 was precepted for the 2015/2016 year, and that despite initially not being able to identify it, this amount was also precepted for 2014/2015.  Councillors AGREED a grant of £1,200 to St Margarets Church, as per the Precept of 2014/2015 and 2015/2016.</w:t>
      </w:r>
    </w:p>
    <w:p w:rsidR="00EE390F" w:rsidRPr="00203D0F" w:rsidRDefault="00EE390F" w:rsidP="00EE390F">
      <w:pPr>
        <w:ind w:left="851"/>
        <w:outlineLvl w:val="0"/>
        <w:rPr>
          <w:rFonts w:ascii="Arial" w:hAnsi="Arial" w:cs="Arial"/>
        </w:rPr>
      </w:pPr>
    </w:p>
    <w:p w:rsidR="00BF26CD" w:rsidRPr="00203D0F" w:rsidRDefault="00203D0F" w:rsidP="00BF26CD">
      <w:pPr>
        <w:outlineLvl w:val="0"/>
        <w:rPr>
          <w:rFonts w:ascii="Arial" w:hAnsi="Arial" w:cs="Arial"/>
          <w:b/>
        </w:rPr>
      </w:pPr>
      <w:r w:rsidRPr="00203D0F">
        <w:rPr>
          <w:rFonts w:ascii="Arial" w:hAnsi="Arial" w:cs="Arial"/>
          <w:b/>
        </w:rPr>
        <w:t>P14.116</w:t>
      </w:r>
      <w:r w:rsidR="00BF26CD" w:rsidRPr="00203D0F">
        <w:rPr>
          <w:rFonts w:ascii="Arial" w:hAnsi="Arial" w:cs="Arial"/>
          <w:b/>
        </w:rPr>
        <w:t xml:space="preserve">  DATES OF NEXT MEETINGS</w:t>
      </w:r>
    </w:p>
    <w:p w:rsidR="00BF26CD" w:rsidRPr="00203D0F" w:rsidRDefault="00BF26CD" w:rsidP="00BF26CD">
      <w:pPr>
        <w:ind w:left="426"/>
        <w:outlineLvl w:val="0"/>
        <w:rPr>
          <w:rFonts w:ascii="Arial" w:hAnsi="Arial" w:cs="Arial"/>
        </w:rPr>
      </w:pPr>
      <w:r w:rsidRPr="00203D0F">
        <w:rPr>
          <w:rFonts w:ascii="Arial" w:hAnsi="Arial" w:cs="Arial"/>
        </w:rPr>
        <w:tab/>
      </w:r>
      <w:r w:rsidRPr="00203D0F">
        <w:rPr>
          <w:rFonts w:ascii="Arial" w:hAnsi="Arial" w:cs="Arial"/>
        </w:rPr>
        <w:tab/>
        <w:t xml:space="preserve">Councillors </w:t>
      </w:r>
      <w:r w:rsidRPr="00203D0F">
        <w:rPr>
          <w:rFonts w:ascii="Arial" w:hAnsi="Arial" w:cs="Arial"/>
          <w:b/>
          <w:i/>
        </w:rPr>
        <w:t>NOTED</w:t>
      </w:r>
      <w:r w:rsidRPr="00203D0F">
        <w:rPr>
          <w:rFonts w:ascii="Arial" w:hAnsi="Arial" w:cs="Arial"/>
        </w:rPr>
        <w:t xml:space="preserve"> the dates of the next meetings:</w:t>
      </w:r>
    </w:p>
    <w:p w:rsidR="00B57BE3" w:rsidRPr="00203D0F" w:rsidRDefault="00B57BE3" w:rsidP="00B57BE3">
      <w:pPr>
        <w:numPr>
          <w:ilvl w:val="0"/>
          <w:numId w:val="41"/>
        </w:numPr>
        <w:ind w:left="1276"/>
        <w:rPr>
          <w:rFonts w:ascii="Arial" w:hAnsi="Arial" w:cs="Arial"/>
        </w:rPr>
      </w:pPr>
      <w:r w:rsidRPr="00203D0F">
        <w:rPr>
          <w:rFonts w:ascii="Arial" w:hAnsi="Arial" w:cs="Arial"/>
        </w:rPr>
        <w:t>9th July</w:t>
      </w:r>
    </w:p>
    <w:p w:rsidR="00B57BE3" w:rsidRPr="00203D0F" w:rsidRDefault="00B57BE3" w:rsidP="00B57BE3">
      <w:pPr>
        <w:numPr>
          <w:ilvl w:val="0"/>
          <w:numId w:val="41"/>
        </w:numPr>
        <w:ind w:left="1276"/>
        <w:rPr>
          <w:rFonts w:ascii="Arial" w:hAnsi="Arial" w:cs="Arial"/>
        </w:rPr>
      </w:pPr>
      <w:r w:rsidRPr="00203D0F">
        <w:rPr>
          <w:rFonts w:ascii="Arial" w:hAnsi="Arial" w:cs="Arial"/>
        </w:rPr>
        <w:t>10th September</w:t>
      </w:r>
    </w:p>
    <w:p w:rsidR="00B57BE3" w:rsidRPr="00203D0F" w:rsidRDefault="00B57BE3" w:rsidP="00B57BE3">
      <w:pPr>
        <w:numPr>
          <w:ilvl w:val="0"/>
          <w:numId w:val="41"/>
        </w:numPr>
        <w:ind w:left="1276"/>
        <w:rPr>
          <w:rFonts w:ascii="Arial" w:hAnsi="Arial" w:cs="Arial"/>
        </w:rPr>
      </w:pPr>
      <w:r w:rsidRPr="00203D0F">
        <w:rPr>
          <w:rFonts w:ascii="Arial" w:hAnsi="Arial" w:cs="Arial"/>
        </w:rPr>
        <w:t>12th November</w:t>
      </w:r>
    </w:p>
    <w:p w:rsidR="00B57BE3" w:rsidRPr="00203D0F" w:rsidRDefault="00B57BE3" w:rsidP="00B57BE3">
      <w:pPr>
        <w:numPr>
          <w:ilvl w:val="0"/>
          <w:numId w:val="41"/>
        </w:numPr>
        <w:ind w:left="1276"/>
        <w:rPr>
          <w:rFonts w:ascii="Arial" w:hAnsi="Arial" w:cs="Arial"/>
        </w:rPr>
      </w:pPr>
      <w:r w:rsidRPr="00203D0F">
        <w:rPr>
          <w:rFonts w:ascii="Arial" w:hAnsi="Arial" w:cs="Arial"/>
        </w:rPr>
        <w:t>14th January 2016</w:t>
      </w:r>
    </w:p>
    <w:p w:rsidR="00B57BE3" w:rsidRPr="00203D0F" w:rsidRDefault="00B57BE3" w:rsidP="00B57BE3">
      <w:pPr>
        <w:numPr>
          <w:ilvl w:val="0"/>
          <w:numId w:val="41"/>
        </w:numPr>
        <w:ind w:left="1276"/>
        <w:rPr>
          <w:rFonts w:ascii="Arial" w:hAnsi="Arial" w:cs="Arial"/>
        </w:rPr>
      </w:pPr>
      <w:r w:rsidRPr="00203D0F">
        <w:rPr>
          <w:rFonts w:ascii="Arial" w:hAnsi="Arial" w:cs="Arial"/>
        </w:rPr>
        <w:t>12th March 2016</w:t>
      </w:r>
    </w:p>
    <w:p w:rsidR="00146E84" w:rsidRPr="00203D0F" w:rsidRDefault="00146E84" w:rsidP="00664E5D">
      <w:pPr>
        <w:ind w:left="851"/>
        <w:jc w:val="both"/>
        <w:outlineLvl w:val="0"/>
        <w:rPr>
          <w:rFonts w:ascii="Arial" w:hAnsi="Arial" w:cs="Arial"/>
        </w:rPr>
      </w:pPr>
    </w:p>
    <w:p w:rsidR="008533AE" w:rsidRPr="00203D0F" w:rsidRDefault="006C7DEA" w:rsidP="00606BCD">
      <w:pPr>
        <w:jc w:val="both"/>
        <w:outlineLvl w:val="0"/>
        <w:rPr>
          <w:rFonts w:ascii="Arial" w:hAnsi="Arial" w:cs="Arial"/>
          <w:b/>
          <w:bCs/>
        </w:rPr>
      </w:pPr>
      <w:r w:rsidRPr="00203D0F">
        <w:rPr>
          <w:rFonts w:ascii="Arial" w:hAnsi="Arial" w:cs="Arial"/>
          <w:b/>
          <w:bCs/>
        </w:rPr>
        <w:t>Mee</w:t>
      </w:r>
      <w:r w:rsidR="00BF26CD" w:rsidRPr="00203D0F">
        <w:rPr>
          <w:rFonts w:ascii="Arial" w:hAnsi="Arial" w:cs="Arial"/>
          <w:b/>
          <w:bCs/>
        </w:rPr>
        <w:t>ting Closed</w:t>
      </w:r>
      <w:r w:rsidR="00353E8B" w:rsidRPr="00203D0F">
        <w:rPr>
          <w:rFonts w:ascii="Arial" w:hAnsi="Arial" w:cs="Arial"/>
          <w:b/>
          <w:bCs/>
        </w:rPr>
        <w:t xml:space="preserve"> </w:t>
      </w:r>
    </w:p>
    <w:p w:rsidR="008533AE" w:rsidRPr="00203D0F" w:rsidRDefault="008533AE" w:rsidP="00606BCD">
      <w:pPr>
        <w:jc w:val="both"/>
        <w:outlineLvl w:val="0"/>
        <w:rPr>
          <w:rFonts w:ascii="Arial" w:hAnsi="Arial" w:cs="Arial"/>
          <w:b/>
          <w:bCs/>
        </w:rPr>
      </w:pPr>
    </w:p>
    <w:p w:rsidR="00CE739B" w:rsidRPr="00A83C70" w:rsidRDefault="00CE739B" w:rsidP="00112931">
      <w:pPr>
        <w:jc w:val="right"/>
        <w:outlineLvl w:val="0"/>
        <w:rPr>
          <w:rFonts w:ascii="Arial" w:hAnsi="Arial" w:cs="Arial"/>
        </w:rPr>
      </w:pPr>
      <w:r w:rsidRPr="00A83C70">
        <w:rPr>
          <w:rFonts w:ascii="Arial" w:hAnsi="Arial" w:cs="Arial"/>
        </w:rPr>
        <w:tab/>
        <w:t>Signed ........................................    Date ............................</w:t>
      </w:r>
    </w:p>
    <w:sectPr w:rsidR="00CE739B" w:rsidRPr="00A83C70" w:rsidSect="00AB2A7E">
      <w:headerReference w:type="default" r:id="rId8"/>
      <w:footerReference w:type="default" r:id="rId9"/>
      <w:footerReference w:type="first" r:id="rId10"/>
      <w:pgSz w:w="11909" w:h="16834" w:code="9"/>
      <w:pgMar w:top="709" w:right="1296" w:bottom="1008" w:left="144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1BB" w:rsidRDefault="007551BB">
      <w:r>
        <w:separator/>
      </w:r>
    </w:p>
  </w:endnote>
  <w:endnote w:type="continuationSeparator" w:id="0">
    <w:p w:rsidR="007551BB" w:rsidRDefault="00755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10" w:rsidRDefault="00CD229E" w:rsidP="003B505F">
    <w:pPr>
      <w:pStyle w:val="Footer"/>
    </w:pPr>
    <w:r>
      <w:rPr>
        <w:rStyle w:val="PageNumber"/>
      </w:rPr>
      <w:fldChar w:fldCharType="begin"/>
    </w:r>
    <w:r w:rsidR="00A63010">
      <w:rPr>
        <w:rStyle w:val="PageNumber"/>
      </w:rPr>
      <w:instrText xml:space="preserve"> PAGE </w:instrText>
    </w:r>
    <w:r>
      <w:rPr>
        <w:rStyle w:val="PageNumber"/>
      </w:rPr>
      <w:fldChar w:fldCharType="separate"/>
    </w:r>
    <w:r w:rsidR="00176FFE">
      <w:rPr>
        <w:rStyle w:val="PageNumber"/>
        <w:noProof/>
      </w:rPr>
      <w:t>2</w:t>
    </w:r>
    <w:r>
      <w:rPr>
        <w:rStyle w:val="PageNumber"/>
      </w:rPr>
      <w:fldChar w:fldCharType="end"/>
    </w:r>
    <w:r w:rsidR="00A63010">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10" w:rsidRDefault="00A63010" w:rsidP="00E56462">
    <w:pPr>
      <w:pStyle w:val="Footer"/>
    </w:pPr>
    <w:r>
      <w:t xml:space="preserve">- </w:t>
    </w:r>
    <w:r w:rsidR="00CD229E">
      <w:rPr>
        <w:rStyle w:val="PageNumber"/>
      </w:rPr>
      <w:fldChar w:fldCharType="begin"/>
    </w:r>
    <w:r>
      <w:rPr>
        <w:rStyle w:val="PageNumber"/>
      </w:rPr>
      <w:instrText xml:space="preserve"> PAGE </w:instrText>
    </w:r>
    <w:r w:rsidR="00CD229E">
      <w:rPr>
        <w:rStyle w:val="PageNumber"/>
      </w:rPr>
      <w:fldChar w:fldCharType="separate"/>
    </w:r>
    <w:r w:rsidR="00176FFE">
      <w:rPr>
        <w:rStyle w:val="PageNumber"/>
        <w:noProof/>
      </w:rPr>
      <w:t>1</w:t>
    </w:r>
    <w:r w:rsidR="00CD229E">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1BB" w:rsidRDefault="007551BB">
      <w:r>
        <w:separator/>
      </w:r>
    </w:p>
  </w:footnote>
  <w:footnote w:type="continuationSeparator" w:id="0">
    <w:p w:rsidR="007551BB" w:rsidRDefault="00755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10" w:rsidRPr="00BE2A0C" w:rsidRDefault="00A63010" w:rsidP="00BE2A0C">
    <w:pPr>
      <w:pStyle w:val="Header"/>
      <w:rPr>
        <w:b/>
        <w:bCs/>
        <w:sz w:val="24"/>
      </w:rPr>
    </w:pPr>
    <w:r>
      <w:rPr>
        <w:b/>
        <w:bCs/>
        <w:sz w:val="24"/>
      </w:rPr>
      <w:t>Stanford Rivers</w:t>
    </w:r>
  </w:p>
  <w:p w:rsidR="00A63010" w:rsidRPr="009B334F" w:rsidRDefault="00CD229E" w:rsidP="00BE2A0C">
    <w:pPr>
      <w:pStyle w:val="Header"/>
      <w:rPr>
        <w:b/>
      </w:rPr>
    </w:pPr>
    <w:r w:rsidRPr="00CD229E">
      <w:rPr>
        <w:b/>
        <w:bCs/>
        <w:noProof/>
      </w:rPr>
      <w:pict>
        <v:roundrect id="_x0000_s2050" style="position:absolute;margin-left:169.05pt;margin-top:8.65pt;width:86.45pt;height:28.9pt;z-index:251658240" arcsize="10923f" filled="f" strokeweight="2pt">
          <v:textbox style="mso-next-textbox:#_x0000_s2050" inset="1pt,1pt,1pt,1pt">
            <w:txbxContent>
              <w:p w:rsidR="00A63010" w:rsidRPr="00BE2A0C" w:rsidRDefault="00A63010" w:rsidP="00BE2A0C">
                <w:r>
                  <w:t xml:space="preserve">    </w:t>
                </w:r>
              </w:p>
            </w:txbxContent>
          </v:textbox>
        </v:roundrect>
      </w:pict>
    </w:r>
    <w:r w:rsidR="00A63010">
      <w:rPr>
        <w:b/>
      </w:rPr>
      <w:t>PARISH COUNCIL</w:t>
    </w:r>
    <w:r w:rsidR="00A63010">
      <w:tab/>
    </w:r>
  </w:p>
  <w:p w:rsidR="00A63010" w:rsidRPr="009B334F" w:rsidRDefault="00A63010">
    <w:pPr>
      <w:pStyle w:val="Header"/>
      <w:rPr>
        <w:b/>
        <w:sz w:val="24"/>
      </w:rPr>
    </w:pPr>
    <w:r w:rsidRPr="009B334F">
      <w:rPr>
        <w:b/>
      </w:rPr>
      <w:tab/>
    </w:r>
    <w:r w:rsidRPr="009B334F">
      <w:rPr>
        <w:b/>
        <w:sz w:val="24"/>
      </w:rPr>
      <w:t>MINUTES</w:t>
    </w:r>
  </w:p>
  <w:p w:rsidR="00A63010" w:rsidRDefault="00A63010" w:rsidP="008972DD">
    <w:pPr>
      <w:pStyle w:val="Header"/>
      <w:jc w:val="both"/>
    </w:pPr>
    <w:r w:rsidRPr="009B334F">
      <w:rPr>
        <w:b/>
        <w:i/>
      </w:rPr>
      <w:t xml:space="preserve">Meeting: </w:t>
    </w:r>
    <w:r w:rsidRPr="009B334F">
      <w:rPr>
        <w:b/>
      </w:rPr>
      <w:t xml:space="preserve"> </w:t>
    </w:r>
    <w:r w:rsidR="00106D76">
      <w:rPr>
        <w:b/>
      </w:rPr>
      <w:t xml:space="preserve">ANNUAL </w:t>
    </w:r>
    <w:r>
      <w:rPr>
        <w:b/>
      </w:rPr>
      <w:t>COUNCIL</w:t>
    </w:r>
    <w:r w:rsidRPr="009B334F">
      <w:rPr>
        <w:b/>
        <w:i/>
      </w:rPr>
      <w:tab/>
    </w:r>
    <w:r>
      <w:rPr>
        <w:b/>
        <w:i/>
      </w:rPr>
      <w:tab/>
    </w:r>
    <w:r w:rsidR="00106D76">
      <w:rPr>
        <w:b/>
        <w:i/>
      </w:rPr>
      <w:t>14th May</w:t>
    </w:r>
    <w:r>
      <w:rPr>
        <w:b/>
        <w:i/>
      </w:rPr>
      <w:t xml:space="preserve"> 2015</w:t>
    </w:r>
  </w:p>
  <w:p w:rsidR="00A63010" w:rsidRDefault="00CD229E">
    <w:pPr>
      <w:pStyle w:val="Header"/>
    </w:pPr>
    <w:r>
      <w:rPr>
        <w:noProof/>
      </w:rPr>
      <w:pict>
        <v:line id="_x0000_s2049" style="position:absolute;z-index:251657216" from="0,.1pt" to="460.85pt,.15pt" o:allowincell="f" strokeweight="1pt">
          <v:stroke startarrowwidth="narrow" startarrowlength="short" endarrowwidth="narrow" endarrowlength="short"/>
        </v:line>
      </w:pict>
    </w:r>
  </w:p>
  <w:p w:rsidR="00A63010" w:rsidRDefault="00A63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358"/>
      </v:shape>
    </w:pict>
  </w:numPicBullet>
  <w:abstractNum w:abstractNumId="0">
    <w:nsid w:val="FFFFFF89"/>
    <w:multiLevelType w:val="singleLevel"/>
    <w:tmpl w:val="646E6E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57D50"/>
    <w:multiLevelType w:val="hybridMultilevel"/>
    <w:tmpl w:val="791CC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94FB6"/>
    <w:multiLevelType w:val="hybridMultilevel"/>
    <w:tmpl w:val="9DD8D9C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0BE03916"/>
    <w:multiLevelType w:val="hybridMultilevel"/>
    <w:tmpl w:val="A57889F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nsid w:val="0D8E2C14"/>
    <w:multiLevelType w:val="hybridMultilevel"/>
    <w:tmpl w:val="6154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0D4F2B"/>
    <w:multiLevelType w:val="hybridMultilevel"/>
    <w:tmpl w:val="CDE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44969"/>
    <w:multiLevelType w:val="hybridMultilevel"/>
    <w:tmpl w:val="05AA8A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ACB08E1"/>
    <w:multiLevelType w:val="hybridMultilevel"/>
    <w:tmpl w:val="7FE636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B4B4EBB"/>
    <w:multiLevelType w:val="hybridMultilevel"/>
    <w:tmpl w:val="62D4F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CAD57DF"/>
    <w:multiLevelType w:val="hybridMultilevel"/>
    <w:tmpl w:val="83E20C1A"/>
    <w:lvl w:ilvl="0" w:tplc="00D4FED2">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0">
    <w:nsid w:val="1D7A0D56"/>
    <w:multiLevelType w:val="hybridMultilevel"/>
    <w:tmpl w:val="18DAB7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FD7367A"/>
    <w:multiLevelType w:val="hybridMultilevel"/>
    <w:tmpl w:val="4F90D3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1FEE3020"/>
    <w:multiLevelType w:val="hybridMultilevel"/>
    <w:tmpl w:val="18C24284"/>
    <w:lvl w:ilvl="0" w:tplc="1DD0400C">
      <w:start w:val="1"/>
      <w:numFmt w:val="lowerLetter"/>
      <w:lvlText w:val="%1)"/>
      <w:lvlJc w:val="left"/>
      <w:pPr>
        <w:ind w:left="1070" w:hanging="360"/>
      </w:pPr>
      <w:rPr>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24632DDF"/>
    <w:multiLevelType w:val="hybridMultilevel"/>
    <w:tmpl w:val="F536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8F38F8"/>
    <w:multiLevelType w:val="hybridMultilevel"/>
    <w:tmpl w:val="99AE45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5B6707E"/>
    <w:multiLevelType w:val="hybridMultilevel"/>
    <w:tmpl w:val="DA966D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114376"/>
    <w:multiLevelType w:val="hybridMultilevel"/>
    <w:tmpl w:val="72E056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3F695D1F"/>
    <w:multiLevelType w:val="hybridMultilevel"/>
    <w:tmpl w:val="4E269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953305"/>
    <w:multiLevelType w:val="hybridMultilevel"/>
    <w:tmpl w:val="FCEC82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9E524BD"/>
    <w:multiLevelType w:val="hybridMultilevel"/>
    <w:tmpl w:val="2C4CB4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B1534E5"/>
    <w:multiLevelType w:val="hybridMultilevel"/>
    <w:tmpl w:val="E218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17513"/>
    <w:multiLevelType w:val="hybridMultilevel"/>
    <w:tmpl w:val="C83648E2"/>
    <w:lvl w:ilvl="0" w:tplc="18FE4B4A">
      <w:start w:val="1"/>
      <w:numFmt w:val="lowerLetter"/>
      <w:lvlText w:val="%1)"/>
      <w:lvlJc w:val="left"/>
      <w:pPr>
        <w:ind w:left="1212" w:hanging="360"/>
      </w:pPr>
      <w:rPr>
        <w:rFonts w:hint="default"/>
        <w:b/>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2">
    <w:nsid w:val="4DF02C42"/>
    <w:multiLevelType w:val="hybridMultilevel"/>
    <w:tmpl w:val="52A2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677CDB"/>
    <w:multiLevelType w:val="hybridMultilevel"/>
    <w:tmpl w:val="51D2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6E68E8"/>
    <w:multiLevelType w:val="hybridMultilevel"/>
    <w:tmpl w:val="C930EF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2B35322"/>
    <w:multiLevelType w:val="hybridMultilevel"/>
    <w:tmpl w:val="5C7672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385A19"/>
    <w:multiLevelType w:val="hybridMultilevel"/>
    <w:tmpl w:val="57248FB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nsid w:val="5BAE671A"/>
    <w:multiLevelType w:val="singleLevel"/>
    <w:tmpl w:val="E6E2F45C"/>
    <w:lvl w:ilvl="0">
      <w:start w:val="4"/>
      <w:numFmt w:val="decimal"/>
      <w:pStyle w:val="Heading6"/>
      <w:lvlText w:val="%1"/>
      <w:lvlJc w:val="left"/>
      <w:pPr>
        <w:tabs>
          <w:tab w:val="num" w:pos="720"/>
        </w:tabs>
        <w:ind w:left="720" w:hanging="720"/>
      </w:pPr>
      <w:rPr>
        <w:rFonts w:hint="default"/>
        <w:b w:val="0"/>
      </w:rPr>
    </w:lvl>
  </w:abstractNum>
  <w:abstractNum w:abstractNumId="28">
    <w:nsid w:val="5C8C251D"/>
    <w:multiLevelType w:val="hybridMultilevel"/>
    <w:tmpl w:val="1A9AFE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5D3618DF"/>
    <w:multiLevelType w:val="hybridMultilevel"/>
    <w:tmpl w:val="C5ACF0B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30">
    <w:nsid w:val="5FCB276D"/>
    <w:multiLevelType w:val="hybridMultilevel"/>
    <w:tmpl w:val="6798BC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nsid w:val="6A273AE5"/>
    <w:multiLevelType w:val="hybridMultilevel"/>
    <w:tmpl w:val="310E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9922B8"/>
    <w:multiLevelType w:val="hybridMultilevel"/>
    <w:tmpl w:val="D48456B8"/>
    <w:lvl w:ilvl="0" w:tplc="E6584266">
      <w:start w:val="1"/>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3">
    <w:nsid w:val="732E0661"/>
    <w:multiLevelType w:val="hybridMultilevel"/>
    <w:tmpl w:val="343426D6"/>
    <w:lvl w:ilvl="0" w:tplc="E8DCD056">
      <w:start w:val="1"/>
      <w:numFmt w:val="lowerLetter"/>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34">
    <w:nsid w:val="740C53D8"/>
    <w:multiLevelType w:val="hybridMultilevel"/>
    <w:tmpl w:val="B6DE1BA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78AC3E41"/>
    <w:multiLevelType w:val="hybridMultilevel"/>
    <w:tmpl w:val="2C6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1F5526"/>
    <w:multiLevelType w:val="hybridMultilevel"/>
    <w:tmpl w:val="945611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nsid w:val="7A6E11F2"/>
    <w:multiLevelType w:val="hybridMultilevel"/>
    <w:tmpl w:val="196CBBC0"/>
    <w:lvl w:ilvl="0" w:tplc="884E798A">
      <w:start w:val="1"/>
      <w:numFmt w:val="lowerLetter"/>
      <w:lvlText w:val="%1)"/>
      <w:lvlJc w:val="left"/>
      <w:pPr>
        <w:ind w:left="1695" w:hanging="360"/>
      </w:pPr>
      <w:rPr>
        <w:rFonts w:hint="default"/>
        <w:b/>
      </w:r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abstractNum w:abstractNumId="38">
    <w:nsid w:val="7BBB0DA7"/>
    <w:multiLevelType w:val="hybridMultilevel"/>
    <w:tmpl w:val="84DEAC78"/>
    <w:lvl w:ilvl="0" w:tplc="08090001">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C202673"/>
    <w:multiLevelType w:val="hybridMultilevel"/>
    <w:tmpl w:val="00FAEC38"/>
    <w:lvl w:ilvl="0" w:tplc="C436DDA0">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0">
    <w:nsid w:val="7CB174B7"/>
    <w:multiLevelType w:val="hybridMultilevel"/>
    <w:tmpl w:val="A1A2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D03CBF"/>
    <w:multiLevelType w:val="hybridMultilevel"/>
    <w:tmpl w:val="96BE9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0"/>
  </w:num>
  <w:num w:numId="3">
    <w:abstractNumId w:val="32"/>
  </w:num>
  <w:num w:numId="4">
    <w:abstractNumId w:val="41"/>
  </w:num>
  <w:num w:numId="5">
    <w:abstractNumId w:val="33"/>
  </w:num>
  <w:num w:numId="6">
    <w:abstractNumId w:val="21"/>
  </w:num>
  <w:num w:numId="7">
    <w:abstractNumId w:val="23"/>
  </w:num>
  <w:num w:numId="8">
    <w:abstractNumId w:val="37"/>
  </w:num>
  <w:num w:numId="9">
    <w:abstractNumId w:val="9"/>
  </w:num>
  <w:num w:numId="10">
    <w:abstractNumId w:val="3"/>
  </w:num>
  <w:num w:numId="11">
    <w:abstractNumId w:val="31"/>
  </w:num>
  <w:num w:numId="12">
    <w:abstractNumId w:val="29"/>
  </w:num>
  <w:num w:numId="13">
    <w:abstractNumId w:val="39"/>
  </w:num>
  <w:num w:numId="14">
    <w:abstractNumId w:val="20"/>
  </w:num>
  <w:num w:numId="15">
    <w:abstractNumId w:val="13"/>
  </w:num>
  <w:num w:numId="16">
    <w:abstractNumId w:val="40"/>
  </w:num>
  <w:num w:numId="17">
    <w:abstractNumId w:val="22"/>
  </w:num>
  <w:num w:numId="18">
    <w:abstractNumId w:val="4"/>
  </w:num>
  <w:num w:numId="19">
    <w:abstractNumId w:val="17"/>
  </w:num>
  <w:num w:numId="20">
    <w:abstractNumId w:val="10"/>
  </w:num>
  <w:num w:numId="21">
    <w:abstractNumId w:val="16"/>
  </w:num>
  <w:num w:numId="22">
    <w:abstractNumId w:val="1"/>
  </w:num>
  <w:num w:numId="23">
    <w:abstractNumId w:val="35"/>
  </w:num>
  <w:num w:numId="24">
    <w:abstractNumId w:val="7"/>
  </w:num>
  <w:num w:numId="25">
    <w:abstractNumId w:val="36"/>
  </w:num>
  <w:num w:numId="26">
    <w:abstractNumId w:val="11"/>
  </w:num>
  <w:num w:numId="27">
    <w:abstractNumId w:val="26"/>
  </w:num>
  <w:num w:numId="28">
    <w:abstractNumId w:val="34"/>
  </w:num>
  <w:num w:numId="29">
    <w:abstractNumId w:val="18"/>
  </w:num>
  <w:num w:numId="30">
    <w:abstractNumId w:val="24"/>
  </w:num>
  <w:num w:numId="31">
    <w:abstractNumId w:val="19"/>
  </w:num>
  <w:num w:numId="32">
    <w:abstractNumId w:val="12"/>
  </w:num>
  <w:num w:numId="33">
    <w:abstractNumId w:val="6"/>
  </w:num>
  <w:num w:numId="34">
    <w:abstractNumId w:val="30"/>
  </w:num>
  <w:num w:numId="35">
    <w:abstractNumId w:val="2"/>
  </w:num>
  <w:num w:numId="36">
    <w:abstractNumId w:val="28"/>
  </w:num>
  <w:num w:numId="37">
    <w:abstractNumId w:val="14"/>
  </w:num>
  <w:num w:numId="38">
    <w:abstractNumId w:val="38"/>
  </w:num>
  <w:num w:numId="39">
    <w:abstractNumId w:val="25"/>
  </w:num>
  <w:num w:numId="40">
    <w:abstractNumId w:val="15"/>
  </w:num>
  <w:num w:numId="41">
    <w:abstractNumId w:val="5"/>
  </w:num>
  <w:num w:numId="42">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284"/>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IPSpeechSession$" w:val="FALSE"/>
    <w:docVar w:name="IPSpeechSessionSaved$" w:val="FALSE"/>
  </w:docVars>
  <w:rsids>
    <w:rsidRoot w:val="00FC3275"/>
    <w:rsid w:val="00000D3F"/>
    <w:rsid w:val="000023C3"/>
    <w:rsid w:val="00002C41"/>
    <w:rsid w:val="0000586C"/>
    <w:rsid w:val="00007B57"/>
    <w:rsid w:val="000130A0"/>
    <w:rsid w:val="00013E0B"/>
    <w:rsid w:val="00014BB7"/>
    <w:rsid w:val="00015651"/>
    <w:rsid w:val="000166D3"/>
    <w:rsid w:val="00016861"/>
    <w:rsid w:val="0001686C"/>
    <w:rsid w:val="00016A0D"/>
    <w:rsid w:val="00020227"/>
    <w:rsid w:val="00020DEA"/>
    <w:rsid w:val="0002110D"/>
    <w:rsid w:val="00023405"/>
    <w:rsid w:val="000240C6"/>
    <w:rsid w:val="00024851"/>
    <w:rsid w:val="00024E4E"/>
    <w:rsid w:val="00025CE6"/>
    <w:rsid w:val="00026F84"/>
    <w:rsid w:val="00027285"/>
    <w:rsid w:val="00027AE2"/>
    <w:rsid w:val="00027D18"/>
    <w:rsid w:val="00030963"/>
    <w:rsid w:val="00031FF4"/>
    <w:rsid w:val="0003233A"/>
    <w:rsid w:val="00033FC9"/>
    <w:rsid w:val="000344F7"/>
    <w:rsid w:val="000358F0"/>
    <w:rsid w:val="00036CFD"/>
    <w:rsid w:val="00040BD5"/>
    <w:rsid w:val="00041FD9"/>
    <w:rsid w:val="00042475"/>
    <w:rsid w:val="000439DF"/>
    <w:rsid w:val="00043B8E"/>
    <w:rsid w:val="000440F9"/>
    <w:rsid w:val="00044AF4"/>
    <w:rsid w:val="0004561E"/>
    <w:rsid w:val="0004648D"/>
    <w:rsid w:val="0005017B"/>
    <w:rsid w:val="00051C6C"/>
    <w:rsid w:val="00051CBD"/>
    <w:rsid w:val="0005585E"/>
    <w:rsid w:val="00056E62"/>
    <w:rsid w:val="00060849"/>
    <w:rsid w:val="00060C52"/>
    <w:rsid w:val="000611F8"/>
    <w:rsid w:val="00063585"/>
    <w:rsid w:val="00063BDA"/>
    <w:rsid w:val="00064422"/>
    <w:rsid w:val="00064A91"/>
    <w:rsid w:val="00064AF2"/>
    <w:rsid w:val="00067477"/>
    <w:rsid w:val="00067FC7"/>
    <w:rsid w:val="000712A3"/>
    <w:rsid w:val="000718D2"/>
    <w:rsid w:val="00071DB3"/>
    <w:rsid w:val="000734E5"/>
    <w:rsid w:val="00073862"/>
    <w:rsid w:val="00074D67"/>
    <w:rsid w:val="000751F4"/>
    <w:rsid w:val="00075751"/>
    <w:rsid w:val="00075A52"/>
    <w:rsid w:val="00077B00"/>
    <w:rsid w:val="00080CC5"/>
    <w:rsid w:val="00080DFC"/>
    <w:rsid w:val="000815E9"/>
    <w:rsid w:val="00081635"/>
    <w:rsid w:val="000818A5"/>
    <w:rsid w:val="000829F9"/>
    <w:rsid w:val="00085452"/>
    <w:rsid w:val="00085786"/>
    <w:rsid w:val="00085E81"/>
    <w:rsid w:val="00086F40"/>
    <w:rsid w:val="0009280B"/>
    <w:rsid w:val="00092F2A"/>
    <w:rsid w:val="00093159"/>
    <w:rsid w:val="000937E3"/>
    <w:rsid w:val="0009393C"/>
    <w:rsid w:val="00094ADA"/>
    <w:rsid w:val="0009582D"/>
    <w:rsid w:val="00097A1A"/>
    <w:rsid w:val="00097AB5"/>
    <w:rsid w:val="000A2265"/>
    <w:rsid w:val="000A506D"/>
    <w:rsid w:val="000A757D"/>
    <w:rsid w:val="000A762E"/>
    <w:rsid w:val="000A7EAA"/>
    <w:rsid w:val="000A7FA9"/>
    <w:rsid w:val="000B0505"/>
    <w:rsid w:val="000B0E18"/>
    <w:rsid w:val="000B1DAE"/>
    <w:rsid w:val="000B2D8D"/>
    <w:rsid w:val="000B53DF"/>
    <w:rsid w:val="000B5D3E"/>
    <w:rsid w:val="000C19E5"/>
    <w:rsid w:val="000C4EEB"/>
    <w:rsid w:val="000C5B20"/>
    <w:rsid w:val="000C5E16"/>
    <w:rsid w:val="000C5E98"/>
    <w:rsid w:val="000D0D72"/>
    <w:rsid w:val="000D2BE1"/>
    <w:rsid w:val="000D2F78"/>
    <w:rsid w:val="000D33EE"/>
    <w:rsid w:val="000D3B09"/>
    <w:rsid w:val="000D4851"/>
    <w:rsid w:val="000D5DDB"/>
    <w:rsid w:val="000D6168"/>
    <w:rsid w:val="000D6C20"/>
    <w:rsid w:val="000D6CA7"/>
    <w:rsid w:val="000D7C90"/>
    <w:rsid w:val="000E08C3"/>
    <w:rsid w:val="000E0A01"/>
    <w:rsid w:val="000E148E"/>
    <w:rsid w:val="000E2939"/>
    <w:rsid w:val="000E4389"/>
    <w:rsid w:val="000E44DF"/>
    <w:rsid w:val="000E6344"/>
    <w:rsid w:val="000E71DA"/>
    <w:rsid w:val="000E733C"/>
    <w:rsid w:val="000F02BF"/>
    <w:rsid w:val="000F0D23"/>
    <w:rsid w:val="000F1301"/>
    <w:rsid w:val="000F3592"/>
    <w:rsid w:val="000F47A8"/>
    <w:rsid w:val="000F5CE0"/>
    <w:rsid w:val="000F69C3"/>
    <w:rsid w:val="000F6D5E"/>
    <w:rsid w:val="0010032F"/>
    <w:rsid w:val="001011BA"/>
    <w:rsid w:val="00101B39"/>
    <w:rsid w:val="0010263F"/>
    <w:rsid w:val="00103287"/>
    <w:rsid w:val="00103BD7"/>
    <w:rsid w:val="00103E96"/>
    <w:rsid w:val="0010452A"/>
    <w:rsid w:val="001053EE"/>
    <w:rsid w:val="001064EC"/>
    <w:rsid w:val="001066EB"/>
    <w:rsid w:val="00106D76"/>
    <w:rsid w:val="0011077A"/>
    <w:rsid w:val="00110793"/>
    <w:rsid w:val="00112931"/>
    <w:rsid w:val="00112C6E"/>
    <w:rsid w:val="00112F4E"/>
    <w:rsid w:val="001137DB"/>
    <w:rsid w:val="00114400"/>
    <w:rsid w:val="00116B14"/>
    <w:rsid w:val="00116BF2"/>
    <w:rsid w:val="00120DA8"/>
    <w:rsid w:val="00120EB4"/>
    <w:rsid w:val="001211FA"/>
    <w:rsid w:val="0012178A"/>
    <w:rsid w:val="00121E5D"/>
    <w:rsid w:val="00123335"/>
    <w:rsid w:val="00123D28"/>
    <w:rsid w:val="00124ADE"/>
    <w:rsid w:val="00125AA3"/>
    <w:rsid w:val="00130380"/>
    <w:rsid w:val="00130579"/>
    <w:rsid w:val="00130B0F"/>
    <w:rsid w:val="00131DD8"/>
    <w:rsid w:val="0013210F"/>
    <w:rsid w:val="00132417"/>
    <w:rsid w:val="00133A31"/>
    <w:rsid w:val="00134FAE"/>
    <w:rsid w:val="001363C3"/>
    <w:rsid w:val="00136A23"/>
    <w:rsid w:val="0014091B"/>
    <w:rsid w:val="001446E0"/>
    <w:rsid w:val="00146D67"/>
    <w:rsid w:val="00146E84"/>
    <w:rsid w:val="00146F4E"/>
    <w:rsid w:val="0015170A"/>
    <w:rsid w:val="00152814"/>
    <w:rsid w:val="001535AB"/>
    <w:rsid w:val="00153DBE"/>
    <w:rsid w:val="0015448E"/>
    <w:rsid w:val="00154E83"/>
    <w:rsid w:val="001566F3"/>
    <w:rsid w:val="00160F79"/>
    <w:rsid w:val="001638D5"/>
    <w:rsid w:val="00164B76"/>
    <w:rsid w:val="001655DD"/>
    <w:rsid w:val="0016588D"/>
    <w:rsid w:val="001663AD"/>
    <w:rsid w:val="0016642B"/>
    <w:rsid w:val="00166AF8"/>
    <w:rsid w:val="00166E85"/>
    <w:rsid w:val="00170192"/>
    <w:rsid w:val="00171812"/>
    <w:rsid w:val="00171840"/>
    <w:rsid w:val="00171E88"/>
    <w:rsid w:val="0017275C"/>
    <w:rsid w:val="00172DC4"/>
    <w:rsid w:val="00174720"/>
    <w:rsid w:val="00176FFE"/>
    <w:rsid w:val="001778E4"/>
    <w:rsid w:val="00182087"/>
    <w:rsid w:val="0018319C"/>
    <w:rsid w:val="00183291"/>
    <w:rsid w:val="0018354D"/>
    <w:rsid w:val="00183713"/>
    <w:rsid w:val="001840D5"/>
    <w:rsid w:val="00184516"/>
    <w:rsid w:val="001875AC"/>
    <w:rsid w:val="00187C45"/>
    <w:rsid w:val="00190065"/>
    <w:rsid w:val="001901B4"/>
    <w:rsid w:val="001912B8"/>
    <w:rsid w:val="001936A3"/>
    <w:rsid w:val="0019418C"/>
    <w:rsid w:val="001953EB"/>
    <w:rsid w:val="00195A35"/>
    <w:rsid w:val="00196EA5"/>
    <w:rsid w:val="001A07CD"/>
    <w:rsid w:val="001A0987"/>
    <w:rsid w:val="001A1087"/>
    <w:rsid w:val="001A1F42"/>
    <w:rsid w:val="001A2097"/>
    <w:rsid w:val="001A38DC"/>
    <w:rsid w:val="001A3BC0"/>
    <w:rsid w:val="001A407B"/>
    <w:rsid w:val="001A48C4"/>
    <w:rsid w:val="001A7967"/>
    <w:rsid w:val="001B0123"/>
    <w:rsid w:val="001B1C98"/>
    <w:rsid w:val="001B1D2E"/>
    <w:rsid w:val="001B2027"/>
    <w:rsid w:val="001B205F"/>
    <w:rsid w:val="001B4E01"/>
    <w:rsid w:val="001B75EA"/>
    <w:rsid w:val="001C162B"/>
    <w:rsid w:val="001C1806"/>
    <w:rsid w:val="001C1841"/>
    <w:rsid w:val="001C34DC"/>
    <w:rsid w:val="001C49F4"/>
    <w:rsid w:val="001C4BB4"/>
    <w:rsid w:val="001C4D30"/>
    <w:rsid w:val="001C5A99"/>
    <w:rsid w:val="001C655D"/>
    <w:rsid w:val="001C784B"/>
    <w:rsid w:val="001C7BA4"/>
    <w:rsid w:val="001D2846"/>
    <w:rsid w:val="001D2E41"/>
    <w:rsid w:val="001D2FEC"/>
    <w:rsid w:val="001D3EA4"/>
    <w:rsid w:val="001D3EDA"/>
    <w:rsid w:val="001D4A4C"/>
    <w:rsid w:val="001D5210"/>
    <w:rsid w:val="001D585E"/>
    <w:rsid w:val="001D61BA"/>
    <w:rsid w:val="001D687D"/>
    <w:rsid w:val="001D6F2B"/>
    <w:rsid w:val="001E24BE"/>
    <w:rsid w:val="001E2990"/>
    <w:rsid w:val="001E3802"/>
    <w:rsid w:val="001E665E"/>
    <w:rsid w:val="001E69A8"/>
    <w:rsid w:val="001E7219"/>
    <w:rsid w:val="001F2037"/>
    <w:rsid w:val="001F236A"/>
    <w:rsid w:val="001F49E1"/>
    <w:rsid w:val="001F4E8F"/>
    <w:rsid w:val="001F53F5"/>
    <w:rsid w:val="001F6464"/>
    <w:rsid w:val="00200C6B"/>
    <w:rsid w:val="00202FD9"/>
    <w:rsid w:val="00203B3A"/>
    <w:rsid w:val="00203D0F"/>
    <w:rsid w:val="00203DB5"/>
    <w:rsid w:val="002047E7"/>
    <w:rsid w:val="002051EB"/>
    <w:rsid w:val="00205C20"/>
    <w:rsid w:val="00205E19"/>
    <w:rsid w:val="00205FFD"/>
    <w:rsid w:val="002060BA"/>
    <w:rsid w:val="0020632F"/>
    <w:rsid w:val="00206D4B"/>
    <w:rsid w:val="00210475"/>
    <w:rsid w:val="00210CBF"/>
    <w:rsid w:val="00212B49"/>
    <w:rsid w:val="00213335"/>
    <w:rsid w:val="00214787"/>
    <w:rsid w:val="002176DD"/>
    <w:rsid w:val="00217BBA"/>
    <w:rsid w:val="00217E10"/>
    <w:rsid w:val="00217FAE"/>
    <w:rsid w:val="00220B4A"/>
    <w:rsid w:val="00221A85"/>
    <w:rsid w:val="0022372B"/>
    <w:rsid w:val="00223768"/>
    <w:rsid w:val="00223953"/>
    <w:rsid w:val="00223EDC"/>
    <w:rsid w:val="00227742"/>
    <w:rsid w:val="0023054E"/>
    <w:rsid w:val="00233B5A"/>
    <w:rsid w:val="00235469"/>
    <w:rsid w:val="00235822"/>
    <w:rsid w:val="00235ADF"/>
    <w:rsid w:val="00235FB8"/>
    <w:rsid w:val="002402AA"/>
    <w:rsid w:val="002403E4"/>
    <w:rsid w:val="00241099"/>
    <w:rsid w:val="002415BD"/>
    <w:rsid w:val="00243120"/>
    <w:rsid w:val="00245C73"/>
    <w:rsid w:val="002471E9"/>
    <w:rsid w:val="00247792"/>
    <w:rsid w:val="00247FA3"/>
    <w:rsid w:val="0025467B"/>
    <w:rsid w:val="0025489A"/>
    <w:rsid w:val="002560B8"/>
    <w:rsid w:val="00256739"/>
    <w:rsid w:val="002574FD"/>
    <w:rsid w:val="00260ED8"/>
    <w:rsid w:val="00261B53"/>
    <w:rsid w:val="00261FD0"/>
    <w:rsid w:val="00262815"/>
    <w:rsid w:val="0026295E"/>
    <w:rsid w:val="00263376"/>
    <w:rsid w:val="0026338A"/>
    <w:rsid w:val="002648DC"/>
    <w:rsid w:val="0026691D"/>
    <w:rsid w:val="00266E7B"/>
    <w:rsid w:val="00270965"/>
    <w:rsid w:val="00271290"/>
    <w:rsid w:val="00272C36"/>
    <w:rsid w:val="002752EB"/>
    <w:rsid w:val="00275846"/>
    <w:rsid w:val="00275CC3"/>
    <w:rsid w:val="0027637C"/>
    <w:rsid w:val="002808CB"/>
    <w:rsid w:val="002832B1"/>
    <w:rsid w:val="00284D48"/>
    <w:rsid w:val="00284E5B"/>
    <w:rsid w:val="00285EF4"/>
    <w:rsid w:val="0028649E"/>
    <w:rsid w:val="002872B2"/>
    <w:rsid w:val="002874CE"/>
    <w:rsid w:val="0028781D"/>
    <w:rsid w:val="0028798D"/>
    <w:rsid w:val="0029059F"/>
    <w:rsid w:val="002914AB"/>
    <w:rsid w:val="0029168D"/>
    <w:rsid w:val="002922CB"/>
    <w:rsid w:val="00292E55"/>
    <w:rsid w:val="00294F28"/>
    <w:rsid w:val="00295700"/>
    <w:rsid w:val="0029604C"/>
    <w:rsid w:val="00296243"/>
    <w:rsid w:val="002A1806"/>
    <w:rsid w:val="002A1F81"/>
    <w:rsid w:val="002A38B6"/>
    <w:rsid w:val="002A3DF5"/>
    <w:rsid w:val="002A40CA"/>
    <w:rsid w:val="002A4CBD"/>
    <w:rsid w:val="002A53CF"/>
    <w:rsid w:val="002A6EAD"/>
    <w:rsid w:val="002B1758"/>
    <w:rsid w:val="002B338F"/>
    <w:rsid w:val="002B34C4"/>
    <w:rsid w:val="002B3ADC"/>
    <w:rsid w:val="002B416F"/>
    <w:rsid w:val="002B4C19"/>
    <w:rsid w:val="002B60CC"/>
    <w:rsid w:val="002B7055"/>
    <w:rsid w:val="002C0BBF"/>
    <w:rsid w:val="002C2661"/>
    <w:rsid w:val="002C3E4D"/>
    <w:rsid w:val="002C5A49"/>
    <w:rsid w:val="002C5CBB"/>
    <w:rsid w:val="002C5F79"/>
    <w:rsid w:val="002C7A1C"/>
    <w:rsid w:val="002D0B4F"/>
    <w:rsid w:val="002D2375"/>
    <w:rsid w:val="002D28A9"/>
    <w:rsid w:val="002D3B98"/>
    <w:rsid w:val="002D3EC7"/>
    <w:rsid w:val="002D5D68"/>
    <w:rsid w:val="002D6D1D"/>
    <w:rsid w:val="002D77DB"/>
    <w:rsid w:val="002E041C"/>
    <w:rsid w:val="002E0A71"/>
    <w:rsid w:val="002E0CA3"/>
    <w:rsid w:val="002E1D05"/>
    <w:rsid w:val="002E1E07"/>
    <w:rsid w:val="002E2B72"/>
    <w:rsid w:val="002E317D"/>
    <w:rsid w:val="002E4A25"/>
    <w:rsid w:val="002E6313"/>
    <w:rsid w:val="002E725F"/>
    <w:rsid w:val="002F08F4"/>
    <w:rsid w:val="002F2A34"/>
    <w:rsid w:val="002F38DB"/>
    <w:rsid w:val="002F4355"/>
    <w:rsid w:val="002F701B"/>
    <w:rsid w:val="00302C6F"/>
    <w:rsid w:val="003038A8"/>
    <w:rsid w:val="00304ED8"/>
    <w:rsid w:val="00304FF5"/>
    <w:rsid w:val="00306624"/>
    <w:rsid w:val="0030663A"/>
    <w:rsid w:val="00307F0D"/>
    <w:rsid w:val="00310805"/>
    <w:rsid w:val="00311C1D"/>
    <w:rsid w:val="00311D0B"/>
    <w:rsid w:val="0031326C"/>
    <w:rsid w:val="0031433D"/>
    <w:rsid w:val="0031449A"/>
    <w:rsid w:val="003149E8"/>
    <w:rsid w:val="00315936"/>
    <w:rsid w:val="003160E2"/>
    <w:rsid w:val="00316DE1"/>
    <w:rsid w:val="00317A24"/>
    <w:rsid w:val="003202A9"/>
    <w:rsid w:val="003205FD"/>
    <w:rsid w:val="003206F1"/>
    <w:rsid w:val="003207D9"/>
    <w:rsid w:val="0032094E"/>
    <w:rsid w:val="00320B69"/>
    <w:rsid w:val="00321C23"/>
    <w:rsid w:val="00321E9E"/>
    <w:rsid w:val="003230C2"/>
    <w:rsid w:val="003237FB"/>
    <w:rsid w:val="003239D6"/>
    <w:rsid w:val="00324F96"/>
    <w:rsid w:val="00325EE7"/>
    <w:rsid w:val="00326F1D"/>
    <w:rsid w:val="00327CC3"/>
    <w:rsid w:val="003309CD"/>
    <w:rsid w:val="0033135F"/>
    <w:rsid w:val="00332B13"/>
    <w:rsid w:val="00332F75"/>
    <w:rsid w:val="003330E5"/>
    <w:rsid w:val="0033389A"/>
    <w:rsid w:val="00333C08"/>
    <w:rsid w:val="003350AB"/>
    <w:rsid w:val="0033549C"/>
    <w:rsid w:val="0033555A"/>
    <w:rsid w:val="00336208"/>
    <w:rsid w:val="00337341"/>
    <w:rsid w:val="0034116C"/>
    <w:rsid w:val="0034186B"/>
    <w:rsid w:val="00341912"/>
    <w:rsid w:val="003423EB"/>
    <w:rsid w:val="003425FE"/>
    <w:rsid w:val="003446A9"/>
    <w:rsid w:val="00344B23"/>
    <w:rsid w:val="003461A4"/>
    <w:rsid w:val="00346415"/>
    <w:rsid w:val="0034689B"/>
    <w:rsid w:val="00347980"/>
    <w:rsid w:val="00350638"/>
    <w:rsid w:val="00352D8E"/>
    <w:rsid w:val="00353E8B"/>
    <w:rsid w:val="00354393"/>
    <w:rsid w:val="00354A3D"/>
    <w:rsid w:val="003553D9"/>
    <w:rsid w:val="003557B4"/>
    <w:rsid w:val="003569B2"/>
    <w:rsid w:val="00356A5F"/>
    <w:rsid w:val="00360932"/>
    <w:rsid w:val="003618A3"/>
    <w:rsid w:val="00361CC3"/>
    <w:rsid w:val="00362CA5"/>
    <w:rsid w:val="00363C6B"/>
    <w:rsid w:val="00363CAE"/>
    <w:rsid w:val="00364AB4"/>
    <w:rsid w:val="00364D2C"/>
    <w:rsid w:val="00364F63"/>
    <w:rsid w:val="00365C6A"/>
    <w:rsid w:val="003669A4"/>
    <w:rsid w:val="00367238"/>
    <w:rsid w:val="00367B2E"/>
    <w:rsid w:val="003709B5"/>
    <w:rsid w:val="003714B3"/>
    <w:rsid w:val="003726CB"/>
    <w:rsid w:val="003738F2"/>
    <w:rsid w:val="00373A5E"/>
    <w:rsid w:val="003767E0"/>
    <w:rsid w:val="00380326"/>
    <w:rsid w:val="003804EA"/>
    <w:rsid w:val="00380534"/>
    <w:rsid w:val="00380599"/>
    <w:rsid w:val="00381504"/>
    <w:rsid w:val="00382606"/>
    <w:rsid w:val="00383166"/>
    <w:rsid w:val="00383180"/>
    <w:rsid w:val="00384302"/>
    <w:rsid w:val="00384AEA"/>
    <w:rsid w:val="003854F8"/>
    <w:rsid w:val="00385D69"/>
    <w:rsid w:val="003902C7"/>
    <w:rsid w:val="00390A83"/>
    <w:rsid w:val="00391146"/>
    <w:rsid w:val="00391BD9"/>
    <w:rsid w:val="00391D95"/>
    <w:rsid w:val="00392CEF"/>
    <w:rsid w:val="003934DA"/>
    <w:rsid w:val="003936F6"/>
    <w:rsid w:val="003941CD"/>
    <w:rsid w:val="00394972"/>
    <w:rsid w:val="003949CA"/>
    <w:rsid w:val="00394E89"/>
    <w:rsid w:val="0039744B"/>
    <w:rsid w:val="003A0650"/>
    <w:rsid w:val="003A1041"/>
    <w:rsid w:val="003A21CD"/>
    <w:rsid w:val="003A3F97"/>
    <w:rsid w:val="003A67C6"/>
    <w:rsid w:val="003A7899"/>
    <w:rsid w:val="003B0F8F"/>
    <w:rsid w:val="003B16B0"/>
    <w:rsid w:val="003B23AD"/>
    <w:rsid w:val="003B38E7"/>
    <w:rsid w:val="003B399A"/>
    <w:rsid w:val="003B3DB0"/>
    <w:rsid w:val="003B3F04"/>
    <w:rsid w:val="003B416A"/>
    <w:rsid w:val="003B4313"/>
    <w:rsid w:val="003B440A"/>
    <w:rsid w:val="003B4816"/>
    <w:rsid w:val="003B505F"/>
    <w:rsid w:val="003B6437"/>
    <w:rsid w:val="003B7937"/>
    <w:rsid w:val="003B793D"/>
    <w:rsid w:val="003C0E2D"/>
    <w:rsid w:val="003C29C0"/>
    <w:rsid w:val="003C2D2B"/>
    <w:rsid w:val="003C3188"/>
    <w:rsid w:val="003C3F84"/>
    <w:rsid w:val="003C515F"/>
    <w:rsid w:val="003C5ED7"/>
    <w:rsid w:val="003C640B"/>
    <w:rsid w:val="003C6931"/>
    <w:rsid w:val="003C7421"/>
    <w:rsid w:val="003C7ABD"/>
    <w:rsid w:val="003D1386"/>
    <w:rsid w:val="003D3245"/>
    <w:rsid w:val="003D3399"/>
    <w:rsid w:val="003D4898"/>
    <w:rsid w:val="003D4B0F"/>
    <w:rsid w:val="003D4D6C"/>
    <w:rsid w:val="003D6365"/>
    <w:rsid w:val="003D647A"/>
    <w:rsid w:val="003D72C3"/>
    <w:rsid w:val="003E006E"/>
    <w:rsid w:val="003E0E0D"/>
    <w:rsid w:val="003E1B74"/>
    <w:rsid w:val="003E5072"/>
    <w:rsid w:val="003E67AC"/>
    <w:rsid w:val="003F0CA8"/>
    <w:rsid w:val="003F32A2"/>
    <w:rsid w:val="003F3789"/>
    <w:rsid w:val="003F488C"/>
    <w:rsid w:val="003F493C"/>
    <w:rsid w:val="003F6144"/>
    <w:rsid w:val="003F641E"/>
    <w:rsid w:val="0040067B"/>
    <w:rsid w:val="00400888"/>
    <w:rsid w:val="00402BF3"/>
    <w:rsid w:val="00402E11"/>
    <w:rsid w:val="00404E48"/>
    <w:rsid w:val="00405F5E"/>
    <w:rsid w:val="0040670A"/>
    <w:rsid w:val="00406C60"/>
    <w:rsid w:val="00410FEF"/>
    <w:rsid w:val="00412061"/>
    <w:rsid w:val="004137E0"/>
    <w:rsid w:val="00413A2A"/>
    <w:rsid w:val="004146BB"/>
    <w:rsid w:val="00415124"/>
    <w:rsid w:val="00415DF1"/>
    <w:rsid w:val="004176A0"/>
    <w:rsid w:val="00417A32"/>
    <w:rsid w:val="00417FBE"/>
    <w:rsid w:val="004201EB"/>
    <w:rsid w:val="00420255"/>
    <w:rsid w:val="004230C3"/>
    <w:rsid w:val="00423BCC"/>
    <w:rsid w:val="00424D09"/>
    <w:rsid w:val="004263F0"/>
    <w:rsid w:val="00427646"/>
    <w:rsid w:val="00430338"/>
    <w:rsid w:val="0043055C"/>
    <w:rsid w:val="0043135C"/>
    <w:rsid w:val="00431477"/>
    <w:rsid w:val="00431F23"/>
    <w:rsid w:val="00432C86"/>
    <w:rsid w:val="00433285"/>
    <w:rsid w:val="004339D5"/>
    <w:rsid w:val="0043666D"/>
    <w:rsid w:val="004366B0"/>
    <w:rsid w:val="00437AD4"/>
    <w:rsid w:val="004409BF"/>
    <w:rsid w:val="0044106D"/>
    <w:rsid w:val="00441F75"/>
    <w:rsid w:val="00442210"/>
    <w:rsid w:val="004424FC"/>
    <w:rsid w:val="00442DCE"/>
    <w:rsid w:val="00443002"/>
    <w:rsid w:val="0044335E"/>
    <w:rsid w:val="00444DAC"/>
    <w:rsid w:val="0044523E"/>
    <w:rsid w:val="00447ECC"/>
    <w:rsid w:val="00450134"/>
    <w:rsid w:val="00450F73"/>
    <w:rsid w:val="00452275"/>
    <w:rsid w:val="0045247E"/>
    <w:rsid w:val="00452DC7"/>
    <w:rsid w:val="0046028E"/>
    <w:rsid w:val="004614DF"/>
    <w:rsid w:val="00461750"/>
    <w:rsid w:val="00461D0A"/>
    <w:rsid w:val="00461E0E"/>
    <w:rsid w:val="004630FD"/>
    <w:rsid w:val="00463844"/>
    <w:rsid w:val="00463F60"/>
    <w:rsid w:val="0046419A"/>
    <w:rsid w:val="004658F1"/>
    <w:rsid w:val="00466098"/>
    <w:rsid w:val="004727C0"/>
    <w:rsid w:val="004743F4"/>
    <w:rsid w:val="00475297"/>
    <w:rsid w:val="00477376"/>
    <w:rsid w:val="00477670"/>
    <w:rsid w:val="00477868"/>
    <w:rsid w:val="00480EE9"/>
    <w:rsid w:val="00481877"/>
    <w:rsid w:val="00482BA9"/>
    <w:rsid w:val="004831F0"/>
    <w:rsid w:val="00484D22"/>
    <w:rsid w:val="00485473"/>
    <w:rsid w:val="00485499"/>
    <w:rsid w:val="004854F2"/>
    <w:rsid w:val="004864C2"/>
    <w:rsid w:val="004865BD"/>
    <w:rsid w:val="00486F7F"/>
    <w:rsid w:val="00487064"/>
    <w:rsid w:val="004924C5"/>
    <w:rsid w:val="004932D3"/>
    <w:rsid w:val="00493D98"/>
    <w:rsid w:val="00494347"/>
    <w:rsid w:val="004953B2"/>
    <w:rsid w:val="00495F15"/>
    <w:rsid w:val="0049615A"/>
    <w:rsid w:val="004969F3"/>
    <w:rsid w:val="0049755A"/>
    <w:rsid w:val="00497882"/>
    <w:rsid w:val="004A2071"/>
    <w:rsid w:val="004A2AED"/>
    <w:rsid w:val="004A2B26"/>
    <w:rsid w:val="004A3E94"/>
    <w:rsid w:val="004A5131"/>
    <w:rsid w:val="004A5625"/>
    <w:rsid w:val="004A6944"/>
    <w:rsid w:val="004B1250"/>
    <w:rsid w:val="004B1BA2"/>
    <w:rsid w:val="004B320E"/>
    <w:rsid w:val="004B4FB9"/>
    <w:rsid w:val="004B5050"/>
    <w:rsid w:val="004B5295"/>
    <w:rsid w:val="004B7174"/>
    <w:rsid w:val="004B7665"/>
    <w:rsid w:val="004C0070"/>
    <w:rsid w:val="004C01C9"/>
    <w:rsid w:val="004C0824"/>
    <w:rsid w:val="004C10BF"/>
    <w:rsid w:val="004C42E3"/>
    <w:rsid w:val="004C4477"/>
    <w:rsid w:val="004C4DAD"/>
    <w:rsid w:val="004C6EDA"/>
    <w:rsid w:val="004C71FD"/>
    <w:rsid w:val="004C7D62"/>
    <w:rsid w:val="004D17A7"/>
    <w:rsid w:val="004D1A23"/>
    <w:rsid w:val="004D2F58"/>
    <w:rsid w:val="004D4E78"/>
    <w:rsid w:val="004D522E"/>
    <w:rsid w:val="004D7321"/>
    <w:rsid w:val="004D7BE7"/>
    <w:rsid w:val="004D7D18"/>
    <w:rsid w:val="004E14CC"/>
    <w:rsid w:val="004E1CF1"/>
    <w:rsid w:val="004E2C62"/>
    <w:rsid w:val="004E2CE9"/>
    <w:rsid w:val="004E5B5D"/>
    <w:rsid w:val="004E6382"/>
    <w:rsid w:val="004F101F"/>
    <w:rsid w:val="004F1D7E"/>
    <w:rsid w:val="004F3DCB"/>
    <w:rsid w:val="004F3ED1"/>
    <w:rsid w:val="004F5291"/>
    <w:rsid w:val="004F56BB"/>
    <w:rsid w:val="004F6CF1"/>
    <w:rsid w:val="004F736D"/>
    <w:rsid w:val="00500CC6"/>
    <w:rsid w:val="00501C97"/>
    <w:rsid w:val="0050243E"/>
    <w:rsid w:val="00502965"/>
    <w:rsid w:val="00502C58"/>
    <w:rsid w:val="0050322B"/>
    <w:rsid w:val="00503B6F"/>
    <w:rsid w:val="0050576E"/>
    <w:rsid w:val="00505810"/>
    <w:rsid w:val="00507461"/>
    <w:rsid w:val="00510294"/>
    <w:rsid w:val="00511EAD"/>
    <w:rsid w:val="00512EAE"/>
    <w:rsid w:val="00513DCF"/>
    <w:rsid w:val="00514636"/>
    <w:rsid w:val="00514668"/>
    <w:rsid w:val="00514D14"/>
    <w:rsid w:val="00515BBA"/>
    <w:rsid w:val="00516EEB"/>
    <w:rsid w:val="005172D4"/>
    <w:rsid w:val="005267C4"/>
    <w:rsid w:val="00526BA6"/>
    <w:rsid w:val="00527522"/>
    <w:rsid w:val="0053037E"/>
    <w:rsid w:val="00530E61"/>
    <w:rsid w:val="00531155"/>
    <w:rsid w:val="00531589"/>
    <w:rsid w:val="005321C6"/>
    <w:rsid w:val="00532F6A"/>
    <w:rsid w:val="0053459D"/>
    <w:rsid w:val="005345BA"/>
    <w:rsid w:val="00534D24"/>
    <w:rsid w:val="00535026"/>
    <w:rsid w:val="0053599F"/>
    <w:rsid w:val="00536DAD"/>
    <w:rsid w:val="00537168"/>
    <w:rsid w:val="005413FA"/>
    <w:rsid w:val="00542DD0"/>
    <w:rsid w:val="00543876"/>
    <w:rsid w:val="00543D0E"/>
    <w:rsid w:val="00545123"/>
    <w:rsid w:val="00545730"/>
    <w:rsid w:val="00545BFE"/>
    <w:rsid w:val="00545DE4"/>
    <w:rsid w:val="00552683"/>
    <w:rsid w:val="00553773"/>
    <w:rsid w:val="00556AEA"/>
    <w:rsid w:val="00556CFC"/>
    <w:rsid w:val="005572D4"/>
    <w:rsid w:val="0056063C"/>
    <w:rsid w:val="00561028"/>
    <w:rsid w:val="005611F0"/>
    <w:rsid w:val="00561DEB"/>
    <w:rsid w:val="005629AE"/>
    <w:rsid w:val="0056309D"/>
    <w:rsid w:val="00563135"/>
    <w:rsid w:val="0056493F"/>
    <w:rsid w:val="00565876"/>
    <w:rsid w:val="00566088"/>
    <w:rsid w:val="00571F67"/>
    <w:rsid w:val="00572B6D"/>
    <w:rsid w:val="00572C59"/>
    <w:rsid w:val="00574AC9"/>
    <w:rsid w:val="00574BE0"/>
    <w:rsid w:val="00575714"/>
    <w:rsid w:val="00575C67"/>
    <w:rsid w:val="00581844"/>
    <w:rsid w:val="0058333E"/>
    <w:rsid w:val="00583DDB"/>
    <w:rsid w:val="005846F5"/>
    <w:rsid w:val="00585CE5"/>
    <w:rsid w:val="005865B3"/>
    <w:rsid w:val="00586798"/>
    <w:rsid w:val="00586AB6"/>
    <w:rsid w:val="00586B22"/>
    <w:rsid w:val="00586C11"/>
    <w:rsid w:val="00590110"/>
    <w:rsid w:val="00590471"/>
    <w:rsid w:val="00591017"/>
    <w:rsid w:val="00591DB5"/>
    <w:rsid w:val="005931A9"/>
    <w:rsid w:val="005935BA"/>
    <w:rsid w:val="00593629"/>
    <w:rsid w:val="00593B13"/>
    <w:rsid w:val="00594721"/>
    <w:rsid w:val="00594F56"/>
    <w:rsid w:val="005965A8"/>
    <w:rsid w:val="005971CE"/>
    <w:rsid w:val="005A1168"/>
    <w:rsid w:val="005A1CB3"/>
    <w:rsid w:val="005A23DF"/>
    <w:rsid w:val="005A26B8"/>
    <w:rsid w:val="005A459F"/>
    <w:rsid w:val="005A5C43"/>
    <w:rsid w:val="005A7ABC"/>
    <w:rsid w:val="005B114C"/>
    <w:rsid w:val="005B1B98"/>
    <w:rsid w:val="005B30CB"/>
    <w:rsid w:val="005B3190"/>
    <w:rsid w:val="005B3A39"/>
    <w:rsid w:val="005B7192"/>
    <w:rsid w:val="005B77F9"/>
    <w:rsid w:val="005C15E4"/>
    <w:rsid w:val="005C1B84"/>
    <w:rsid w:val="005C1CEB"/>
    <w:rsid w:val="005C3763"/>
    <w:rsid w:val="005C3AAC"/>
    <w:rsid w:val="005C3E9F"/>
    <w:rsid w:val="005C4DAA"/>
    <w:rsid w:val="005C6684"/>
    <w:rsid w:val="005D076D"/>
    <w:rsid w:val="005D0B59"/>
    <w:rsid w:val="005D17C4"/>
    <w:rsid w:val="005D2EDA"/>
    <w:rsid w:val="005D329B"/>
    <w:rsid w:val="005D39A7"/>
    <w:rsid w:val="005D503A"/>
    <w:rsid w:val="005D58C9"/>
    <w:rsid w:val="005D60C9"/>
    <w:rsid w:val="005D712C"/>
    <w:rsid w:val="005E2734"/>
    <w:rsid w:val="005E409E"/>
    <w:rsid w:val="005E441E"/>
    <w:rsid w:val="005E4502"/>
    <w:rsid w:val="005E4FA2"/>
    <w:rsid w:val="005E7C86"/>
    <w:rsid w:val="005E7F77"/>
    <w:rsid w:val="005F13ED"/>
    <w:rsid w:val="005F1FD6"/>
    <w:rsid w:val="005F21A6"/>
    <w:rsid w:val="005F246D"/>
    <w:rsid w:val="005F4694"/>
    <w:rsid w:val="005F4999"/>
    <w:rsid w:val="005F68D2"/>
    <w:rsid w:val="005F6C26"/>
    <w:rsid w:val="005F6EA7"/>
    <w:rsid w:val="005F7590"/>
    <w:rsid w:val="005F7969"/>
    <w:rsid w:val="00600D28"/>
    <w:rsid w:val="00601778"/>
    <w:rsid w:val="00602A06"/>
    <w:rsid w:val="00602E3C"/>
    <w:rsid w:val="0060465E"/>
    <w:rsid w:val="00604DA8"/>
    <w:rsid w:val="0060606B"/>
    <w:rsid w:val="006060C3"/>
    <w:rsid w:val="00606BCD"/>
    <w:rsid w:val="006071B2"/>
    <w:rsid w:val="00607A44"/>
    <w:rsid w:val="0061060A"/>
    <w:rsid w:val="00611686"/>
    <w:rsid w:val="00611CE3"/>
    <w:rsid w:val="00611D29"/>
    <w:rsid w:val="00612544"/>
    <w:rsid w:val="00612555"/>
    <w:rsid w:val="00613BDA"/>
    <w:rsid w:val="00614061"/>
    <w:rsid w:val="006144DE"/>
    <w:rsid w:val="00615271"/>
    <w:rsid w:val="00615548"/>
    <w:rsid w:val="006165A8"/>
    <w:rsid w:val="00616865"/>
    <w:rsid w:val="00617FCC"/>
    <w:rsid w:val="00620E70"/>
    <w:rsid w:val="006214A9"/>
    <w:rsid w:val="00623B1B"/>
    <w:rsid w:val="00624374"/>
    <w:rsid w:val="0062448C"/>
    <w:rsid w:val="00624A03"/>
    <w:rsid w:val="00624BBE"/>
    <w:rsid w:val="00624E49"/>
    <w:rsid w:val="006250E0"/>
    <w:rsid w:val="00625710"/>
    <w:rsid w:val="00626912"/>
    <w:rsid w:val="00626DCD"/>
    <w:rsid w:val="00627D9F"/>
    <w:rsid w:val="00630059"/>
    <w:rsid w:val="006300B2"/>
    <w:rsid w:val="00630574"/>
    <w:rsid w:val="006310D3"/>
    <w:rsid w:val="00632BEE"/>
    <w:rsid w:val="0063375F"/>
    <w:rsid w:val="00635315"/>
    <w:rsid w:val="00635423"/>
    <w:rsid w:val="006364F9"/>
    <w:rsid w:val="00636F5E"/>
    <w:rsid w:val="006375D5"/>
    <w:rsid w:val="0063787B"/>
    <w:rsid w:val="00643317"/>
    <w:rsid w:val="006461A9"/>
    <w:rsid w:val="0064677C"/>
    <w:rsid w:val="00646EDB"/>
    <w:rsid w:val="00646EF7"/>
    <w:rsid w:val="00647F6B"/>
    <w:rsid w:val="00650545"/>
    <w:rsid w:val="00651B45"/>
    <w:rsid w:val="00652F75"/>
    <w:rsid w:val="0065381F"/>
    <w:rsid w:val="00653B02"/>
    <w:rsid w:val="0065490E"/>
    <w:rsid w:val="00655E27"/>
    <w:rsid w:val="00656D8E"/>
    <w:rsid w:val="00657B9C"/>
    <w:rsid w:val="00660894"/>
    <w:rsid w:val="00662697"/>
    <w:rsid w:val="00662A9A"/>
    <w:rsid w:val="00663941"/>
    <w:rsid w:val="00664E5D"/>
    <w:rsid w:val="006654DA"/>
    <w:rsid w:val="0066572E"/>
    <w:rsid w:val="00665981"/>
    <w:rsid w:val="00665F2B"/>
    <w:rsid w:val="00667301"/>
    <w:rsid w:val="0066750F"/>
    <w:rsid w:val="006710F8"/>
    <w:rsid w:val="00673BB5"/>
    <w:rsid w:val="006745D1"/>
    <w:rsid w:val="00674FAA"/>
    <w:rsid w:val="006771BA"/>
    <w:rsid w:val="0068314F"/>
    <w:rsid w:val="00683FDA"/>
    <w:rsid w:val="00684A4F"/>
    <w:rsid w:val="006868FC"/>
    <w:rsid w:val="006877C6"/>
    <w:rsid w:val="0069045E"/>
    <w:rsid w:val="00691B2D"/>
    <w:rsid w:val="00692B05"/>
    <w:rsid w:val="006938F6"/>
    <w:rsid w:val="00694367"/>
    <w:rsid w:val="00694BA3"/>
    <w:rsid w:val="0069509E"/>
    <w:rsid w:val="0069546F"/>
    <w:rsid w:val="00696CDE"/>
    <w:rsid w:val="006A0010"/>
    <w:rsid w:val="006A10BE"/>
    <w:rsid w:val="006A2605"/>
    <w:rsid w:val="006A2763"/>
    <w:rsid w:val="006A3320"/>
    <w:rsid w:val="006A3A00"/>
    <w:rsid w:val="006A3B2E"/>
    <w:rsid w:val="006A43AD"/>
    <w:rsid w:val="006A5A83"/>
    <w:rsid w:val="006A5EBF"/>
    <w:rsid w:val="006A6514"/>
    <w:rsid w:val="006A6B49"/>
    <w:rsid w:val="006A6F28"/>
    <w:rsid w:val="006B0F63"/>
    <w:rsid w:val="006B1708"/>
    <w:rsid w:val="006B1802"/>
    <w:rsid w:val="006B1FE9"/>
    <w:rsid w:val="006B2036"/>
    <w:rsid w:val="006B2152"/>
    <w:rsid w:val="006B2A2D"/>
    <w:rsid w:val="006B2DA1"/>
    <w:rsid w:val="006B4AC0"/>
    <w:rsid w:val="006B51D0"/>
    <w:rsid w:val="006B581B"/>
    <w:rsid w:val="006B5FA6"/>
    <w:rsid w:val="006B6FFD"/>
    <w:rsid w:val="006B7A03"/>
    <w:rsid w:val="006C0C1A"/>
    <w:rsid w:val="006C138B"/>
    <w:rsid w:val="006C18F7"/>
    <w:rsid w:val="006C5C1A"/>
    <w:rsid w:val="006C76B7"/>
    <w:rsid w:val="006C7DEA"/>
    <w:rsid w:val="006D00C2"/>
    <w:rsid w:val="006D0C9A"/>
    <w:rsid w:val="006D1294"/>
    <w:rsid w:val="006D14C1"/>
    <w:rsid w:val="006D1BF6"/>
    <w:rsid w:val="006D2C24"/>
    <w:rsid w:val="006D3ED2"/>
    <w:rsid w:val="006D6087"/>
    <w:rsid w:val="006D742E"/>
    <w:rsid w:val="006E1F89"/>
    <w:rsid w:val="006E387F"/>
    <w:rsid w:val="006E5687"/>
    <w:rsid w:val="006E56DD"/>
    <w:rsid w:val="006E6EFB"/>
    <w:rsid w:val="006E7415"/>
    <w:rsid w:val="006E7E2C"/>
    <w:rsid w:val="006F3018"/>
    <w:rsid w:val="006F4057"/>
    <w:rsid w:val="006F4063"/>
    <w:rsid w:val="006F455C"/>
    <w:rsid w:val="006F46B6"/>
    <w:rsid w:val="006F5787"/>
    <w:rsid w:val="006F62FC"/>
    <w:rsid w:val="006F6C8A"/>
    <w:rsid w:val="006F6ED2"/>
    <w:rsid w:val="006F75E1"/>
    <w:rsid w:val="006F781A"/>
    <w:rsid w:val="00700230"/>
    <w:rsid w:val="00700DDD"/>
    <w:rsid w:val="00701E1D"/>
    <w:rsid w:val="00702EBB"/>
    <w:rsid w:val="007035E5"/>
    <w:rsid w:val="00703D6E"/>
    <w:rsid w:val="007049DC"/>
    <w:rsid w:val="0070741F"/>
    <w:rsid w:val="0071103F"/>
    <w:rsid w:val="007121AF"/>
    <w:rsid w:val="00713540"/>
    <w:rsid w:val="007179AD"/>
    <w:rsid w:val="00717CF4"/>
    <w:rsid w:val="0072044B"/>
    <w:rsid w:val="0072126F"/>
    <w:rsid w:val="00721B45"/>
    <w:rsid w:val="007225FF"/>
    <w:rsid w:val="00722D72"/>
    <w:rsid w:val="00723199"/>
    <w:rsid w:val="007250F0"/>
    <w:rsid w:val="00726AF0"/>
    <w:rsid w:val="00727712"/>
    <w:rsid w:val="00727877"/>
    <w:rsid w:val="00730E4F"/>
    <w:rsid w:val="00730F30"/>
    <w:rsid w:val="00733E1F"/>
    <w:rsid w:val="00740CCD"/>
    <w:rsid w:val="0074170A"/>
    <w:rsid w:val="00741FA9"/>
    <w:rsid w:val="00743F2B"/>
    <w:rsid w:val="007455A8"/>
    <w:rsid w:val="007455FD"/>
    <w:rsid w:val="00745C47"/>
    <w:rsid w:val="0074771E"/>
    <w:rsid w:val="007477DE"/>
    <w:rsid w:val="00747983"/>
    <w:rsid w:val="0075075F"/>
    <w:rsid w:val="00750822"/>
    <w:rsid w:val="007512F7"/>
    <w:rsid w:val="00751407"/>
    <w:rsid w:val="0075268F"/>
    <w:rsid w:val="00752D27"/>
    <w:rsid w:val="00752E80"/>
    <w:rsid w:val="00753887"/>
    <w:rsid w:val="00754506"/>
    <w:rsid w:val="00754E72"/>
    <w:rsid w:val="00754F84"/>
    <w:rsid w:val="007551BB"/>
    <w:rsid w:val="007568CE"/>
    <w:rsid w:val="007574A1"/>
    <w:rsid w:val="00757DE0"/>
    <w:rsid w:val="00757E0F"/>
    <w:rsid w:val="007600AB"/>
    <w:rsid w:val="007605F8"/>
    <w:rsid w:val="00760A2B"/>
    <w:rsid w:val="00761365"/>
    <w:rsid w:val="007663AA"/>
    <w:rsid w:val="00766764"/>
    <w:rsid w:val="0076689E"/>
    <w:rsid w:val="007669B2"/>
    <w:rsid w:val="0076705B"/>
    <w:rsid w:val="00767892"/>
    <w:rsid w:val="0076790D"/>
    <w:rsid w:val="00767B69"/>
    <w:rsid w:val="00767BE7"/>
    <w:rsid w:val="00772974"/>
    <w:rsid w:val="00775DAD"/>
    <w:rsid w:val="00776312"/>
    <w:rsid w:val="0077682C"/>
    <w:rsid w:val="00776F2A"/>
    <w:rsid w:val="007771DD"/>
    <w:rsid w:val="007808A6"/>
    <w:rsid w:val="007810C2"/>
    <w:rsid w:val="00781468"/>
    <w:rsid w:val="007822E8"/>
    <w:rsid w:val="00784230"/>
    <w:rsid w:val="00786095"/>
    <w:rsid w:val="00786704"/>
    <w:rsid w:val="00786AF8"/>
    <w:rsid w:val="007874A6"/>
    <w:rsid w:val="007906B7"/>
    <w:rsid w:val="0079159C"/>
    <w:rsid w:val="00791763"/>
    <w:rsid w:val="0079273A"/>
    <w:rsid w:val="00794ABB"/>
    <w:rsid w:val="00795934"/>
    <w:rsid w:val="00795EDC"/>
    <w:rsid w:val="0079726D"/>
    <w:rsid w:val="007978C2"/>
    <w:rsid w:val="007A19EA"/>
    <w:rsid w:val="007A3774"/>
    <w:rsid w:val="007A3F2B"/>
    <w:rsid w:val="007A4182"/>
    <w:rsid w:val="007A4A26"/>
    <w:rsid w:val="007A5CDB"/>
    <w:rsid w:val="007A7C68"/>
    <w:rsid w:val="007B27BA"/>
    <w:rsid w:val="007B2863"/>
    <w:rsid w:val="007B2CA7"/>
    <w:rsid w:val="007B357F"/>
    <w:rsid w:val="007B5033"/>
    <w:rsid w:val="007B5961"/>
    <w:rsid w:val="007C12FC"/>
    <w:rsid w:val="007C2472"/>
    <w:rsid w:val="007C354C"/>
    <w:rsid w:val="007C47DF"/>
    <w:rsid w:val="007C6721"/>
    <w:rsid w:val="007C7A66"/>
    <w:rsid w:val="007D2333"/>
    <w:rsid w:val="007D2419"/>
    <w:rsid w:val="007D2D68"/>
    <w:rsid w:val="007D2F9C"/>
    <w:rsid w:val="007D303C"/>
    <w:rsid w:val="007D3727"/>
    <w:rsid w:val="007D38A7"/>
    <w:rsid w:val="007D3D3F"/>
    <w:rsid w:val="007D5633"/>
    <w:rsid w:val="007D57E1"/>
    <w:rsid w:val="007D5D31"/>
    <w:rsid w:val="007D6808"/>
    <w:rsid w:val="007D7997"/>
    <w:rsid w:val="007E22B5"/>
    <w:rsid w:val="007E22BF"/>
    <w:rsid w:val="007E25D4"/>
    <w:rsid w:val="007E388F"/>
    <w:rsid w:val="007E3907"/>
    <w:rsid w:val="007E4CB5"/>
    <w:rsid w:val="007E4F9B"/>
    <w:rsid w:val="007E519C"/>
    <w:rsid w:val="007E5365"/>
    <w:rsid w:val="007E5629"/>
    <w:rsid w:val="007E5719"/>
    <w:rsid w:val="007E589B"/>
    <w:rsid w:val="007E650F"/>
    <w:rsid w:val="007F0B80"/>
    <w:rsid w:val="007F1C14"/>
    <w:rsid w:val="007F2161"/>
    <w:rsid w:val="007F395B"/>
    <w:rsid w:val="007F3D77"/>
    <w:rsid w:val="007F414D"/>
    <w:rsid w:val="007F5602"/>
    <w:rsid w:val="007F65F1"/>
    <w:rsid w:val="007F68A9"/>
    <w:rsid w:val="007F6B7A"/>
    <w:rsid w:val="007F7068"/>
    <w:rsid w:val="007F7918"/>
    <w:rsid w:val="00801E22"/>
    <w:rsid w:val="0080299F"/>
    <w:rsid w:val="0080474E"/>
    <w:rsid w:val="008060E0"/>
    <w:rsid w:val="008079E1"/>
    <w:rsid w:val="00807A84"/>
    <w:rsid w:val="008112CD"/>
    <w:rsid w:val="0081143B"/>
    <w:rsid w:val="0081147C"/>
    <w:rsid w:val="00811B34"/>
    <w:rsid w:val="00812DEC"/>
    <w:rsid w:val="00814A1B"/>
    <w:rsid w:val="0081797D"/>
    <w:rsid w:val="00817B78"/>
    <w:rsid w:val="0082160F"/>
    <w:rsid w:val="00823366"/>
    <w:rsid w:val="00824748"/>
    <w:rsid w:val="00824CA5"/>
    <w:rsid w:val="0082617B"/>
    <w:rsid w:val="008302DC"/>
    <w:rsid w:val="00831D3C"/>
    <w:rsid w:val="0083208B"/>
    <w:rsid w:val="00832E22"/>
    <w:rsid w:val="008343A0"/>
    <w:rsid w:val="00835735"/>
    <w:rsid w:val="008362B0"/>
    <w:rsid w:val="00836508"/>
    <w:rsid w:val="00836DF9"/>
    <w:rsid w:val="00837C31"/>
    <w:rsid w:val="00840483"/>
    <w:rsid w:val="00841CFE"/>
    <w:rsid w:val="00842726"/>
    <w:rsid w:val="00843233"/>
    <w:rsid w:val="008459CD"/>
    <w:rsid w:val="00845A7D"/>
    <w:rsid w:val="008462E7"/>
    <w:rsid w:val="00846578"/>
    <w:rsid w:val="00847D6C"/>
    <w:rsid w:val="00851530"/>
    <w:rsid w:val="00851D19"/>
    <w:rsid w:val="008520CE"/>
    <w:rsid w:val="008533AE"/>
    <w:rsid w:val="00853E4F"/>
    <w:rsid w:val="008561EC"/>
    <w:rsid w:val="00856ED4"/>
    <w:rsid w:val="008579E0"/>
    <w:rsid w:val="008604BC"/>
    <w:rsid w:val="0086091A"/>
    <w:rsid w:val="00860D59"/>
    <w:rsid w:val="00861373"/>
    <w:rsid w:val="00870D8C"/>
    <w:rsid w:val="008735A4"/>
    <w:rsid w:val="00874D18"/>
    <w:rsid w:val="00875B8C"/>
    <w:rsid w:val="0088226B"/>
    <w:rsid w:val="00882AD1"/>
    <w:rsid w:val="00882E6A"/>
    <w:rsid w:val="00883811"/>
    <w:rsid w:val="00886652"/>
    <w:rsid w:val="008869CA"/>
    <w:rsid w:val="008871C6"/>
    <w:rsid w:val="008873FF"/>
    <w:rsid w:val="00887FB1"/>
    <w:rsid w:val="00891FBD"/>
    <w:rsid w:val="008947FE"/>
    <w:rsid w:val="00895036"/>
    <w:rsid w:val="008953D6"/>
    <w:rsid w:val="00895534"/>
    <w:rsid w:val="0089610D"/>
    <w:rsid w:val="0089727F"/>
    <w:rsid w:val="008972DD"/>
    <w:rsid w:val="008A01CB"/>
    <w:rsid w:val="008A105A"/>
    <w:rsid w:val="008A154C"/>
    <w:rsid w:val="008A1F38"/>
    <w:rsid w:val="008A2429"/>
    <w:rsid w:val="008A26D2"/>
    <w:rsid w:val="008A2ED9"/>
    <w:rsid w:val="008A3B51"/>
    <w:rsid w:val="008A4FA9"/>
    <w:rsid w:val="008A5126"/>
    <w:rsid w:val="008A540A"/>
    <w:rsid w:val="008A5494"/>
    <w:rsid w:val="008A5DA4"/>
    <w:rsid w:val="008A6167"/>
    <w:rsid w:val="008B0744"/>
    <w:rsid w:val="008B1317"/>
    <w:rsid w:val="008B1552"/>
    <w:rsid w:val="008B34FC"/>
    <w:rsid w:val="008B3DED"/>
    <w:rsid w:val="008B4A4C"/>
    <w:rsid w:val="008B5B6D"/>
    <w:rsid w:val="008B61B1"/>
    <w:rsid w:val="008B6BE2"/>
    <w:rsid w:val="008B6CB7"/>
    <w:rsid w:val="008B7409"/>
    <w:rsid w:val="008B7854"/>
    <w:rsid w:val="008C0181"/>
    <w:rsid w:val="008C0D83"/>
    <w:rsid w:val="008C1C14"/>
    <w:rsid w:val="008C210F"/>
    <w:rsid w:val="008C3160"/>
    <w:rsid w:val="008C35BB"/>
    <w:rsid w:val="008C380D"/>
    <w:rsid w:val="008C4338"/>
    <w:rsid w:val="008C43FB"/>
    <w:rsid w:val="008C4F0E"/>
    <w:rsid w:val="008C5194"/>
    <w:rsid w:val="008C51FB"/>
    <w:rsid w:val="008C715B"/>
    <w:rsid w:val="008C7A57"/>
    <w:rsid w:val="008D2106"/>
    <w:rsid w:val="008D28E3"/>
    <w:rsid w:val="008D328F"/>
    <w:rsid w:val="008D43EE"/>
    <w:rsid w:val="008D5F7C"/>
    <w:rsid w:val="008D6439"/>
    <w:rsid w:val="008D67EA"/>
    <w:rsid w:val="008D7DDA"/>
    <w:rsid w:val="008E02AA"/>
    <w:rsid w:val="008E1221"/>
    <w:rsid w:val="008E3C0F"/>
    <w:rsid w:val="008E4A2D"/>
    <w:rsid w:val="008E52F4"/>
    <w:rsid w:val="008E538A"/>
    <w:rsid w:val="008E54F9"/>
    <w:rsid w:val="008E60E1"/>
    <w:rsid w:val="008F0C7D"/>
    <w:rsid w:val="008F1164"/>
    <w:rsid w:val="008F5DE9"/>
    <w:rsid w:val="008F78D2"/>
    <w:rsid w:val="0090197F"/>
    <w:rsid w:val="00901A7C"/>
    <w:rsid w:val="00901D7C"/>
    <w:rsid w:val="00902A95"/>
    <w:rsid w:val="00905111"/>
    <w:rsid w:val="009062D1"/>
    <w:rsid w:val="009063A0"/>
    <w:rsid w:val="00906698"/>
    <w:rsid w:val="00906DEB"/>
    <w:rsid w:val="009072C1"/>
    <w:rsid w:val="00907A16"/>
    <w:rsid w:val="00907C2A"/>
    <w:rsid w:val="0091002E"/>
    <w:rsid w:val="00910041"/>
    <w:rsid w:val="00910221"/>
    <w:rsid w:val="0091189C"/>
    <w:rsid w:val="00911A93"/>
    <w:rsid w:val="00911C37"/>
    <w:rsid w:val="00912388"/>
    <w:rsid w:val="0091309B"/>
    <w:rsid w:val="00914F60"/>
    <w:rsid w:val="00920FE5"/>
    <w:rsid w:val="009220E1"/>
    <w:rsid w:val="009222BB"/>
    <w:rsid w:val="00922371"/>
    <w:rsid w:val="00923CDE"/>
    <w:rsid w:val="00926359"/>
    <w:rsid w:val="00927D7C"/>
    <w:rsid w:val="00930E1B"/>
    <w:rsid w:val="0093211E"/>
    <w:rsid w:val="00932482"/>
    <w:rsid w:val="00933D38"/>
    <w:rsid w:val="00934018"/>
    <w:rsid w:val="00934781"/>
    <w:rsid w:val="00935185"/>
    <w:rsid w:val="00935AA4"/>
    <w:rsid w:val="00935B05"/>
    <w:rsid w:val="00937D15"/>
    <w:rsid w:val="00940CC0"/>
    <w:rsid w:val="00941292"/>
    <w:rsid w:val="00942AA1"/>
    <w:rsid w:val="00942F9A"/>
    <w:rsid w:val="00943505"/>
    <w:rsid w:val="00943DCD"/>
    <w:rsid w:val="00950951"/>
    <w:rsid w:val="00950CF2"/>
    <w:rsid w:val="00951CC8"/>
    <w:rsid w:val="00951EB8"/>
    <w:rsid w:val="00952148"/>
    <w:rsid w:val="00952AFC"/>
    <w:rsid w:val="009531B5"/>
    <w:rsid w:val="009537B1"/>
    <w:rsid w:val="00953E46"/>
    <w:rsid w:val="00953F0D"/>
    <w:rsid w:val="00954654"/>
    <w:rsid w:val="0095536A"/>
    <w:rsid w:val="009569BD"/>
    <w:rsid w:val="0096096A"/>
    <w:rsid w:val="00960E4C"/>
    <w:rsid w:val="009615E6"/>
    <w:rsid w:val="00961ACD"/>
    <w:rsid w:val="009657F4"/>
    <w:rsid w:val="00970FDC"/>
    <w:rsid w:val="009711C3"/>
    <w:rsid w:val="00971322"/>
    <w:rsid w:val="00972663"/>
    <w:rsid w:val="00973993"/>
    <w:rsid w:val="00974221"/>
    <w:rsid w:val="00974CD2"/>
    <w:rsid w:val="00976B39"/>
    <w:rsid w:val="009778F2"/>
    <w:rsid w:val="00980A13"/>
    <w:rsid w:val="009813AC"/>
    <w:rsid w:val="009819E6"/>
    <w:rsid w:val="00983A5C"/>
    <w:rsid w:val="00983DAC"/>
    <w:rsid w:val="0098498D"/>
    <w:rsid w:val="00985227"/>
    <w:rsid w:val="00985450"/>
    <w:rsid w:val="0098557F"/>
    <w:rsid w:val="00987EC4"/>
    <w:rsid w:val="00987F21"/>
    <w:rsid w:val="009913AF"/>
    <w:rsid w:val="009920B7"/>
    <w:rsid w:val="00992447"/>
    <w:rsid w:val="00993CD9"/>
    <w:rsid w:val="00994634"/>
    <w:rsid w:val="00995005"/>
    <w:rsid w:val="0099736D"/>
    <w:rsid w:val="00997A09"/>
    <w:rsid w:val="009A0A11"/>
    <w:rsid w:val="009A1E5C"/>
    <w:rsid w:val="009A2342"/>
    <w:rsid w:val="009A2A39"/>
    <w:rsid w:val="009A2F2F"/>
    <w:rsid w:val="009A31BF"/>
    <w:rsid w:val="009A3F25"/>
    <w:rsid w:val="009A5EAB"/>
    <w:rsid w:val="009A6857"/>
    <w:rsid w:val="009B2B0F"/>
    <w:rsid w:val="009B334F"/>
    <w:rsid w:val="009B57D9"/>
    <w:rsid w:val="009C093E"/>
    <w:rsid w:val="009C0BA7"/>
    <w:rsid w:val="009C1926"/>
    <w:rsid w:val="009C19BF"/>
    <w:rsid w:val="009C288F"/>
    <w:rsid w:val="009C389F"/>
    <w:rsid w:val="009C56A2"/>
    <w:rsid w:val="009C56CD"/>
    <w:rsid w:val="009C5A0D"/>
    <w:rsid w:val="009C671C"/>
    <w:rsid w:val="009C6B9D"/>
    <w:rsid w:val="009C7A65"/>
    <w:rsid w:val="009C7FF2"/>
    <w:rsid w:val="009D0BD1"/>
    <w:rsid w:val="009D1C7E"/>
    <w:rsid w:val="009D2A4E"/>
    <w:rsid w:val="009D30CC"/>
    <w:rsid w:val="009D4399"/>
    <w:rsid w:val="009D44A7"/>
    <w:rsid w:val="009D4B24"/>
    <w:rsid w:val="009D5C65"/>
    <w:rsid w:val="009D687C"/>
    <w:rsid w:val="009D70F4"/>
    <w:rsid w:val="009D7472"/>
    <w:rsid w:val="009D7C18"/>
    <w:rsid w:val="009E1EE6"/>
    <w:rsid w:val="009E2D45"/>
    <w:rsid w:val="009E49DE"/>
    <w:rsid w:val="009E7A6B"/>
    <w:rsid w:val="009E7B0A"/>
    <w:rsid w:val="009F3D92"/>
    <w:rsid w:val="009F409A"/>
    <w:rsid w:val="009F43FF"/>
    <w:rsid w:val="009F4A02"/>
    <w:rsid w:val="009F5D15"/>
    <w:rsid w:val="009F6301"/>
    <w:rsid w:val="009F69DF"/>
    <w:rsid w:val="009F6C65"/>
    <w:rsid w:val="00A00383"/>
    <w:rsid w:val="00A006F8"/>
    <w:rsid w:val="00A00F4B"/>
    <w:rsid w:val="00A013ED"/>
    <w:rsid w:val="00A020F9"/>
    <w:rsid w:val="00A025E9"/>
    <w:rsid w:val="00A02D3F"/>
    <w:rsid w:val="00A03CE6"/>
    <w:rsid w:val="00A0455C"/>
    <w:rsid w:val="00A06F8E"/>
    <w:rsid w:val="00A110EE"/>
    <w:rsid w:val="00A116C2"/>
    <w:rsid w:val="00A13243"/>
    <w:rsid w:val="00A1547E"/>
    <w:rsid w:val="00A15DED"/>
    <w:rsid w:val="00A17703"/>
    <w:rsid w:val="00A2088E"/>
    <w:rsid w:val="00A21521"/>
    <w:rsid w:val="00A21CC1"/>
    <w:rsid w:val="00A24CF5"/>
    <w:rsid w:val="00A250C0"/>
    <w:rsid w:val="00A253AB"/>
    <w:rsid w:val="00A2555A"/>
    <w:rsid w:val="00A25D40"/>
    <w:rsid w:val="00A26020"/>
    <w:rsid w:val="00A26073"/>
    <w:rsid w:val="00A26081"/>
    <w:rsid w:val="00A30524"/>
    <w:rsid w:val="00A30968"/>
    <w:rsid w:val="00A30A0C"/>
    <w:rsid w:val="00A314AD"/>
    <w:rsid w:val="00A31A00"/>
    <w:rsid w:val="00A3245E"/>
    <w:rsid w:val="00A33A57"/>
    <w:rsid w:val="00A34571"/>
    <w:rsid w:val="00A347A7"/>
    <w:rsid w:val="00A34C8D"/>
    <w:rsid w:val="00A3533A"/>
    <w:rsid w:val="00A4105B"/>
    <w:rsid w:val="00A454D5"/>
    <w:rsid w:val="00A47A2E"/>
    <w:rsid w:val="00A5069C"/>
    <w:rsid w:val="00A5138D"/>
    <w:rsid w:val="00A57111"/>
    <w:rsid w:val="00A575EA"/>
    <w:rsid w:val="00A60A6F"/>
    <w:rsid w:val="00A62135"/>
    <w:rsid w:val="00A626AC"/>
    <w:rsid w:val="00A6270B"/>
    <w:rsid w:val="00A63010"/>
    <w:rsid w:val="00A667BF"/>
    <w:rsid w:val="00A6689E"/>
    <w:rsid w:val="00A70627"/>
    <w:rsid w:val="00A71720"/>
    <w:rsid w:val="00A71BAB"/>
    <w:rsid w:val="00A7247B"/>
    <w:rsid w:val="00A75BE9"/>
    <w:rsid w:val="00A75EC0"/>
    <w:rsid w:val="00A771C9"/>
    <w:rsid w:val="00A77764"/>
    <w:rsid w:val="00A80431"/>
    <w:rsid w:val="00A816C0"/>
    <w:rsid w:val="00A81AD3"/>
    <w:rsid w:val="00A82411"/>
    <w:rsid w:val="00A83C70"/>
    <w:rsid w:val="00A83E46"/>
    <w:rsid w:val="00A8459E"/>
    <w:rsid w:val="00A85AE5"/>
    <w:rsid w:val="00A86EC6"/>
    <w:rsid w:val="00A907AD"/>
    <w:rsid w:val="00A9151F"/>
    <w:rsid w:val="00A92443"/>
    <w:rsid w:val="00A92CA7"/>
    <w:rsid w:val="00A93F04"/>
    <w:rsid w:val="00A962B8"/>
    <w:rsid w:val="00AA1535"/>
    <w:rsid w:val="00AA28B0"/>
    <w:rsid w:val="00AA2DC0"/>
    <w:rsid w:val="00AA3D27"/>
    <w:rsid w:val="00AA4D80"/>
    <w:rsid w:val="00AA73C3"/>
    <w:rsid w:val="00AB0B4D"/>
    <w:rsid w:val="00AB2339"/>
    <w:rsid w:val="00AB258E"/>
    <w:rsid w:val="00AB28D2"/>
    <w:rsid w:val="00AB296D"/>
    <w:rsid w:val="00AB2A7E"/>
    <w:rsid w:val="00AB3442"/>
    <w:rsid w:val="00AB37AB"/>
    <w:rsid w:val="00AB3BA7"/>
    <w:rsid w:val="00AB45FE"/>
    <w:rsid w:val="00AB53CB"/>
    <w:rsid w:val="00AB76BB"/>
    <w:rsid w:val="00AC110E"/>
    <w:rsid w:val="00AC2064"/>
    <w:rsid w:val="00AC222E"/>
    <w:rsid w:val="00AC2B3F"/>
    <w:rsid w:val="00AC4DBA"/>
    <w:rsid w:val="00AC53F9"/>
    <w:rsid w:val="00AC541F"/>
    <w:rsid w:val="00AC578C"/>
    <w:rsid w:val="00AC6084"/>
    <w:rsid w:val="00AC63CF"/>
    <w:rsid w:val="00AC72C6"/>
    <w:rsid w:val="00AD1FF6"/>
    <w:rsid w:val="00AD292D"/>
    <w:rsid w:val="00AD29C9"/>
    <w:rsid w:val="00AD4258"/>
    <w:rsid w:val="00AD4D80"/>
    <w:rsid w:val="00AD4E06"/>
    <w:rsid w:val="00AD6C5D"/>
    <w:rsid w:val="00AD6DE2"/>
    <w:rsid w:val="00AD746F"/>
    <w:rsid w:val="00AD79E6"/>
    <w:rsid w:val="00AD7D68"/>
    <w:rsid w:val="00AE0F0E"/>
    <w:rsid w:val="00AE111E"/>
    <w:rsid w:val="00AE1748"/>
    <w:rsid w:val="00AE1C02"/>
    <w:rsid w:val="00AE1E66"/>
    <w:rsid w:val="00AE30F2"/>
    <w:rsid w:val="00AE5741"/>
    <w:rsid w:val="00AE67F9"/>
    <w:rsid w:val="00AE6893"/>
    <w:rsid w:val="00AE7418"/>
    <w:rsid w:val="00AE7797"/>
    <w:rsid w:val="00AE7C73"/>
    <w:rsid w:val="00AF04F9"/>
    <w:rsid w:val="00AF0E2D"/>
    <w:rsid w:val="00AF189D"/>
    <w:rsid w:val="00AF240B"/>
    <w:rsid w:val="00AF26A3"/>
    <w:rsid w:val="00AF31EA"/>
    <w:rsid w:val="00AF33EB"/>
    <w:rsid w:val="00AF3C51"/>
    <w:rsid w:val="00AF6C3F"/>
    <w:rsid w:val="00B00792"/>
    <w:rsid w:val="00B01A53"/>
    <w:rsid w:val="00B032EB"/>
    <w:rsid w:val="00B038A1"/>
    <w:rsid w:val="00B045F9"/>
    <w:rsid w:val="00B054A8"/>
    <w:rsid w:val="00B0555C"/>
    <w:rsid w:val="00B12CE2"/>
    <w:rsid w:val="00B1313C"/>
    <w:rsid w:val="00B165C6"/>
    <w:rsid w:val="00B223C4"/>
    <w:rsid w:val="00B2377A"/>
    <w:rsid w:val="00B24328"/>
    <w:rsid w:val="00B27495"/>
    <w:rsid w:val="00B322FF"/>
    <w:rsid w:val="00B33D94"/>
    <w:rsid w:val="00B3426B"/>
    <w:rsid w:val="00B34CF1"/>
    <w:rsid w:val="00B34E73"/>
    <w:rsid w:val="00B35BFA"/>
    <w:rsid w:val="00B37718"/>
    <w:rsid w:val="00B3799E"/>
    <w:rsid w:val="00B41CBD"/>
    <w:rsid w:val="00B4251B"/>
    <w:rsid w:val="00B42B59"/>
    <w:rsid w:val="00B43028"/>
    <w:rsid w:val="00B442EF"/>
    <w:rsid w:val="00B4496F"/>
    <w:rsid w:val="00B44CFE"/>
    <w:rsid w:val="00B45BBE"/>
    <w:rsid w:val="00B46D30"/>
    <w:rsid w:val="00B470AA"/>
    <w:rsid w:val="00B506AA"/>
    <w:rsid w:val="00B50B52"/>
    <w:rsid w:val="00B52CFA"/>
    <w:rsid w:val="00B533C8"/>
    <w:rsid w:val="00B5342B"/>
    <w:rsid w:val="00B556AD"/>
    <w:rsid w:val="00B55DBB"/>
    <w:rsid w:val="00B55E08"/>
    <w:rsid w:val="00B57781"/>
    <w:rsid w:val="00B57BE3"/>
    <w:rsid w:val="00B6082C"/>
    <w:rsid w:val="00B61281"/>
    <w:rsid w:val="00B61D9E"/>
    <w:rsid w:val="00B64E80"/>
    <w:rsid w:val="00B652E8"/>
    <w:rsid w:val="00B65860"/>
    <w:rsid w:val="00B674C3"/>
    <w:rsid w:val="00B67526"/>
    <w:rsid w:val="00B677BC"/>
    <w:rsid w:val="00B67816"/>
    <w:rsid w:val="00B70DBE"/>
    <w:rsid w:val="00B71631"/>
    <w:rsid w:val="00B7256C"/>
    <w:rsid w:val="00B7334C"/>
    <w:rsid w:val="00B735AC"/>
    <w:rsid w:val="00B74201"/>
    <w:rsid w:val="00B7514F"/>
    <w:rsid w:val="00B75869"/>
    <w:rsid w:val="00B758BC"/>
    <w:rsid w:val="00B76310"/>
    <w:rsid w:val="00B76943"/>
    <w:rsid w:val="00B770FC"/>
    <w:rsid w:val="00B77837"/>
    <w:rsid w:val="00B8170F"/>
    <w:rsid w:val="00B82734"/>
    <w:rsid w:val="00B8291C"/>
    <w:rsid w:val="00B82F26"/>
    <w:rsid w:val="00B8377F"/>
    <w:rsid w:val="00B84C5B"/>
    <w:rsid w:val="00B85F72"/>
    <w:rsid w:val="00B87164"/>
    <w:rsid w:val="00B87E29"/>
    <w:rsid w:val="00B87EDA"/>
    <w:rsid w:val="00B91E5F"/>
    <w:rsid w:val="00B935CA"/>
    <w:rsid w:val="00B9427C"/>
    <w:rsid w:val="00B944F2"/>
    <w:rsid w:val="00B95AC1"/>
    <w:rsid w:val="00B97FA8"/>
    <w:rsid w:val="00BA030E"/>
    <w:rsid w:val="00BA09A6"/>
    <w:rsid w:val="00BA104B"/>
    <w:rsid w:val="00BA26C0"/>
    <w:rsid w:val="00BA3568"/>
    <w:rsid w:val="00BA472F"/>
    <w:rsid w:val="00BA5C21"/>
    <w:rsid w:val="00BA62BA"/>
    <w:rsid w:val="00BB0FC9"/>
    <w:rsid w:val="00BB2C4E"/>
    <w:rsid w:val="00BB4EEF"/>
    <w:rsid w:val="00BB5530"/>
    <w:rsid w:val="00BB7359"/>
    <w:rsid w:val="00BB7D82"/>
    <w:rsid w:val="00BB7F2B"/>
    <w:rsid w:val="00BC0C16"/>
    <w:rsid w:val="00BC0E9B"/>
    <w:rsid w:val="00BC1964"/>
    <w:rsid w:val="00BC31E2"/>
    <w:rsid w:val="00BC33EA"/>
    <w:rsid w:val="00BC46A6"/>
    <w:rsid w:val="00BC4D97"/>
    <w:rsid w:val="00BC7FB8"/>
    <w:rsid w:val="00BD1369"/>
    <w:rsid w:val="00BD1BCD"/>
    <w:rsid w:val="00BD3972"/>
    <w:rsid w:val="00BD3A60"/>
    <w:rsid w:val="00BD4B2D"/>
    <w:rsid w:val="00BD622F"/>
    <w:rsid w:val="00BD6CB2"/>
    <w:rsid w:val="00BD7966"/>
    <w:rsid w:val="00BE02DC"/>
    <w:rsid w:val="00BE08D3"/>
    <w:rsid w:val="00BE1334"/>
    <w:rsid w:val="00BE195D"/>
    <w:rsid w:val="00BE2A0C"/>
    <w:rsid w:val="00BE2A74"/>
    <w:rsid w:val="00BE2F11"/>
    <w:rsid w:val="00BE6322"/>
    <w:rsid w:val="00BF05DF"/>
    <w:rsid w:val="00BF1BDB"/>
    <w:rsid w:val="00BF26CD"/>
    <w:rsid w:val="00BF2B99"/>
    <w:rsid w:val="00BF2E09"/>
    <w:rsid w:val="00BF2F35"/>
    <w:rsid w:val="00BF31BE"/>
    <w:rsid w:val="00BF33EC"/>
    <w:rsid w:val="00BF3AEC"/>
    <w:rsid w:val="00BF4295"/>
    <w:rsid w:val="00BF4670"/>
    <w:rsid w:val="00BF4A5C"/>
    <w:rsid w:val="00BF5FA2"/>
    <w:rsid w:val="00BF6451"/>
    <w:rsid w:val="00BF7083"/>
    <w:rsid w:val="00C0013B"/>
    <w:rsid w:val="00C00507"/>
    <w:rsid w:val="00C00B76"/>
    <w:rsid w:val="00C02974"/>
    <w:rsid w:val="00C036D2"/>
    <w:rsid w:val="00C04BA0"/>
    <w:rsid w:val="00C05981"/>
    <w:rsid w:val="00C05FE5"/>
    <w:rsid w:val="00C061E2"/>
    <w:rsid w:val="00C062A0"/>
    <w:rsid w:val="00C079AD"/>
    <w:rsid w:val="00C107B1"/>
    <w:rsid w:val="00C10ABC"/>
    <w:rsid w:val="00C13661"/>
    <w:rsid w:val="00C14C71"/>
    <w:rsid w:val="00C17B7B"/>
    <w:rsid w:val="00C20241"/>
    <w:rsid w:val="00C2189C"/>
    <w:rsid w:val="00C21AB5"/>
    <w:rsid w:val="00C22907"/>
    <w:rsid w:val="00C22FD5"/>
    <w:rsid w:val="00C23863"/>
    <w:rsid w:val="00C25333"/>
    <w:rsid w:val="00C27BAC"/>
    <w:rsid w:val="00C30F83"/>
    <w:rsid w:val="00C31BA7"/>
    <w:rsid w:val="00C31E44"/>
    <w:rsid w:val="00C32233"/>
    <w:rsid w:val="00C364DC"/>
    <w:rsid w:val="00C37F24"/>
    <w:rsid w:val="00C4061E"/>
    <w:rsid w:val="00C409DC"/>
    <w:rsid w:val="00C45EFC"/>
    <w:rsid w:val="00C47BE8"/>
    <w:rsid w:val="00C47DAB"/>
    <w:rsid w:val="00C5090D"/>
    <w:rsid w:val="00C5094C"/>
    <w:rsid w:val="00C5094E"/>
    <w:rsid w:val="00C542A6"/>
    <w:rsid w:val="00C54489"/>
    <w:rsid w:val="00C54E77"/>
    <w:rsid w:val="00C56850"/>
    <w:rsid w:val="00C56DFB"/>
    <w:rsid w:val="00C5730F"/>
    <w:rsid w:val="00C573EA"/>
    <w:rsid w:val="00C575B5"/>
    <w:rsid w:val="00C577A8"/>
    <w:rsid w:val="00C6048F"/>
    <w:rsid w:val="00C625EF"/>
    <w:rsid w:val="00C637FA"/>
    <w:rsid w:val="00C645A2"/>
    <w:rsid w:val="00C64A2E"/>
    <w:rsid w:val="00C654D3"/>
    <w:rsid w:val="00C658DE"/>
    <w:rsid w:val="00C65EED"/>
    <w:rsid w:val="00C66211"/>
    <w:rsid w:val="00C66236"/>
    <w:rsid w:val="00C7290A"/>
    <w:rsid w:val="00C743AE"/>
    <w:rsid w:val="00C76202"/>
    <w:rsid w:val="00C77BC4"/>
    <w:rsid w:val="00C81A28"/>
    <w:rsid w:val="00C81B7B"/>
    <w:rsid w:val="00C82B46"/>
    <w:rsid w:val="00C83E52"/>
    <w:rsid w:val="00C84504"/>
    <w:rsid w:val="00C84F6D"/>
    <w:rsid w:val="00C8500B"/>
    <w:rsid w:val="00C85AF6"/>
    <w:rsid w:val="00C86417"/>
    <w:rsid w:val="00C866E3"/>
    <w:rsid w:val="00C87B4C"/>
    <w:rsid w:val="00C913BD"/>
    <w:rsid w:val="00C933AB"/>
    <w:rsid w:val="00C947C3"/>
    <w:rsid w:val="00C9498C"/>
    <w:rsid w:val="00C956E1"/>
    <w:rsid w:val="00C95A4C"/>
    <w:rsid w:val="00C9634D"/>
    <w:rsid w:val="00C96EC7"/>
    <w:rsid w:val="00C97050"/>
    <w:rsid w:val="00CA0347"/>
    <w:rsid w:val="00CA0439"/>
    <w:rsid w:val="00CA0B91"/>
    <w:rsid w:val="00CA149F"/>
    <w:rsid w:val="00CA353B"/>
    <w:rsid w:val="00CA3762"/>
    <w:rsid w:val="00CA3EC5"/>
    <w:rsid w:val="00CA5ED6"/>
    <w:rsid w:val="00CA5F8C"/>
    <w:rsid w:val="00CA616A"/>
    <w:rsid w:val="00CA6E0A"/>
    <w:rsid w:val="00CA6E8A"/>
    <w:rsid w:val="00CA6F18"/>
    <w:rsid w:val="00CA783D"/>
    <w:rsid w:val="00CA7AFC"/>
    <w:rsid w:val="00CB0497"/>
    <w:rsid w:val="00CB18D9"/>
    <w:rsid w:val="00CB1AB8"/>
    <w:rsid w:val="00CB1E19"/>
    <w:rsid w:val="00CB44CC"/>
    <w:rsid w:val="00CB51A3"/>
    <w:rsid w:val="00CC0726"/>
    <w:rsid w:val="00CC0993"/>
    <w:rsid w:val="00CC0F81"/>
    <w:rsid w:val="00CC17D0"/>
    <w:rsid w:val="00CC3537"/>
    <w:rsid w:val="00CC3C5C"/>
    <w:rsid w:val="00CC3FCB"/>
    <w:rsid w:val="00CC5287"/>
    <w:rsid w:val="00CC55F2"/>
    <w:rsid w:val="00CC76D4"/>
    <w:rsid w:val="00CD0B2C"/>
    <w:rsid w:val="00CD1D0C"/>
    <w:rsid w:val="00CD229E"/>
    <w:rsid w:val="00CD35C0"/>
    <w:rsid w:val="00CD3F35"/>
    <w:rsid w:val="00CD41B4"/>
    <w:rsid w:val="00CD436A"/>
    <w:rsid w:val="00CD4391"/>
    <w:rsid w:val="00CD58A2"/>
    <w:rsid w:val="00CD5C39"/>
    <w:rsid w:val="00CE01D3"/>
    <w:rsid w:val="00CE18B2"/>
    <w:rsid w:val="00CE2A81"/>
    <w:rsid w:val="00CE325D"/>
    <w:rsid w:val="00CE53D4"/>
    <w:rsid w:val="00CE5F11"/>
    <w:rsid w:val="00CE6754"/>
    <w:rsid w:val="00CE67F8"/>
    <w:rsid w:val="00CE6918"/>
    <w:rsid w:val="00CE6C26"/>
    <w:rsid w:val="00CE739B"/>
    <w:rsid w:val="00CE75C6"/>
    <w:rsid w:val="00CF00C3"/>
    <w:rsid w:val="00CF1A64"/>
    <w:rsid w:val="00CF389B"/>
    <w:rsid w:val="00D00121"/>
    <w:rsid w:val="00D0248A"/>
    <w:rsid w:val="00D0720D"/>
    <w:rsid w:val="00D07BF3"/>
    <w:rsid w:val="00D12AC0"/>
    <w:rsid w:val="00D1338E"/>
    <w:rsid w:val="00D1409F"/>
    <w:rsid w:val="00D140BC"/>
    <w:rsid w:val="00D141A7"/>
    <w:rsid w:val="00D1715B"/>
    <w:rsid w:val="00D17674"/>
    <w:rsid w:val="00D17E89"/>
    <w:rsid w:val="00D22A83"/>
    <w:rsid w:val="00D22F3E"/>
    <w:rsid w:val="00D23FF5"/>
    <w:rsid w:val="00D248A8"/>
    <w:rsid w:val="00D24FA1"/>
    <w:rsid w:val="00D2682C"/>
    <w:rsid w:val="00D26F23"/>
    <w:rsid w:val="00D2711D"/>
    <w:rsid w:val="00D27BDF"/>
    <w:rsid w:val="00D27E1A"/>
    <w:rsid w:val="00D3269D"/>
    <w:rsid w:val="00D331FE"/>
    <w:rsid w:val="00D3358C"/>
    <w:rsid w:val="00D34095"/>
    <w:rsid w:val="00D36008"/>
    <w:rsid w:val="00D36463"/>
    <w:rsid w:val="00D3672A"/>
    <w:rsid w:val="00D36B41"/>
    <w:rsid w:val="00D3749E"/>
    <w:rsid w:val="00D410C0"/>
    <w:rsid w:val="00D415F9"/>
    <w:rsid w:val="00D42DE6"/>
    <w:rsid w:val="00D430D7"/>
    <w:rsid w:val="00D437F6"/>
    <w:rsid w:val="00D43C87"/>
    <w:rsid w:val="00D43FBF"/>
    <w:rsid w:val="00D453CB"/>
    <w:rsid w:val="00D45B01"/>
    <w:rsid w:val="00D45CCD"/>
    <w:rsid w:val="00D47559"/>
    <w:rsid w:val="00D47FFA"/>
    <w:rsid w:val="00D50B66"/>
    <w:rsid w:val="00D51489"/>
    <w:rsid w:val="00D5172A"/>
    <w:rsid w:val="00D53601"/>
    <w:rsid w:val="00D5477C"/>
    <w:rsid w:val="00D548B7"/>
    <w:rsid w:val="00D55D08"/>
    <w:rsid w:val="00D55FB6"/>
    <w:rsid w:val="00D57CBD"/>
    <w:rsid w:val="00D606F3"/>
    <w:rsid w:val="00D610B6"/>
    <w:rsid w:val="00D613A6"/>
    <w:rsid w:val="00D617F5"/>
    <w:rsid w:val="00D64A81"/>
    <w:rsid w:val="00D704B9"/>
    <w:rsid w:val="00D7135F"/>
    <w:rsid w:val="00D71EC7"/>
    <w:rsid w:val="00D73289"/>
    <w:rsid w:val="00D746A0"/>
    <w:rsid w:val="00D8026A"/>
    <w:rsid w:val="00D84568"/>
    <w:rsid w:val="00D84C49"/>
    <w:rsid w:val="00D84DA3"/>
    <w:rsid w:val="00D84E63"/>
    <w:rsid w:val="00D84FA0"/>
    <w:rsid w:val="00D850E9"/>
    <w:rsid w:val="00D858FC"/>
    <w:rsid w:val="00D85AD6"/>
    <w:rsid w:val="00D869AC"/>
    <w:rsid w:val="00D87B98"/>
    <w:rsid w:val="00D87E43"/>
    <w:rsid w:val="00D9004D"/>
    <w:rsid w:val="00D904ED"/>
    <w:rsid w:val="00D90E4C"/>
    <w:rsid w:val="00D93160"/>
    <w:rsid w:val="00D9490E"/>
    <w:rsid w:val="00D9684D"/>
    <w:rsid w:val="00D97999"/>
    <w:rsid w:val="00DA016E"/>
    <w:rsid w:val="00DA0EC5"/>
    <w:rsid w:val="00DA1800"/>
    <w:rsid w:val="00DA1850"/>
    <w:rsid w:val="00DA2958"/>
    <w:rsid w:val="00DA2D80"/>
    <w:rsid w:val="00DA2F09"/>
    <w:rsid w:val="00DA424B"/>
    <w:rsid w:val="00DA58DF"/>
    <w:rsid w:val="00DA5A73"/>
    <w:rsid w:val="00DA5D69"/>
    <w:rsid w:val="00DA7562"/>
    <w:rsid w:val="00DA7BC4"/>
    <w:rsid w:val="00DB2963"/>
    <w:rsid w:val="00DB5D1C"/>
    <w:rsid w:val="00DB5D1E"/>
    <w:rsid w:val="00DB68E0"/>
    <w:rsid w:val="00DB7A6A"/>
    <w:rsid w:val="00DC08E5"/>
    <w:rsid w:val="00DC0FFC"/>
    <w:rsid w:val="00DC1C91"/>
    <w:rsid w:val="00DC3D61"/>
    <w:rsid w:val="00DC4122"/>
    <w:rsid w:val="00DC60C6"/>
    <w:rsid w:val="00DC622C"/>
    <w:rsid w:val="00DC6BD2"/>
    <w:rsid w:val="00DC71D2"/>
    <w:rsid w:val="00DC7AD7"/>
    <w:rsid w:val="00DD1425"/>
    <w:rsid w:val="00DD1B61"/>
    <w:rsid w:val="00DD2317"/>
    <w:rsid w:val="00DD2A32"/>
    <w:rsid w:val="00DD364D"/>
    <w:rsid w:val="00DD3E90"/>
    <w:rsid w:val="00DD4F5E"/>
    <w:rsid w:val="00DD5566"/>
    <w:rsid w:val="00DD5C39"/>
    <w:rsid w:val="00DD7D2F"/>
    <w:rsid w:val="00DD7D89"/>
    <w:rsid w:val="00DD7DDA"/>
    <w:rsid w:val="00DE0675"/>
    <w:rsid w:val="00DE091B"/>
    <w:rsid w:val="00DE2C24"/>
    <w:rsid w:val="00DE6506"/>
    <w:rsid w:val="00DE65ED"/>
    <w:rsid w:val="00DF0142"/>
    <w:rsid w:val="00DF0645"/>
    <w:rsid w:val="00DF1422"/>
    <w:rsid w:val="00DF50A3"/>
    <w:rsid w:val="00DF5240"/>
    <w:rsid w:val="00DF5F7F"/>
    <w:rsid w:val="00DF6DE8"/>
    <w:rsid w:val="00E00506"/>
    <w:rsid w:val="00E03215"/>
    <w:rsid w:val="00E053F0"/>
    <w:rsid w:val="00E06B48"/>
    <w:rsid w:val="00E072BA"/>
    <w:rsid w:val="00E07547"/>
    <w:rsid w:val="00E07A8A"/>
    <w:rsid w:val="00E10D5A"/>
    <w:rsid w:val="00E120C5"/>
    <w:rsid w:val="00E14455"/>
    <w:rsid w:val="00E17009"/>
    <w:rsid w:val="00E175F0"/>
    <w:rsid w:val="00E17947"/>
    <w:rsid w:val="00E2392E"/>
    <w:rsid w:val="00E24732"/>
    <w:rsid w:val="00E2682A"/>
    <w:rsid w:val="00E306C5"/>
    <w:rsid w:val="00E3560E"/>
    <w:rsid w:val="00E3573A"/>
    <w:rsid w:val="00E35DEA"/>
    <w:rsid w:val="00E36660"/>
    <w:rsid w:val="00E36C0B"/>
    <w:rsid w:val="00E40055"/>
    <w:rsid w:val="00E40A78"/>
    <w:rsid w:val="00E40FF2"/>
    <w:rsid w:val="00E41153"/>
    <w:rsid w:val="00E4591E"/>
    <w:rsid w:val="00E4676D"/>
    <w:rsid w:val="00E46DCC"/>
    <w:rsid w:val="00E50681"/>
    <w:rsid w:val="00E5353F"/>
    <w:rsid w:val="00E539CB"/>
    <w:rsid w:val="00E54245"/>
    <w:rsid w:val="00E55E65"/>
    <w:rsid w:val="00E56462"/>
    <w:rsid w:val="00E573BA"/>
    <w:rsid w:val="00E57872"/>
    <w:rsid w:val="00E603D0"/>
    <w:rsid w:val="00E6063A"/>
    <w:rsid w:val="00E62B65"/>
    <w:rsid w:val="00E64DA8"/>
    <w:rsid w:val="00E6611C"/>
    <w:rsid w:val="00E666EA"/>
    <w:rsid w:val="00E67FD0"/>
    <w:rsid w:val="00E70B2C"/>
    <w:rsid w:val="00E71B5A"/>
    <w:rsid w:val="00E71EA8"/>
    <w:rsid w:val="00E74645"/>
    <w:rsid w:val="00E8068C"/>
    <w:rsid w:val="00E8114B"/>
    <w:rsid w:val="00E81CE0"/>
    <w:rsid w:val="00E834E6"/>
    <w:rsid w:val="00E840E3"/>
    <w:rsid w:val="00E85019"/>
    <w:rsid w:val="00E8540D"/>
    <w:rsid w:val="00E856C1"/>
    <w:rsid w:val="00E86310"/>
    <w:rsid w:val="00E86AB6"/>
    <w:rsid w:val="00E87096"/>
    <w:rsid w:val="00E8718C"/>
    <w:rsid w:val="00E87688"/>
    <w:rsid w:val="00E904C5"/>
    <w:rsid w:val="00E97FFE"/>
    <w:rsid w:val="00EA09E5"/>
    <w:rsid w:val="00EA0B74"/>
    <w:rsid w:val="00EA0FDC"/>
    <w:rsid w:val="00EA1EE9"/>
    <w:rsid w:val="00EA5045"/>
    <w:rsid w:val="00EA5FE6"/>
    <w:rsid w:val="00EA7242"/>
    <w:rsid w:val="00EA78D6"/>
    <w:rsid w:val="00EB079B"/>
    <w:rsid w:val="00EB150E"/>
    <w:rsid w:val="00EB280E"/>
    <w:rsid w:val="00EB29D4"/>
    <w:rsid w:val="00EB33EA"/>
    <w:rsid w:val="00EB3EF3"/>
    <w:rsid w:val="00EB4068"/>
    <w:rsid w:val="00EB7EC9"/>
    <w:rsid w:val="00EC071F"/>
    <w:rsid w:val="00EC0DD7"/>
    <w:rsid w:val="00EC5AF4"/>
    <w:rsid w:val="00EC73FB"/>
    <w:rsid w:val="00ED14A6"/>
    <w:rsid w:val="00ED16D0"/>
    <w:rsid w:val="00ED1D31"/>
    <w:rsid w:val="00ED4811"/>
    <w:rsid w:val="00ED613F"/>
    <w:rsid w:val="00ED6C37"/>
    <w:rsid w:val="00EE0E62"/>
    <w:rsid w:val="00EE1601"/>
    <w:rsid w:val="00EE1903"/>
    <w:rsid w:val="00EE2058"/>
    <w:rsid w:val="00EE2217"/>
    <w:rsid w:val="00EE2DD6"/>
    <w:rsid w:val="00EE390F"/>
    <w:rsid w:val="00EE3AEF"/>
    <w:rsid w:val="00EE51C5"/>
    <w:rsid w:val="00EE53A5"/>
    <w:rsid w:val="00EE572C"/>
    <w:rsid w:val="00EE6F9B"/>
    <w:rsid w:val="00EE7CEA"/>
    <w:rsid w:val="00EF03B3"/>
    <w:rsid w:val="00EF04CE"/>
    <w:rsid w:val="00EF05F3"/>
    <w:rsid w:val="00EF0A0A"/>
    <w:rsid w:val="00EF1325"/>
    <w:rsid w:val="00EF1B25"/>
    <w:rsid w:val="00EF51B2"/>
    <w:rsid w:val="00EF6917"/>
    <w:rsid w:val="00EF7352"/>
    <w:rsid w:val="00F0036E"/>
    <w:rsid w:val="00F00B0F"/>
    <w:rsid w:val="00F01C2A"/>
    <w:rsid w:val="00F0319D"/>
    <w:rsid w:val="00F03387"/>
    <w:rsid w:val="00F056A7"/>
    <w:rsid w:val="00F05BA6"/>
    <w:rsid w:val="00F067D1"/>
    <w:rsid w:val="00F06EA3"/>
    <w:rsid w:val="00F1037D"/>
    <w:rsid w:val="00F114C4"/>
    <w:rsid w:val="00F12103"/>
    <w:rsid w:val="00F131B1"/>
    <w:rsid w:val="00F1321C"/>
    <w:rsid w:val="00F134A4"/>
    <w:rsid w:val="00F13A89"/>
    <w:rsid w:val="00F14DF6"/>
    <w:rsid w:val="00F1563A"/>
    <w:rsid w:val="00F15DD0"/>
    <w:rsid w:val="00F16256"/>
    <w:rsid w:val="00F16A14"/>
    <w:rsid w:val="00F17FE0"/>
    <w:rsid w:val="00F20994"/>
    <w:rsid w:val="00F21974"/>
    <w:rsid w:val="00F21EBF"/>
    <w:rsid w:val="00F21F18"/>
    <w:rsid w:val="00F245C7"/>
    <w:rsid w:val="00F24AC9"/>
    <w:rsid w:val="00F25027"/>
    <w:rsid w:val="00F25305"/>
    <w:rsid w:val="00F25CBE"/>
    <w:rsid w:val="00F26DAF"/>
    <w:rsid w:val="00F26FBE"/>
    <w:rsid w:val="00F2744E"/>
    <w:rsid w:val="00F279CE"/>
    <w:rsid w:val="00F318D7"/>
    <w:rsid w:val="00F3202E"/>
    <w:rsid w:val="00F3358A"/>
    <w:rsid w:val="00F336DD"/>
    <w:rsid w:val="00F33DA9"/>
    <w:rsid w:val="00F3445E"/>
    <w:rsid w:val="00F365E6"/>
    <w:rsid w:val="00F37354"/>
    <w:rsid w:val="00F37FF7"/>
    <w:rsid w:val="00F415ED"/>
    <w:rsid w:val="00F4181E"/>
    <w:rsid w:val="00F42FDC"/>
    <w:rsid w:val="00F43382"/>
    <w:rsid w:val="00F43AD4"/>
    <w:rsid w:val="00F43D65"/>
    <w:rsid w:val="00F4452E"/>
    <w:rsid w:val="00F4519F"/>
    <w:rsid w:val="00F463DC"/>
    <w:rsid w:val="00F463F2"/>
    <w:rsid w:val="00F46507"/>
    <w:rsid w:val="00F46ED3"/>
    <w:rsid w:val="00F4701C"/>
    <w:rsid w:val="00F51124"/>
    <w:rsid w:val="00F546B1"/>
    <w:rsid w:val="00F546B8"/>
    <w:rsid w:val="00F5566E"/>
    <w:rsid w:val="00F55989"/>
    <w:rsid w:val="00F56BFC"/>
    <w:rsid w:val="00F6085E"/>
    <w:rsid w:val="00F63154"/>
    <w:rsid w:val="00F63C3E"/>
    <w:rsid w:val="00F63E12"/>
    <w:rsid w:val="00F640DB"/>
    <w:rsid w:val="00F648B5"/>
    <w:rsid w:val="00F65E31"/>
    <w:rsid w:val="00F70BC7"/>
    <w:rsid w:val="00F71383"/>
    <w:rsid w:val="00F71D3D"/>
    <w:rsid w:val="00F7330A"/>
    <w:rsid w:val="00F73DEB"/>
    <w:rsid w:val="00F7418C"/>
    <w:rsid w:val="00F76ED4"/>
    <w:rsid w:val="00F774AA"/>
    <w:rsid w:val="00F774DA"/>
    <w:rsid w:val="00F77AE3"/>
    <w:rsid w:val="00F81722"/>
    <w:rsid w:val="00F82E20"/>
    <w:rsid w:val="00F851B0"/>
    <w:rsid w:val="00F87585"/>
    <w:rsid w:val="00F91318"/>
    <w:rsid w:val="00F916E3"/>
    <w:rsid w:val="00F9388E"/>
    <w:rsid w:val="00F950C6"/>
    <w:rsid w:val="00F95721"/>
    <w:rsid w:val="00F9572A"/>
    <w:rsid w:val="00F957C0"/>
    <w:rsid w:val="00F95C59"/>
    <w:rsid w:val="00FA5AF4"/>
    <w:rsid w:val="00FA5BAA"/>
    <w:rsid w:val="00FA5FC3"/>
    <w:rsid w:val="00FA61E8"/>
    <w:rsid w:val="00FA6844"/>
    <w:rsid w:val="00FB0B35"/>
    <w:rsid w:val="00FB1E34"/>
    <w:rsid w:val="00FB2308"/>
    <w:rsid w:val="00FB24FF"/>
    <w:rsid w:val="00FB2F6C"/>
    <w:rsid w:val="00FB5CC1"/>
    <w:rsid w:val="00FB6179"/>
    <w:rsid w:val="00FB69A4"/>
    <w:rsid w:val="00FB7AE2"/>
    <w:rsid w:val="00FB7F35"/>
    <w:rsid w:val="00FC0114"/>
    <w:rsid w:val="00FC0872"/>
    <w:rsid w:val="00FC3069"/>
    <w:rsid w:val="00FC3275"/>
    <w:rsid w:val="00FC3CDB"/>
    <w:rsid w:val="00FC3E51"/>
    <w:rsid w:val="00FC4146"/>
    <w:rsid w:val="00FC4BFE"/>
    <w:rsid w:val="00FC790F"/>
    <w:rsid w:val="00FC7CD2"/>
    <w:rsid w:val="00FD00FA"/>
    <w:rsid w:val="00FD1E9E"/>
    <w:rsid w:val="00FD1F0F"/>
    <w:rsid w:val="00FD27A3"/>
    <w:rsid w:val="00FD3C81"/>
    <w:rsid w:val="00FD60B9"/>
    <w:rsid w:val="00FD7A20"/>
    <w:rsid w:val="00FE0922"/>
    <w:rsid w:val="00FE15A1"/>
    <w:rsid w:val="00FE2C76"/>
    <w:rsid w:val="00FE3090"/>
    <w:rsid w:val="00FE3E16"/>
    <w:rsid w:val="00FE532D"/>
    <w:rsid w:val="00FE5CE0"/>
    <w:rsid w:val="00FE7488"/>
    <w:rsid w:val="00FF0468"/>
    <w:rsid w:val="00FF05E7"/>
    <w:rsid w:val="00FF2642"/>
    <w:rsid w:val="00FF36E6"/>
    <w:rsid w:val="00FF4664"/>
    <w:rsid w:val="00FF508B"/>
    <w:rsid w:val="00FF5903"/>
    <w:rsid w:val="00FF5EEB"/>
    <w:rsid w:val="00FF6CDE"/>
    <w:rsid w:val="00FF72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9E"/>
    <w:rPr>
      <w:lang w:eastAsia="en-US"/>
    </w:rPr>
  </w:style>
  <w:style w:type="paragraph" w:styleId="Heading1">
    <w:name w:val="heading 1"/>
    <w:basedOn w:val="Normal"/>
    <w:next w:val="Normal"/>
    <w:link w:val="Heading1Char"/>
    <w:qFormat/>
    <w:rsid w:val="00CD229E"/>
    <w:pPr>
      <w:keepNext/>
      <w:ind w:left="900"/>
      <w:jc w:val="both"/>
      <w:outlineLvl w:val="0"/>
    </w:pPr>
    <w:rPr>
      <w:sz w:val="24"/>
    </w:rPr>
  </w:style>
  <w:style w:type="paragraph" w:styleId="Heading2">
    <w:name w:val="heading 2"/>
    <w:basedOn w:val="Normal"/>
    <w:next w:val="Normal"/>
    <w:qFormat/>
    <w:rsid w:val="00CD229E"/>
    <w:pPr>
      <w:keepNext/>
      <w:ind w:left="2160"/>
      <w:jc w:val="both"/>
      <w:outlineLvl w:val="1"/>
    </w:pPr>
    <w:rPr>
      <w:b/>
      <w:sz w:val="24"/>
    </w:rPr>
  </w:style>
  <w:style w:type="paragraph" w:styleId="Heading3">
    <w:name w:val="heading 3"/>
    <w:basedOn w:val="Normal"/>
    <w:next w:val="Normal"/>
    <w:qFormat/>
    <w:rsid w:val="00CD229E"/>
    <w:pPr>
      <w:keepNext/>
      <w:ind w:firstLine="720"/>
      <w:jc w:val="both"/>
      <w:outlineLvl w:val="2"/>
    </w:pPr>
    <w:rPr>
      <w:b/>
      <w:sz w:val="24"/>
    </w:rPr>
  </w:style>
  <w:style w:type="paragraph" w:styleId="Heading4">
    <w:name w:val="heading 4"/>
    <w:basedOn w:val="Normal"/>
    <w:next w:val="Normal"/>
    <w:qFormat/>
    <w:rsid w:val="00CD229E"/>
    <w:pPr>
      <w:keepNext/>
      <w:ind w:left="2160"/>
      <w:jc w:val="both"/>
      <w:outlineLvl w:val="3"/>
    </w:pPr>
    <w:rPr>
      <w:sz w:val="24"/>
    </w:rPr>
  </w:style>
  <w:style w:type="paragraph" w:styleId="Heading5">
    <w:name w:val="heading 5"/>
    <w:basedOn w:val="Normal"/>
    <w:next w:val="Normal"/>
    <w:qFormat/>
    <w:rsid w:val="00CD229E"/>
    <w:pPr>
      <w:keepNext/>
      <w:tabs>
        <w:tab w:val="left" w:pos="900"/>
      </w:tabs>
      <w:ind w:left="1440"/>
      <w:jc w:val="both"/>
      <w:outlineLvl w:val="4"/>
    </w:pPr>
    <w:rPr>
      <w:sz w:val="24"/>
    </w:rPr>
  </w:style>
  <w:style w:type="paragraph" w:styleId="Heading6">
    <w:name w:val="heading 6"/>
    <w:basedOn w:val="Normal"/>
    <w:next w:val="Normal"/>
    <w:qFormat/>
    <w:rsid w:val="00CD229E"/>
    <w:pPr>
      <w:keepNext/>
      <w:numPr>
        <w:numId w:val="1"/>
      </w:numPr>
      <w:tabs>
        <w:tab w:val="clear" w:pos="720"/>
        <w:tab w:val="num" w:pos="900"/>
      </w:tabs>
      <w:jc w:val="both"/>
      <w:outlineLvl w:val="5"/>
    </w:pPr>
    <w:rPr>
      <w:b/>
      <w:sz w:val="24"/>
    </w:rPr>
  </w:style>
  <w:style w:type="paragraph" w:styleId="Heading7">
    <w:name w:val="heading 7"/>
    <w:basedOn w:val="Normal"/>
    <w:next w:val="Normal"/>
    <w:qFormat/>
    <w:rsid w:val="00CD229E"/>
    <w:pPr>
      <w:keepNext/>
      <w:jc w:val="right"/>
      <w:outlineLvl w:val="6"/>
    </w:pPr>
    <w:rPr>
      <w:b/>
      <w:i/>
    </w:rPr>
  </w:style>
  <w:style w:type="paragraph" w:styleId="Heading8">
    <w:name w:val="heading 8"/>
    <w:basedOn w:val="Normal"/>
    <w:next w:val="Normal"/>
    <w:qFormat/>
    <w:rsid w:val="00CD229E"/>
    <w:pPr>
      <w:keepNext/>
      <w:ind w:left="900"/>
      <w:jc w:val="both"/>
      <w:outlineLvl w:val="7"/>
    </w:pPr>
    <w:rPr>
      <w:b/>
      <w:sz w:val="24"/>
    </w:rPr>
  </w:style>
  <w:style w:type="paragraph" w:styleId="Heading9">
    <w:name w:val="heading 9"/>
    <w:basedOn w:val="Normal"/>
    <w:next w:val="Normal"/>
    <w:qFormat/>
    <w:rsid w:val="00CD229E"/>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29E"/>
    <w:pPr>
      <w:tabs>
        <w:tab w:val="center" w:pos="4153"/>
        <w:tab w:val="right" w:pos="8306"/>
      </w:tabs>
    </w:pPr>
  </w:style>
  <w:style w:type="paragraph" w:styleId="Footer">
    <w:name w:val="footer"/>
    <w:basedOn w:val="Normal"/>
    <w:rsid w:val="00CD229E"/>
    <w:pPr>
      <w:tabs>
        <w:tab w:val="center" w:pos="4153"/>
        <w:tab w:val="right" w:pos="8306"/>
      </w:tabs>
    </w:pPr>
  </w:style>
  <w:style w:type="character" w:styleId="PageNumber">
    <w:name w:val="page number"/>
    <w:basedOn w:val="DefaultParagraphFont"/>
    <w:rsid w:val="00CD229E"/>
  </w:style>
  <w:style w:type="paragraph" w:styleId="BodyTextIndent">
    <w:name w:val="Body Text Indent"/>
    <w:basedOn w:val="Normal"/>
    <w:rsid w:val="00CD229E"/>
    <w:pPr>
      <w:ind w:left="2880"/>
      <w:jc w:val="both"/>
    </w:pPr>
    <w:rPr>
      <w:sz w:val="24"/>
    </w:rPr>
  </w:style>
  <w:style w:type="paragraph" w:styleId="BodyTextIndent2">
    <w:name w:val="Body Text Indent 2"/>
    <w:basedOn w:val="Normal"/>
    <w:rsid w:val="00CD229E"/>
    <w:pPr>
      <w:ind w:left="2160"/>
      <w:jc w:val="both"/>
    </w:pPr>
    <w:rPr>
      <w:sz w:val="24"/>
    </w:rPr>
  </w:style>
  <w:style w:type="paragraph" w:styleId="BodyTextIndent3">
    <w:name w:val="Body Text Indent 3"/>
    <w:basedOn w:val="Normal"/>
    <w:link w:val="BodyTextIndent3Char"/>
    <w:rsid w:val="00CD229E"/>
    <w:pPr>
      <w:ind w:left="720"/>
      <w:jc w:val="both"/>
    </w:pPr>
    <w:rPr>
      <w:sz w:val="24"/>
    </w:rPr>
  </w:style>
  <w:style w:type="paragraph" w:styleId="BodyText">
    <w:name w:val="Body Text"/>
    <w:basedOn w:val="Normal"/>
    <w:rsid w:val="00CD229E"/>
    <w:pPr>
      <w:jc w:val="both"/>
    </w:pPr>
    <w:rPr>
      <w:sz w:val="24"/>
    </w:rPr>
  </w:style>
  <w:style w:type="paragraph" w:styleId="BodyText2">
    <w:name w:val="Body Text 2"/>
    <w:basedOn w:val="Normal"/>
    <w:rsid w:val="00CD229E"/>
    <w:rPr>
      <w:sz w:val="24"/>
    </w:rPr>
  </w:style>
  <w:style w:type="character" w:styleId="Strong">
    <w:name w:val="Strong"/>
    <w:basedOn w:val="DefaultParagraphFont"/>
    <w:uiPriority w:val="22"/>
    <w:qFormat/>
    <w:rsid w:val="00CD229E"/>
    <w:rPr>
      <w:b/>
      <w:bCs/>
    </w:rPr>
  </w:style>
  <w:style w:type="paragraph" w:styleId="BalloonText">
    <w:name w:val="Balloon Text"/>
    <w:basedOn w:val="Normal"/>
    <w:semiHidden/>
    <w:rsid w:val="00795934"/>
    <w:rPr>
      <w:rFonts w:ascii="Tahoma" w:hAnsi="Tahoma" w:cs="Tahoma"/>
      <w:sz w:val="16"/>
      <w:szCs w:val="16"/>
    </w:rPr>
  </w:style>
  <w:style w:type="table" w:styleId="TableGrid">
    <w:name w:val="Table Grid"/>
    <w:basedOn w:val="TableNormal"/>
    <w:rsid w:val="0040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3135"/>
    <w:rPr>
      <w:rFonts w:eastAsia="SimSun"/>
      <w:sz w:val="24"/>
      <w:szCs w:val="24"/>
      <w:lang w:val="en-US" w:eastAsia="zh-CN"/>
    </w:rPr>
  </w:style>
  <w:style w:type="paragraph" w:styleId="ListBullet">
    <w:name w:val="List Bullet"/>
    <w:basedOn w:val="Normal"/>
    <w:autoRedefine/>
    <w:rsid w:val="00AB3442"/>
    <w:pPr>
      <w:numPr>
        <w:numId w:val="2"/>
      </w:numPr>
    </w:pPr>
  </w:style>
  <w:style w:type="paragraph" w:customStyle="1" w:styleId="ecmsonormal">
    <w:name w:val="ec_msonormal"/>
    <w:basedOn w:val="Normal"/>
    <w:rsid w:val="0033389A"/>
    <w:pPr>
      <w:spacing w:before="218" w:after="100" w:afterAutospacing="1"/>
      <w:ind w:left="218" w:right="218"/>
    </w:pPr>
    <w:rPr>
      <w:rFonts w:ascii="Verdana" w:eastAsia="SimSun" w:hAnsi="Verdana"/>
      <w:lang w:val="en-US" w:eastAsia="zh-CN"/>
    </w:rPr>
  </w:style>
  <w:style w:type="character" w:customStyle="1" w:styleId="HeaderChar">
    <w:name w:val="Header Char"/>
    <w:basedOn w:val="DefaultParagraphFont"/>
    <w:link w:val="Header"/>
    <w:uiPriority w:val="99"/>
    <w:rsid w:val="00B470AA"/>
    <w:rPr>
      <w:lang w:eastAsia="en-US"/>
    </w:rPr>
  </w:style>
  <w:style w:type="character" w:customStyle="1" w:styleId="BodyTextIndent3Char">
    <w:name w:val="Body Text Indent 3 Char"/>
    <w:basedOn w:val="DefaultParagraphFont"/>
    <w:link w:val="BodyTextIndent3"/>
    <w:rsid w:val="007978C2"/>
    <w:rPr>
      <w:sz w:val="24"/>
      <w:lang w:eastAsia="en-US"/>
    </w:rPr>
  </w:style>
  <w:style w:type="character" w:styleId="Hyperlink">
    <w:name w:val="Hyperlink"/>
    <w:basedOn w:val="DefaultParagraphFont"/>
    <w:rsid w:val="007D5D31"/>
    <w:rPr>
      <w:color w:val="0000FF"/>
      <w:u w:val="single"/>
    </w:rPr>
  </w:style>
  <w:style w:type="paragraph" w:styleId="PlainText">
    <w:name w:val="Plain Text"/>
    <w:basedOn w:val="Normal"/>
    <w:link w:val="PlainTextChar"/>
    <w:uiPriority w:val="99"/>
    <w:unhideWhenUsed/>
    <w:rsid w:val="0096096A"/>
    <w:rPr>
      <w:rFonts w:ascii="Consolas" w:eastAsia="Calibri" w:hAnsi="Consolas"/>
      <w:sz w:val="21"/>
      <w:szCs w:val="21"/>
    </w:rPr>
  </w:style>
  <w:style w:type="character" w:customStyle="1" w:styleId="PlainTextChar">
    <w:name w:val="Plain Text Char"/>
    <w:basedOn w:val="DefaultParagraphFont"/>
    <w:link w:val="PlainText"/>
    <w:uiPriority w:val="99"/>
    <w:rsid w:val="0096096A"/>
    <w:rPr>
      <w:rFonts w:ascii="Consolas" w:eastAsia="Calibri" w:hAnsi="Consolas"/>
      <w:sz w:val="21"/>
      <w:szCs w:val="21"/>
      <w:lang w:eastAsia="en-US"/>
    </w:rPr>
  </w:style>
  <w:style w:type="character" w:customStyle="1" w:styleId="Heading1Char">
    <w:name w:val="Heading 1 Char"/>
    <w:basedOn w:val="DefaultParagraphFont"/>
    <w:link w:val="Heading1"/>
    <w:rsid w:val="00824748"/>
    <w:rPr>
      <w:sz w:val="24"/>
      <w:lang w:eastAsia="en-US"/>
    </w:rPr>
  </w:style>
  <w:style w:type="paragraph" w:styleId="ListParagraph">
    <w:name w:val="List Paragraph"/>
    <w:basedOn w:val="Normal"/>
    <w:uiPriority w:val="34"/>
    <w:qFormat/>
    <w:rsid w:val="00A626AC"/>
    <w:pPr>
      <w:ind w:left="720"/>
    </w:pPr>
  </w:style>
  <w:style w:type="paragraph" w:customStyle="1" w:styleId="ecxmsonormal">
    <w:name w:val="ecxmsonormal"/>
    <w:basedOn w:val="Normal"/>
    <w:rsid w:val="00DE0675"/>
    <w:pPr>
      <w:spacing w:after="324"/>
    </w:pPr>
    <w:rPr>
      <w:sz w:val="24"/>
      <w:szCs w:val="24"/>
      <w:lang w:eastAsia="en-GB"/>
    </w:rPr>
  </w:style>
  <w:style w:type="character" w:styleId="Emphasis">
    <w:name w:val="Emphasis"/>
    <w:basedOn w:val="DefaultParagraphFont"/>
    <w:uiPriority w:val="20"/>
    <w:qFormat/>
    <w:rsid w:val="00E053F0"/>
    <w:rPr>
      <w:i/>
      <w:iCs/>
    </w:rPr>
  </w:style>
  <w:style w:type="paragraph" w:customStyle="1" w:styleId="Default">
    <w:name w:val="Default"/>
    <w:rsid w:val="00E053F0"/>
    <w:pPr>
      <w:autoSpaceDE w:val="0"/>
      <w:autoSpaceDN w:val="0"/>
      <w:adjustRightInd w:val="0"/>
    </w:pPr>
    <w:rPr>
      <w:rFonts w:ascii="Arial" w:hAnsi="Arial" w:cs="Arial"/>
      <w:color w:val="000000"/>
      <w:sz w:val="24"/>
      <w:szCs w:val="24"/>
    </w:rPr>
  </w:style>
  <w:style w:type="paragraph" w:customStyle="1" w:styleId="Body">
    <w:name w:val="Body"/>
    <w:rsid w:val="004176A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4176A0"/>
    <w:rPr>
      <w:color w:val="FFFF00"/>
    </w:rPr>
  </w:style>
</w:styles>
</file>

<file path=word/webSettings.xml><?xml version="1.0" encoding="utf-8"?>
<w:webSettings xmlns:r="http://schemas.openxmlformats.org/officeDocument/2006/relationships" xmlns:w="http://schemas.openxmlformats.org/wordprocessingml/2006/main">
  <w:divs>
    <w:div w:id="43333211">
      <w:bodyDiv w:val="1"/>
      <w:marLeft w:val="0"/>
      <w:marRight w:val="0"/>
      <w:marTop w:val="0"/>
      <w:marBottom w:val="0"/>
      <w:divBdr>
        <w:top w:val="none" w:sz="0" w:space="0" w:color="auto"/>
        <w:left w:val="none" w:sz="0" w:space="0" w:color="auto"/>
        <w:bottom w:val="none" w:sz="0" w:space="0" w:color="auto"/>
        <w:right w:val="none" w:sz="0" w:space="0" w:color="auto"/>
      </w:divBdr>
    </w:div>
    <w:div w:id="300772823">
      <w:bodyDiv w:val="1"/>
      <w:marLeft w:val="0"/>
      <w:marRight w:val="0"/>
      <w:marTop w:val="0"/>
      <w:marBottom w:val="0"/>
      <w:divBdr>
        <w:top w:val="none" w:sz="0" w:space="0" w:color="auto"/>
        <w:left w:val="none" w:sz="0" w:space="0" w:color="auto"/>
        <w:bottom w:val="none" w:sz="0" w:space="0" w:color="auto"/>
        <w:right w:val="none" w:sz="0" w:space="0" w:color="auto"/>
      </w:divBdr>
    </w:div>
    <w:div w:id="1028870578">
      <w:bodyDiv w:val="1"/>
      <w:marLeft w:val="0"/>
      <w:marRight w:val="0"/>
      <w:marTop w:val="0"/>
      <w:marBottom w:val="0"/>
      <w:divBdr>
        <w:top w:val="none" w:sz="0" w:space="0" w:color="auto"/>
        <w:left w:val="none" w:sz="0" w:space="0" w:color="auto"/>
        <w:bottom w:val="none" w:sz="0" w:space="0" w:color="auto"/>
        <w:right w:val="none" w:sz="0" w:space="0" w:color="auto"/>
      </w:divBdr>
    </w:div>
    <w:div w:id="1320621666">
      <w:bodyDiv w:val="1"/>
      <w:marLeft w:val="0"/>
      <w:marRight w:val="0"/>
      <w:marTop w:val="0"/>
      <w:marBottom w:val="0"/>
      <w:divBdr>
        <w:top w:val="none" w:sz="0" w:space="0" w:color="auto"/>
        <w:left w:val="none" w:sz="0" w:space="0" w:color="auto"/>
        <w:bottom w:val="none" w:sz="0" w:space="0" w:color="auto"/>
        <w:right w:val="none" w:sz="0" w:space="0" w:color="auto"/>
      </w:divBdr>
    </w:div>
    <w:div w:id="1519809414">
      <w:bodyDiv w:val="1"/>
      <w:marLeft w:val="0"/>
      <w:marRight w:val="0"/>
      <w:marTop w:val="0"/>
      <w:marBottom w:val="0"/>
      <w:divBdr>
        <w:top w:val="none" w:sz="0" w:space="0" w:color="auto"/>
        <w:left w:val="none" w:sz="0" w:space="0" w:color="auto"/>
        <w:bottom w:val="none" w:sz="0" w:space="0" w:color="auto"/>
        <w:right w:val="none" w:sz="0" w:space="0" w:color="auto"/>
      </w:divBdr>
    </w:div>
    <w:div w:id="1764447669">
      <w:bodyDiv w:val="1"/>
      <w:marLeft w:val="0"/>
      <w:marRight w:val="0"/>
      <w:marTop w:val="0"/>
      <w:marBottom w:val="0"/>
      <w:divBdr>
        <w:top w:val="none" w:sz="0" w:space="0" w:color="auto"/>
        <w:left w:val="none" w:sz="0" w:space="0" w:color="auto"/>
        <w:bottom w:val="none" w:sz="0" w:space="0" w:color="auto"/>
        <w:right w:val="none" w:sz="0" w:space="0" w:color="auto"/>
      </w:divBdr>
    </w:div>
    <w:div w:id="17695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83BB5-112C-4447-AC4A-1989ACC0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8</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July PC Meeting</vt:lpstr>
    </vt:vector>
  </TitlesOfParts>
  <Company>CHIGWELL PARISH COUNCIL</Company>
  <LinksUpToDate>false</LinksUpToDate>
  <CharactersWithSpaces>22997</CharactersWithSpaces>
  <SharedDoc>false</SharedDoc>
  <HLinks>
    <vt:vector size="6" baseType="variant">
      <vt:variant>
        <vt:i4>2228347</vt:i4>
      </vt:variant>
      <vt:variant>
        <vt:i4>0</vt:i4>
      </vt:variant>
      <vt:variant>
        <vt:i4>0</vt:i4>
      </vt:variant>
      <vt:variant>
        <vt:i4>5</vt:i4>
      </vt:variant>
      <vt:variant>
        <vt:lpwstr>http://www.eppingforestdc.gov.uk/neighbourhoodplanning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PC Meeting</dc:title>
  <dc:creator>Susan De Luca</dc:creator>
  <cp:lastModifiedBy>Alan Buckley</cp:lastModifiedBy>
  <cp:revision>2</cp:revision>
  <cp:lastPrinted>2014-07-27T21:20:00Z</cp:lastPrinted>
  <dcterms:created xsi:type="dcterms:W3CDTF">2015-06-02T10:58:00Z</dcterms:created>
  <dcterms:modified xsi:type="dcterms:W3CDTF">2015-06-02T10:58:00Z</dcterms:modified>
</cp:coreProperties>
</file>